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CA2" w:rsidRDefault="009C3CA2"/>
    <w:p w:rsidR="00C82266" w:rsidRPr="00F574C9" w:rsidRDefault="00C82266" w:rsidP="00F574C9">
      <w:pPr>
        <w:pBdr>
          <w:bottom w:val="single" w:sz="4" w:space="1" w:color="auto"/>
        </w:pBdr>
        <w:jc w:val="center"/>
      </w:pPr>
      <w:proofErr w:type="spellStart"/>
      <w:r w:rsidRPr="00F574C9">
        <w:t>Debre</w:t>
      </w:r>
      <w:proofErr w:type="spellEnd"/>
      <w:r w:rsidRPr="00F574C9">
        <w:t xml:space="preserve"> Markos University</w:t>
      </w:r>
    </w:p>
    <w:p w:rsidR="00C82266" w:rsidRPr="00F574C9" w:rsidRDefault="00C82266" w:rsidP="00F574C9">
      <w:pPr>
        <w:pBdr>
          <w:bottom w:val="single" w:sz="4" w:space="1" w:color="auto"/>
        </w:pBdr>
        <w:jc w:val="center"/>
      </w:pPr>
      <w:r w:rsidRPr="00F574C9">
        <w:t>College of Natural and computational Science</w:t>
      </w:r>
    </w:p>
    <w:p w:rsidR="00C82266" w:rsidRPr="00F574C9" w:rsidRDefault="00C82266" w:rsidP="00F574C9">
      <w:pPr>
        <w:pBdr>
          <w:bottom w:val="single" w:sz="4" w:space="1" w:color="auto"/>
        </w:pBdr>
        <w:jc w:val="center"/>
      </w:pPr>
      <w:r w:rsidRPr="00F574C9">
        <w:t>Department of Statistics</w:t>
      </w:r>
    </w:p>
    <w:p w:rsidR="00C82266" w:rsidRPr="00F574C9" w:rsidRDefault="00F574C9" w:rsidP="00F574C9">
      <w:pPr>
        <w:pBdr>
          <w:bottom w:val="single" w:sz="4" w:space="1" w:color="auto"/>
        </w:pBdr>
        <w:jc w:val="center"/>
      </w:pPr>
      <w:r w:rsidRPr="00F574C9">
        <w:t xml:space="preserve">Biostatistics </w:t>
      </w:r>
      <w:r w:rsidR="00C82266" w:rsidRPr="00F574C9">
        <w:t xml:space="preserve">Assignment for Health and fitness postgraduate </w:t>
      </w:r>
      <w:proofErr w:type="gramStart"/>
      <w:r w:rsidR="00C82266" w:rsidRPr="00F574C9">
        <w:t>1</w:t>
      </w:r>
      <w:r w:rsidR="00C82266" w:rsidRPr="00F574C9">
        <w:rPr>
          <w:vertAlign w:val="superscript"/>
        </w:rPr>
        <w:t>st</w:t>
      </w:r>
      <w:r w:rsidR="00C82266" w:rsidRPr="00F574C9">
        <w:t xml:space="preserve">  year</w:t>
      </w:r>
      <w:proofErr w:type="gramEnd"/>
      <w:r w:rsidR="00C82266" w:rsidRPr="00F574C9">
        <w:t xml:space="preserve"> students.</w:t>
      </w:r>
      <w:r w:rsidR="001875BC">
        <w:t xml:space="preserve"> (20</w:t>
      </w:r>
      <w:r w:rsidR="006F4A34">
        <w:t>%)</w:t>
      </w:r>
    </w:p>
    <w:p w:rsidR="00C82266" w:rsidRPr="00EE1A0F" w:rsidRDefault="00EE1A0F">
      <w:pPr>
        <w:rPr>
          <w:b/>
          <w:sz w:val="32"/>
        </w:rPr>
      </w:pPr>
      <w:r w:rsidRPr="00EE1A0F">
        <w:rPr>
          <w:b/>
          <w:sz w:val="32"/>
        </w:rPr>
        <w:t>Last Submission date:  may 25/2020.</w:t>
      </w:r>
    </w:p>
    <w:p w:rsidR="00F574C9" w:rsidRPr="006F4A34" w:rsidRDefault="00F574C9" w:rsidP="006F4A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F4A34">
        <w:rPr>
          <w:rFonts w:ascii="Times New Roman" w:hAnsi="Times New Roman" w:cs="Times New Roman"/>
          <w:sz w:val="24"/>
        </w:rPr>
        <w:t>Discus the application of Biostatistics in health and fitness</w:t>
      </w:r>
      <w:r w:rsidR="006F4A34">
        <w:rPr>
          <w:rFonts w:ascii="Times New Roman" w:hAnsi="Times New Roman" w:cs="Times New Roman"/>
          <w:sz w:val="24"/>
        </w:rPr>
        <w:t xml:space="preserve"> (2 points)</w:t>
      </w:r>
    </w:p>
    <w:p w:rsidR="00F574C9" w:rsidRPr="006F4A34" w:rsidRDefault="00F574C9" w:rsidP="006F4A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F4A34">
        <w:rPr>
          <w:rFonts w:ascii="Times New Roman" w:hAnsi="Times New Roman" w:cs="Times New Roman"/>
          <w:sz w:val="24"/>
        </w:rPr>
        <w:t>Classify the following variables first as quantitative and qualitative second as nominal, ordinal, interval and ratio.</w:t>
      </w:r>
      <w:r w:rsidR="001875BC">
        <w:rPr>
          <w:rFonts w:ascii="Times New Roman" w:hAnsi="Times New Roman" w:cs="Times New Roman"/>
          <w:sz w:val="24"/>
        </w:rPr>
        <w:t>(0.5 point each)</w:t>
      </w:r>
    </w:p>
    <w:p w:rsidR="00F574C9" w:rsidRPr="006F4A34" w:rsidRDefault="00F574C9" w:rsidP="006F4A3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F4A34">
        <w:rPr>
          <w:rFonts w:ascii="Times New Roman" w:hAnsi="Times New Roman" w:cs="Times New Roman"/>
          <w:sz w:val="24"/>
        </w:rPr>
        <w:t>Distance run by athletes</w:t>
      </w:r>
    </w:p>
    <w:p w:rsidR="00F574C9" w:rsidRPr="006F4A34" w:rsidRDefault="00F574C9" w:rsidP="006F4A3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F4A34">
        <w:rPr>
          <w:rFonts w:ascii="Times New Roman" w:hAnsi="Times New Roman" w:cs="Times New Roman"/>
          <w:sz w:val="24"/>
        </w:rPr>
        <w:t>Cholesterol level measures as low,  moderate and high</w:t>
      </w:r>
    </w:p>
    <w:p w:rsidR="00F574C9" w:rsidRPr="006F4A34" w:rsidRDefault="00F574C9" w:rsidP="006F4A3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F4A34">
        <w:rPr>
          <w:rFonts w:ascii="Times New Roman" w:hAnsi="Times New Roman" w:cs="Times New Roman"/>
          <w:sz w:val="24"/>
        </w:rPr>
        <w:t>Football game score</w:t>
      </w:r>
      <w:bookmarkStart w:id="0" w:name="_GoBack"/>
      <w:bookmarkEnd w:id="0"/>
    </w:p>
    <w:p w:rsidR="00F574C9" w:rsidRPr="006F4A34" w:rsidRDefault="00F574C9" w:rsidP="006F4A3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F4A34">
        <w:rPr>
          <w:rFonts w:ascii="Times New Roman" w:hAnsi="Times New Roman" w:cs="Times New Roman"/>
          <w:sz w:val="24"/>
        </w:rPr>
        <w:t>Speed of an athlete measured in meter per second</w:t>
      </w:r>
    </w:p>
    <w:p w:rsidR="00F574C9" w:rsidRDefault="00A44E58" w:rsidP="006F4A3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F4A34">
        <w:rPr>
          <w:rFonts w:ascii="Times New Roman" w:hAnsi="Times New Roman" w:cs="Times New Roman"/>
          <w:sz w:val="24"/>
        </w:rPr>
        <w:t xml:space="preserve">Pulse </w:t>
      </w:r>
    </w:p>
    <w:p w:rsidR="006F4A34" w:rsidRPr="006F4A34" w:rsidRDefault="00C739DA" w:rsidP="006F4A3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Football race measured as first,</w:t>
      </w:r>
      <w:r w:rsidR="001875B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second,</w:t>
      </w:r>
      <w:r w:rsidR="001875B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third…</w:t>
      </w:r>
    </w:p>
    <w:p w:rsidR="005D116E" w:rsidRPr="006F4A34" w:rsidRDefault="005D116E" w:rsidP="006F4A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F4A34">
        <w:rPr>
          <w:rFonts w:ascii="Times New Roman" w:hAnsi="Times New Roman" w:cs="Times New Roman"/>
          <w:sz w:val="24"/>
        </w:rPr>
        <w:t xml:space="preserve">Give examples for ways of summarizing or describing data </w:t>
      </w:r>
      <w:r w:rsidR="001875BC">
        <w:rPr>
          <w:rFonts w:ascii="Times New Roman" w:hAnsi="Times New Roman" w:cs="Times New Roman"/>
          <w:sz w:val="24"/>
        </w:rPr>
        <w:t>(3 points)</w:t>
      </w:r>
    </w:p>
    <w:p w:rsidR="005D116E" w:rsidRPr="006F4A34" w:rsidRDefault="005D116E" w:rsidP="006F4A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F4A34">
        <w:rPr>
          <w:rFonts w:ascii="Times New Roman" w:hAnsi="Times New Roman" w:cs="Times New Roman"/>
          <w:sz w:val="24"/>
        </w:rPr>
        <w:t>Give examples of Biostatistics methods enable us to conclude or generalize information from sample to population.</w:t>
      </w:r>
      <w:r w:rsidR="001875BC">
        <w:rPr>
          <w:rFonts w:ascii="Times New Roman" w:hAnsi="Times New Roman" w:cs="Times New Roman"/>
          <w:sz w:val="24"/>
        </w:rPr>
        <w:t>(3 points)</w:t>
      </w:r>
    </w:p>
    <w:p w:rsidR="006F4A34" w:rsidRPr="006F4A34" w:rsidRDefault="006F4A34" w:rsidP="006F4A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F4A34">
        <w:rPr>
          <w:rFonts w:ascii="Times New Roman" w:hAnsi="Times New Roman" w:cs="Times New Roman"/>
          <w:sz w:val="24"/>
        </w:rPr>
        <w:t>Describe why we calculate measures of central tendency and variation and list all of each measure.</w:t>
      </w:r>
      <w:r w:rsidR="001875BC">
        <w:rPr>
          <w:rFonts w:ascii="Times New Roman" w:hAnsi="Times New Roman" w:cs="Times New Roman"/>
          <w:sz w:val="24"/>
        </w:rPr>
        <w:t>(2 points)</w:t>
      </w:r>
    </w:p>
    <w:p w:rsidR="005D116E" w:rsidRPr="006F4A34" w:rsidRDefault="005D116E" w:rsidP="006F4A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F4A34">
        <w:rPr>
          <w:rFonts w:ascii="Times New Roman" w:hAnsi="Times New Roman" w:cs="Times New Roman"/>
          <w:sz w:val="24"/>
        </w:rPr>
        <w:t>State clearly with examples why we calculate coefficient of variation.</w:t>
      </w:r>
      <w:r w:rsidR="001875BC">
        <w:rPr>
          <w:rFonts w:ascii="Times New Roman" w:hAnsi="Times New Roman" w:cs="Times New Roman"/>
          <w:sz w:val="24"/>
        </w:rPr>
        <w:t>(2 points)</w:t>
      </w:r>
    </w:p>
    <w:p w:rsidR="006F4A34" w:rsidRPr="006F4A34" w:rsidRDefault="006F4A34" w:rsidP="006F4A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F4A34">
        <w:rPr>
          <w:rFonts w:ascii="Times New Roman" w:hAnsi="Times New Roman" w:cs="Times New Roman"/>
          <w:sz w:val="24"/>
        </w:rPr>
        <w:t xml:space="preserve">Assume in Ethiopia 43,000 persons were tested for COVID-19 where 306 persons were found positive. Among COVID-19 positives </w:t>
      </w:r>
      <w:proofErr w:type="gramStart"/>
      <w:r w:rsidRPr="006F4A34">
        <w:rPr>
          <w:rFonts w:ascii="Times New Roman" w:hAnsi="Times New Roman" w:cs="Times New Roman"/>
          <w:sz w:val="24"/>
        </w:rPr>
        <w:t>5</w:t>
      </w:r>
      <w:proofErr w:type="gramEnd"/>
      <w:r w:rsidRPr="006F4A34">
        <w:rPr>
          <w:rFonts w:ascii="Times New Roman" w:hAnsi="Times New Roman" w:cs="Times New Roman"/>
          <w:sz w:val="24"/>
        </w:rPr>
        <w:t xml:space="preserve"> were died.</w:t>
      </w:r>
    </w:p>
    <w:p w:rsidR="006F4A34" w:rsidRPr="006F4A34" w:rsidRDefault="006F4A34" w:rsidP="006F4A3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6F4A34">
        <w:rPr>
          <w:rFonts w:ascii="Times New Roman" w:hAnsi="Times New Roman" w:cs="Times New Roman"/>
          <w:sz w:val="24"/>
        </w:rPr>
        <w:t>What is the probability of a randomly tested person will be COVID-19 positive?</w:t>
      </w:r>
      <w:r w:rsidR="001875BC">
        <w:rPr>
          <w:rFonts w:ascii="Times New Roman" w:hAnsi="Times New Roman" w:cs="Times New Roman"/>
          <w:sz w:val="24"/>
        </w:rPr>
        <w:t>( 2 points)</w:t>
      </w:r>
    </w:p>
    <w:p w:rsidR="006F4A34" w:rsidRPr="006F4A34" w:rsidRDefault="006F4A34" w:rsidP="006F4A3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6F4A34">
        <w:rPr>
          <w:rFonts w:ascii="Times New Roman" w:hAnsi="Times New Roman" w:cs="Times New Roman"/>
          <w:sz w:val="24"/>
        </w:rPr>
        <w:t>What will be the probability of dying if a person is COVID-19 positive?</w:t>
      </w:r>
      <w:r w:rsidR="001875BC">
        <w:rPr>
          <w:rFonts w:ascii="Times New Roman" w:hAnsi="Times New Roman" w:cs="Times New Roman"/>
          <w:sz w:val="24"/>
        </w:rPr>
        <w:t xml:space="preserve"> (3 points)</w:t>
      </w:r>
    </w:p>
    <w:p w:rsidR="005D116E" w:rsidRDefault="005D116E" w:rsidP="006F4A34">
      <w:pPr>
        <w:pStyle w:val="ListParagraph"/>
        <w:ind w:left="1440"/>
      </w:pPr>
    </w:p>
    <w:sectPr w:rsidR="005D116E" w:rsidSect="009C3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1914"/>
    <w:multiLevelType w:val="hybridMultilevel"/>
    <w:tmpl w:val="74847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B43F2"/>
    <w:multiLevelType w:val="hybridMultilevel"/>
    <w:tmpl w:val="1396A5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AD67E2"/>
    <w:multiLevelType w:val="hybridMultilevel"/>
    <w:tmpl w:val="3940942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8EA7FE3"/>
    <w:multiLevelType w:val="hybridMultilevel"/>
    <w:tmpl w:val="0CB0F91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66"/>
    <w:rsid w:val="001875BC"/>
    <w:rsid w:val="005D116E"/>
    <w:rsid w:val="006F4A34"/>
    <w:rsid w:val="009C3CA2"/>
    <w:rsid w:val="00A44E58"/>
    <w:rsid w:val="00C739DA"/>
    <w:rsid w:val="00C82266"/>
    <w:rsid w:val="00E07194"/>
    <w:rsid w:val="00EE1A0F"/>
    <w:rsid w:val="00F57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98A2D"/>
  <w15:chartTrackingRefBased/>
  <w15:docId w15:val="{E0913916-1626-4B68-A38F-3D1E9872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2020-05-17T17:08:00Z</dcterms:created>
  <dcterms:modified xsi:type="dcterms:W3CDTF">2020-05-17T18:07:00Z</dcterms:modified>
</cp:coreProperties>
</file>