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7" w:rsidRDefault="00465B17" w:rsidP="00D630EE">
      <w:pPr>
        <w:spacing w:after="0"/>
        <w:rPr>
          <w:b/>
          <w:u w:val="single"/>
        </w:rPr>
      </w:pPr>
    </w:p>
    <w:p w:rsidR="00465B17" w:rsidRPr="009B533D" w:rsidRDefault="009B533D" w:rsidP="00465B17">
      <w:pPr>
        <w:rPr>
          <w:b/>
          <w:sz w:val="28"/>
          <w:u w:val="single"/>
        </w:rPr>
      </w:pPr>
      <w:r w:rsidRPr="009B533D">
        <w:rPr>
          <w:b/>
          <w:sz w:val="28"/>
          <w:u w:val="single"/>
        </w:rPr>
        <w:t>CHAPTER 3</w:t>
      </w:r>
      <w:r w:rsidR="00465B17" w:rsidRPr="009B533D">
        <w:rPr>
          <w:b/>
          <w:sz w:val="28"/>
          <w:u w:val="single"/>
        </w:rPr>
        <w:t xml:space="preserve"> </w:t>
      </w:r>
      <w:r w:rsidR="00465B17" w:rsidRPr="009B533D">
        <w:rPr>
          <w:b/>
          <w:sz w:val="28"/>
          <w:u w:val="single"/>
        </w:rPr>
        <w:tab/>
        <w:t>ANGLE MODULATION</w:t>
      </w:r>
    </w:p>
    <w:p w:rsidR="00EA5002" w:rsidRDefault="00EA5002" w:rsidP="00465B17">
      <w:pPr>
        <w:spacing w:after="0"/>
      </w:pPr>
      <w:r>
        <w:t>FOUNDATION TO UNDERSTAND ANGLE MODULATION</w:t>
      </w:r>
    </w:p>
    <w:p w:rsidR="00EA5002" w:rsidRDefault="00EA5002" w:rsidP="00465B17">
      <w:pPr>
        <w:spacing w:after="0"/>
      </w:pPr>
      <w:r>
        <w:tab/>
        <w:t>1. PHASOR DIAGRAM</w:t>
      </w:r>
    </w:p>
    <w:p w:rsidR="00EA5002" w:rsidRDefault="00EA5002" w:rsidP="00465B17">
      <w:pPr>
        <w:spacing w:after="0"/>
      </w:pPr>
      <w:r>
        <w:tab/>
        <w:t>2. PHASOR</w:t>
      </w:r>
    </w:p>
    <w:p w:rsidR="00EA5002" w:rsidRDefault="00EA5002" w:rsidP="00465B17">
      <w:pPr>
        <w:spacing w:after="0"/>
      </w:pPr>
    </w:p>
    <w:p w:rsidR="00465B17" w:rsidRDefault="00465B17" w:rsidP="00465B17">
      <w:pPr>
        <w:spacing w:after="0"/>
      </w:pPr>
      <w:r w:rsidRPr="0031469D">
        <w:t xml:space="preserve">I. </w:t>
      </w:r>
      <w:r>
        <w:tab/>
      </w:r>
      <w:r w:rsidRPr="0031469D">
        <w:t>CONCEPT OF ANGLE MODULATION</w:t>
      </w:r>
    </w:p>
    <w:p w:rsidR="00465B17" w:rsidRPr="0031469D" w:rsidRDefault="00465B17" w:rsidP="00465B17">
      <w:pPr>
        <w:spacing w:after="0"/>
      </w:pPr>
    </w:p>
    <w:p w:rsidR="00465B17" w:rsidRDefault="00465B17" w:rsidP="00465B17">
      <w:pPr>
        <w:spacing w:after="0"/>
        <w:rPr>
          <w:rFonts w:cstheme="minorHAnsi"/>
          <w:sz w:val="24"/>
        </w:rPr>
      </w:pPr>
      <w:r w:rsidRPr="0031469D">
        <w:rPr>
          <w:rFonts w:cstheme="minorHAnsi"/>
          <w:sz w:val="24"/>
        </w:rPr>
        <w:t>II.</w:t>
      </w:r>
      <w:r>
        <w:rPr>
          <w:rFonts w:cstheme="minorHAnsi"/>
          <w:sz w:val="24"/>
        </w:rPr>
        <w:tab/>
      </w:r>
      <w:r w:rsidRPr="0031469D">
        <w:rPr>
          <w:rFonts w:cstheme="minorHAnsi"/>
          <w:sz w:val="24"/>
        </w:rPr>
        <w:t>TYPES OF ANGLE MODULATION</w:t>
      </w:r>
    </w:p>
    <w:p w:rsidR="00465B17" w:rsidRPr="0031469D" w:rsidRDefault="00465B17" w:rsidP="00465B17">
      <w:pPr>
        <w:spacing w:after="0"/>
        <w:rPr>
          <w:rFonts w:cstheme="minorHAnsi"/>
          <w:sz w:val="24"/>
        </w:rPr>
      </w:pPr>
    </w:p>
    <w:p w:rsidR="00465B17" w:rsidRDefault="00465B17" w:rsidP="00465B17">
      <w:pPr>
        <w:spacing w:after="0" w:line="240" w:lineRule="auto"/>
        <w:rPr>
          <w:sz w:val="24"/>
        </w:rPr>
      </w:pPr>
      <w:r w:rsidRPr="0031469D">
        <w:rPr>
          <w:sz w:val="24"/>
        </w:rPr>
        <w:t>III.</w:t>
      </w:r>
      <w:r>
        <w:rPr>
          <w:sz w:val="24"/>
        </w:rPr>
        <w:tab/>
      </w:r>
      <w:r w:rsidRPr="0031469D">
        <w:rPr>
          <w:sz w:val="24"/>
        </w:rPr>
        <w:t>UNDERSTANDING INSTANTANEOUS FREQUENCY AND INSTANTANEOUS PHASE</w:t>
      </w:r>
    </w:p>
    <w:p w:rsidR="00465B17" w:rsidRPr="0031469D" w:rsidRDefault="00465B17" w:rsidP="00465B17">
      <w:pPr>
        <w:spacing w:after="0" w:line="240" w:lineRule="auto"/>
        <w:rPr>
          <w:sz w:val="24"/>
        </w:rPr>
      </w:pP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IV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(a) PHASE MODULATION</w:t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(b) FREQUENCY MODULATION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V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RELATIONSHIP BETWEEN PM AND FM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>VI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 xml:space="preserve"> (a)</w:t>
      </w:r>
      <w:r>
        <w:rPr>
          <w:rFonts w:eastAsiaTheme="minorEastAsia" w:cstheme="minorHAnsi"/>
          <w:sz w:val="24"/>
        </w:rPr>
        <w:t xml:space="preserve"> </w:t>
      </w:r>
      <w:r w:rsidRPr="0031469D">
        <w:rPr>
          <w:rFonts w:eastAsiaTheme="minorEastAsia" w:cstheme="minorHAnsi"/>
          <w:sz w:val="24"/>
        </w:rPr>
        <w:t>FREQUENCY DEVIATION</w:t>
      </w:r>
      <w:r w:rsidR="007F255E">
        <w:rPr>
          <w:rFonts w:eastAsiaTheme="minorEastAsia" w:cstheme="minorHAnsi"/>
          <w:sz w:val="24"/>
        </w:rPr>
        <w:t xml:space="preserve"> &amp; CARRIER SWING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(b)</w:t>
      </w:r>
      <w:r>
        <w:rPr>
          <w:rFonts w:eastAsiaTheme="minorEastAsia" w:cstheme="minorHAnsi"/>
          <w:sz w:val="24"/>
        </w:rPr>
        <w:t xml:space="preserve">  </w:t>
      </w:r>
      <w:r w:rsidRPr="0031469D">
        <w:rPr>
          <w:rFonts w:eastAsiaTheme="minorEastAsia" w:cstheme="minorHAnsi"/>
          <w:sz w:val="24"/>
        </w:rPr>
        <w:t>MODULATION INDEX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(c)</w:t>
      </w:r>
      <w:r>
        <w:rPr>
          <w:rFonts w:eastAsiaTheme="minorEastAsia" w:cstheme="minorHAnsi"/>
          <w:sz w:val="24"/>
        </w:rPr>
        <w:t xml:space="preserve">   </w:t>
      </w:r>
      <w:r w:rsidRPr="0031469D">
        <w:rPr>
          <w:rFonts w:eastAsiaTheme="minorEastAsia" w:cstheme="minorHAnsi"/>
          <w:sz w:val="24"/>
        </w:rPr>
        <w:t>SINGLE TONE FM DERIVATION</w:t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(d)</w:t>
      </w:r>
      <w:r>
        <w:rPr>
          <w:rFonts w:eastAsiaTheme="minorEastAsia" w:cstheme="minorHAnsi"/>
          <w:sz w:val="24"/>
        </w:rPr>
        <w:t xml:space="preserve">  </w:t>
      </w:r>
      <w:r w:rsidRPr="0031469D">
        <w:rPr>
          <w:rFonts w:eastAsiaTheme="minorEastAsia" w:cstheme="minorHAnsi"/>
          <w:sz w:val="24"/>
        </w:rPr>
        <w:t>TRANSMISSION BANDWIDTH OF FM SIGNAL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 xml:space="preserve">VII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FM DEMODULATION</w:t>
      </w:r>
    </w:p>
    <w:p w:rsidR="00465B17" w:rsidRPr="0031469D" w:rsidRDefault="00465B17" w:rsidP="00465B17">
      <w:pPr>
        <w:spacing w:after="0"/>
        <w:rPr>
          <w:rFonts w:eastAsiaTheme="minorEastAsia" w:cstheme="minorHAnsi"/>
          <w:sz w:val="24"/>
        </w:rPr>
      </w:pPr>
    </w:p>
    <w:p w:rsidR="00465B17" w:rsidRDefault="00465B17" w:rsidP="00465B17">
      <w:pPr>
        <w:spacing w:after="0"/>
        <w:rPr>
          <w:rFonts w:eastAsiaTheme="minorEastAsia" w:cstheme="minorHAnsi"/>
          <w:sz w:val="24"/>
        </w:rPr>
      </w:pPr>
      <w:r w:rsidRPr="0031469D">
        <w:rPr>
          <w:rFonts w:eastAsiaTheme="minorEastAsia" w:cstheme="minorHAnsi"/>
          <w:sz w:val="24"/>
        </w:rPr>
        <w:t>VII</w:t>
      </w:r>
      <w:r w:rsidR="00EA5002">
        <w:rPr>
          <w:rFonts w:eastAsiaTheme="minorEastAsia" w:cstheme="minorHAnsi"/>
          <w:sz w:val="24"/>
        </w:rPr>
        <w:t>I</w:t>
      </w:r>
      <w:r w:rsidRPr="0031469D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ab/>
      </w:r>
      <w:r w:rsidRPr="0031469D">
        <w:rPr>
          <w:rFonts w:eastAsiaTheme="minorEastAsia" w:cstheme="minorHAnsi"/>
          <w:sz w:val="24"/>
        </w:rPr>
        <w:t>APPLICATION</w:t>
      </w:r>
    </w:p>
    <w:p w:rsidR="00EA5002" w:rsidRDefault="00EA5002" w:rsidP="00465B17">
      <w:pPr>
        <w:spacing w:after="0"/>
        <w:rPr>
          <w:rFonts w:eastAsiaTheme="minorEastAsia" w:cstheme="minorHAnsi"/>
          <w:sz w:val="24"/>
        </w:rPr>
      </w:pPr>
    </w:p>
    <w:p w:rsidR="00EA5002" w:rsidRPr="0031469D" w:rsidRDefault="00EA5002" w:rsidP="00465B17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XI</w:t>
      </w:r>
      <w:r>
        <w:rPr>
          <w:rFonts w:eastAsiaTheme="minorEastAsia" w:cstheme="minorHAnsi"/>
          <w:sz w:val="24"/>
        </w:rPr>
        <w:tab/>
        <w:t>COMPARISION OF FM AND AM</w:t>
      </w:r>
    </w:p>
    <w:p w:rsidR="00465B17" w:rsidRDefault="00465B17" w:rsidP="00465B17">
      <w:pPr>
        <w:spacing w:after="0"/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465B17" w:rsidRDefault="00465B17" w:rsidP="00D630EE">
      <w:pPr>
        <w:spacing w:after="0"/>
        <w:rPr>
          <w:b/>
          <w:u w:val="single"/>
        </w:rPr>
      </w:pPr>
    </w:p>
    <w:p w:rsidR="00EA5002" w:rsidRDefault="00EA5002" w:rsidP="00D630EE">
      <w:pPr>
        <w:spacing w:after="0"/>
        <w:rPr>
          <w:b/>
          <w:u w:val="single"/>
        </w:rPr>
      </w:pPr>
    </w:p>
    <w:p w:rsidR="004F0C5D" w:rsidRPr="00FC71D2" w:rsidRDefault="004F0C5D" w:rsidP="004F0C5D">
      <w:pPr>
        <w:rPr>
          <w:rFonts w:ascii="Tahoma" w:hAnsi="Tahoma" w:cs="Tahoma"/>
          <w:b/>
          <w:u w:val="single"/>
        </w:rPr>
      </w:pPr>
      <w:r w:rsidRPr="00FC71D2">
        <w:rPr>
          <w:rFonts w:ascii="Tahoma" w:hAnsi="Tahoma" w:cs="Tahoma"/>
          <w:b/>
          <w:u w:val="single"/>
        </w:rPr>
        <w:lastRenderedPageBreak/>
        <w:t>Foundation to understand Angle Modulation</w:t>
      </w:r>
    </w:p>
    <w:p w:rsidR="004F0C5D" w:rsidRPr="00273756" w:rsidRDefault="00EA5002" w:rsidP="004F0C5D">
      <w:pPr>
        <w:rPr>
          <w:b/>
          <w:sz w:val="32"/>
          <w:u w:val="single"/>
        </w:rPr>
      </w:pPr>
      <w:r w:rsidRPr="00273756">
        <w:rPr>
          <w:b/>
          <w:sz w:val="32"/>
          <w:u w:val="single"/>
        </w:rPr>
        <w:t xml:space="preserve">1. </w:t>
      </w:r>
      <w:r w:rsidR="004F0C5D" w:rsidRPr="00273756">
        <w:rPr>
          <w:b/>
          <w:sz w:val="32"/>
          <w:u w:val="single"/>
        </w:rPr>
        <w:t>Phasor Diagram</w:t>
      </w:r>
    </w:p>
    <w:p w:rsidR="004F0C5D" w:rsidRDefault="00796361" w:rsidP="004F0C5D">
      <w:r>
        <w:rPr>
          <w:noProof/>
        </w:rPr>
        <w:pict>
          <v:rect id="_x0000_s1058" style="position:absolute;margin-left:2.25pt;margin-top:11.35pt;width:434.45pt;height:231pt;z-index:251688960">
            <v:textbox style="mso-next-textbox:#_x0000_s1058">
              <w:txbxContent>
                <w:p w:rsidR="009B533D" w:rsidRDefault="009B533D" w:rsidP="004F0C5D">
                  <w:r>
                    <w:rPr>
                      <w:noProof/>
                    </w:rPr>
                    <w:drawing>
                      <wp:inline distT="0" distB="0" distL="0" distR="0">
                        <wp:extent cx="5060950" cy="2604770"/>
                        <wp:effectExtent l="19050" t="0" r="6350" b="0"/>
                        <wp:docPr id="4" name="Picture 2" descr="C:\Users\PERSONAL\Desktop\Basic 2\Phasor Diagram and Vectors used in AC Circuits_files\acp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ERSONAL\Desktop\Basic 2\Phasor Diagram and Vectors used in AC Circuits_files\acp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950" cy="260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/>
    <w:p w:rsidR="004F0C5D" w:rsidRDefault="004F0C5D" w:rsidP="004F0C5D">
      <w:pPr>
        <w:pStyle w:val="NormalWeb"/>
        <w:spacing w:line="336" w:lineRule="atLeast"/>
        <w:rPr>
          <w:rFonts w:ascii="Arial" w:hAnsi="Arial" w:cs="Arial"/>
          <w:color w:val="000040"/>
          <w:sz w:val="18"/>
          <w:szCs w:val="18"/>
        </w:rPr>
      </w:pPr>
    </w:p>
    <w:p w:rsidR="004F0C5D" w:rsidRDefault="004F0C5D" w:rsidP="004F0C5D">
      <w:pPr>
        <w:pStyle w:val="NormalWeb"/>
        <w:spacing w:line="336" w:lineRule="atLeast"/>
        <w:rPr>
          <w:rFonts w:ascii="Arial" w:hAnsi="Arial" w:cs="Arial"/>
          <w:color w:val="000040"/>
          <w:sz w:val="18"/>
          <w:szCs w:val="18"/>
        </w:rPr>
      </w:pP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The generalized sinusoidal expression given as: </w:t>
      </w:r>
      <w:r w:rsidRPr="004F0C5D">
        <w:rPr>
          <w:rStyle w:val="mtxt1"/>
          <w:rFonts w:ascii="Arial" w:hAnsi="Arial" w:cs="Arial"/>
          <w:b/>
          <w:color w:val="auto"/>
        </w:rPr>
        <w:t>A</w:t>
      </w:r>
      <w:r w:rsidRPr="004F0C5D">
        <w:rPr>
          <w:rStyle w:val="mtxt1"/>
          <w:rFonts w:ascii="Arial" w:hAnsi="Arial" w:cs="Arial"/>
          <w:b/>
          <w:color w:val="auto"/>
          <w:vertAlign w:val="subscript"/>
        </w:rPr>
        <w:t>(t)</w:t>
      </w:r>
      <w:r w:rsidRPr="004F0C5D">
        <w:rPr>
          <w:rStyle w:val="mtxt1"/>
          <w:rFonts w:ascii="Arial" w:hAnsi="Arial" w:cs="Arial"/>
          <w:b/>
          <w:color w:val="auto"/>
        </w:rPr>
        <w:t> = A</w:t>
      </w:r>
      <w:r w:rsidRPr="004F0C5D">
        <w:rPr>
          <w:rStyle w:val="mtxt1"/>
          <w:rFonts w:ascii="Arial" w:hAnsi="Arial" w:cs="Arial"/>
          <w:b/>
          <w:color w:val="auto"/>
          <w:vertAlign w:val="subscript"/>
        </w:rPr>
        <w:t>m</w:t>
      </w:r>
      <w:r w:rsidRPr="004F0C5D">
        <w:rPr>
          <w:rStyle w:val="mtxt1"/>
          <w:rFonts w:ascii="Arial" w:hAnsi="Arial" w:cs="Arial"/>
          <w:b/>
          <w:color w:val="auto"/>
        </w:rPr>
        <w:t> sin(ωt ± Φ)</w:t>
      </w:r>
      <w:r w:rsidRPr="004F0C5D">
        <w:rPr>
          <w:rFonts w:ascii="Arial" w:hAnsi="Arial" w:cs="Arial"/>
          <w:sz w:val="18"/>
          <w:szCs w:val="18"/>
        </w:rPr>
        <w:t xml:space="preserve"> representing the sinusoid in the time-domain form. But when presented mathematically in this way it is sometimes difficult to visualize the angular velocity so sinusoids can also be represented graphically in the spacial or phasor-domain form by a </w:t>
      </w:r>
      <w:r w:rsidRPr="004F0C5D">
        <w:rPr>
          <w:rStyle w:val="Strong"/>
          <w:rFonts w:ascii="Arial" w:hAnsi="Arial" w:cs="Arial"/>
          <w:sz w:val="18"/>
          <w:szCs w:val="18"/>
        </w:rPr>
        <w:t>Phasor Diagram</w:t>
      </w:r>
      <w:r w:rsidRPr="004F0C5D">
        <w:rPr>
          <w:rFonts w:ascii="Arial" w:hAnsi="Arial" w:cs="Arial"/>
          <w:sz w:val="18"/>
          <w:szCs w:val="18"/>
        </w:rPr>
        <w:t>, and this is achieved by using the rotating vector method.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>Basically a rotating vector, simply called a "</w:t>
      </w:r>
      <w:r w:rsidRPr="004F0C5D">
        <w:rPr>
          <w:rStyle w:val="Strong"/>
          <w:rFonts w:ascii="Arial" w:hAnsi="Arial" w:cs="Arial"/>
          <w:sz w:val="18"/>
          <w:szCs w:val="18"/>
        </w:rPr>
        <w:t>Phasor</w:t>
      </w:r>
      <w:r w:rsidRPr="004F0C5D">
        <w:rPr>
          <w:rFonts w:ascii="Arial" w:hAnsi="Arial" w:cs="Arial"/>
          <w:sz w:val="18"/>
          <w:szCs w:val="18"/>
        </w:rPr>
        <w:t>" is a scaled line whose length represents an AC quantity that has both magnitude ("peak amplitude") and direction ("phase") which is "frozen" at some point in time. A phasor is a vector that has an arrow head at one end.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Generally, vectors are assumed to pivot at one end around a fixed zero point known as the "point of origin" while the arrowed end representing the quantity, freely rotates in an </w:t>
      </w:r>
      <w:r w:rsidRPr="004F0C5D">
        <w:rPr>
          <w:rFonts w:ascii="Arial" w:hAnsi="Arial" w:cs="Arial"/>
          <w:b/>
          <w:bCs/>
          <w:sz w:val="18"/>
          <w:szCs w:val="18"/>
        </w:rPr>
        <w:t>anti-clockwise</w:t>
      </w:r>
      <w:r w:rsidRPr="004F0C5D">
        <w:rPr>
          <w:rFonts w:ascii="Arial" w:hAnsi="Arial" w:cs="Arial"/>
          <w:sz w:val="18"/>
          <w:szCs w:val="18"/>
        </w:rPr>
        <w:t xml:space="preserve"> direction at an angular velocity, ( </w:t>
      </w:r>
      <w:r w:rsidRPr="004F0C5D">
        <w:rPr>
          <w:rStyle w:val="mtxt1"/>
          <w:rFonts w:ascii="Arial" w:hAnsi="Arial" w:cs="Arial"/>
          <w:color w:val="auto"/>
        </w:rPr>
        <w:t>ω</w:t>
      </w:r>
      <w:r w:rsidRPr="004F0C5D">
        <w:rPr>
          <w:rFonts w:ascii="Arial" w:hAnsi="Arial" w:cs="Arial"/>
          <w:sz w:val="18"/>
          <w:szCs w:val="18"/>
        </w:rPr>
        <w:t> ) of one full revolution for every cycle. This anti-clockwise rotation of the vector is considered to be a positive rotation. Likewise, a clockwise rotation is considered to be a negative rotation.</w:t>
      </w:r>
    </w:p>
    <w:p w:rsidR="004F0C5D" w:rsidRPr="004F0C5D" w:rsidRDefault="004F0C5D" w:rsidP="004F0C5D">
      <w:pPr>
        <w:pStyle w:val="NormalWeb"/>
        <w:numPr>
          <w:ilvl w:val="0"/>
          <w:numId w:val="5"/>
        </w:numPr>
        <w:spacing w:line="336" w:lineRule="atLeast"/>
        <w:rPr>
          <w:rFonts w:ascii="Arial" w:hAnsi="Arial" w:cs="Arial"/>
          <w:sz w:val="18"/>
          <w:szCs w:val="18"/>
        </w:rPr>
      </w:pPr>
      <w:r w:rsidRPr="004F0C5D">
        <w:rPr>
          <w:rFonts w:ascii="Arial" w:hAnsi="Arial" w:cs="Arial"/>
          <w:sz w:val="18"/>
          <w:szCs w:val="18"/>
        </w:rPr>
        <w:t xml:space="preserve">As the single vector rotates in an anti-clockwise direction, its tip at point </w:t>
      </w:r>
      <w:r w:rsidRPr="004F0C5D">
        <w:rPr>
          <w:rStyle w:val="ntxt1"/>
          <w:rFonts w:ascii="Arial" w:hAnsi="Arial" w:cs="Arial"/>
          <w:color w:val="auto"/>
        </w:rPr>
        <w:t>A</w:t>
      </w:r>
      <w:r w:rsidRPr="004F0C5D">
        <w:rPr>
          <w:rFonts w:ascii="Arial" w:hAnsi="Arial" w:cs="Arial"/>
          <w:sz w:val="18"/>
          <w:szCs w:val="18"/>
        </w:rPr>
        <w:t xml:space="preserve"> will rotate one complete revolution of </w:t>
      </w:r>
      <w:r w:rsidRPr="004F0C5D">
        <w:rPr>
          <w:rStyle w:val="ntxt1"/>
          <w:rFonts w:ascii="Arial" w:hAnsi="Arial" w:cs="Arial"/>
          <w:color w:val="auto"/>
        </w:rPr>
        <w:t>360</w:t>
      </w:r>
      <w:r w:rsidRPr="004F0C5D">
        <w:rPr>
          <w:rStyle w:val="ntxt1"/>
          <w:rFonts w:ascii="Arial" w:hAnsi="Arial" w:cs="Arial"/>
          <w:color w:val="auto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 xml:space="preserve"> or </w:t>
      </w:r>
      <w:r w:rsidRPr="004F0C5D">
        <w:rPr>
          <w:rStyle w:val="ntxt1"/>
          <w:rFonts w:ascii="Arial" w:hAnsi="Arial" w:cs="Arial"/>
          <w:color w:val="auto"/>
        </w:rPr>
        <w:t>2π</w:t>
      </w:r>
      <w:r w:rsidRPr="004F0C5D">
        <w:rPr>
          <w:rFonts w:ascii="Arial" w:hAnsi="Arial" w:cs="Arial"/>
          <w:sz w:val="18"/>
          <w:szCs w:val="18"/>
        </w:rPr>
        <w:t xml:space="preserve"> representing one complete cycle. If the length of its moving tip is transferred at different angular intervals in time to a graph as shown above, a sinusoidal waveform would be drawn starting at the left with zero time. Each position along the horizontal axis indicates the time that has elapsed since zero time, </w:t>
      </w:r>
      <w:r w:rsidRPr="004F0C5D">
        <w:rPr>
          <w:rStyle w:val="ntxt1"/>
          <w:rFonts w:ascii="Arial" w:hAnsi="Arial" w:cs="Arial"/>
          <w:color w:val="auto"/>
        </w:rPr>
        <w:t>t = 0</w:t>
      </w:r>
      <w:r w:rsidRPr="004F0C5D">
        <w:rPr>
          <w:rFonts w:ascii="Arial" w:hAnsi="Arial" w:cs="Arial"/>
          <w:sz w:val="18"/>
          <w:szCs w:val="18"/>
        </w:rPr>
        <w:t>. When the vector is horizontal the tip of the vector represents the angles at 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>, 180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 xml:space="preserve"> and at 360</w:t>
      </w:r>
      <w:r w:rsidRPr="004F0C5D">
        <w:rPr>
          <w:rFonts w:ascii="Arial" w:hAnsi="Arial" w:cs="Arial"/>
          <w:sz w:val="18"/>
          <w:szCs w:val="18"/>
          <w:vertAlign w:val="superscript"/>
        </w:rPr>
        <w:t>o</w:t>
      </w:r>
      <w:r w:rsidRPr="004F0C5D">
        <w:rPr>
          <w:rFonts w:ascii="Arial" w:hAnsi="Arial" w:cs="Arial"/>
          <w:sz w:val="18"/>
          <w:szCs w:val="18"/>
        </w:rPr>
        <w:t>.</w:t>
      </w:r>
    </w:p>
    <w:p w:rsidR="004F0C5D" w:rsidRDefault="004F0C5D" w:rsidP="004F0C5D"/>
    <w:p w:rsidR="00273756" w:rsidRDefault="00273756" w:rsidP="004F0C5D"/>
    <w:p w:rsidR="00273756" w:rsidRDefault="00273756" w:rsidP="004F0C5D"/>
    <w:p w:rsidR="00C3587E" w:rsidRPr="00C3587E" w:rsidRDefault="00EA5002" w:rsidP="00C35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2. </w:t>
      </w:r>
      <w:r w:rsidR="00C3587E" w:rsidRPr="00C358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Phasors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Phasors are a complex numbers used to represent sinusoids.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Complex Numbers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C3587E" w:rsidRPr="00C3587E" w:rsidTr="00C3587E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C3587E" w:rsidRPr="00C3587E" w:rsidRDefault="00C3587E" w:rsidP="00C3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438275"/>
                  <wp:effectExtent l="19050" t="0" r="0" b="0"/>
                  <wp:docPr id="7" name="Picture 3" descr="http://www.ele.uri.edu/~daly/342/phasors/cnumb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le.uri.edu/~daly/342/phasors/cnumb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Figure 1   Two dimensional representation of a complex number. </w:t>
            </w:r>
          </w:p>
        </w:tc>
      </w:tr>
    </w:tbl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Recall Euler's formula relating exponential and sinusoidal functions, </w:t>
      </w:r>
    </w:p>
    <w:p w:rsidR="00C3587E" w:rsidRPr="00C3587E" w:rsidRDefault="00C3587E" w:rsidP="00C3587E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 = x + jy = Re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R cos(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+ j R sin(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is the magnitude and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is the phase.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 = sqrt(x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+ y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sz w:val="24"/>
          <w:szCs w:val="24"/>
        </w:rPr>
        <w:t>Phasors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87E" w:rsidRPr="00C3587E" w:rsidRDefault="00C3587E" w:rsidP="00C3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Consider the sinusoidal function </w:t>
      </w:r>
    </w:p>
    <w:p w:rsidR="00C3587E" w:rsidRPr="00C3587E" w:rsidRDefault="00C3587E" w:rsidP="00C3587E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v(t) = A cos(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C3587E" w:rsidRPr="00C3587E" w:rsidRDefault="00C3587E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A phasor representation of this function is the complex number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 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with a magnitude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and a phase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87E" w:rsidRPr="00C3587E" w:rsidRDefault="00302086" w:rsidP="00C3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C3587E"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 = A e </w:t>
      </w:r>
      <w:r w:rsidR="00C3587E"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="00C3587E"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="00C3587E"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3587E" w:rsidRPr="00C3587E" w:rsidRDefault="00C3587E" w:rsidP="00302086">
      <w:pPr>
        <w:spacing w:before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If we multiply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 and apply Euler's formula, </w:t>
      </w:r>
    </w:p>
    <w:p w:rsidR="00302086" w:rsidRDefault="00C3587E" w:rsidP="00302086">
      <w:pPr>
        <w:spacing w:before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 e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j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t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= A e 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j 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</w:t>
      </w:r>
    </w:p>
    <w:p w:rsidR="00302086" w:rsidRDefault="00C3587E" w:rsidP="00302086">
      <w:pPr>
        <w:spacing w:before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= </w:t>
      </w:r>
      <w:r w:rsidR="00C77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="00C77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j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(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t + 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</w:t>
      </w:r>
      <w:r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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)</w:t>
      </w:r>
      <w:r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3587E" w:rsidRPr="00C3587E" w:rsidRDefault="00302086" w:rsidP="0030208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C3587E"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= A cos(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="00C3587E"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+ 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="00C3587E"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+ jA sin(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</w:t>
      </w:r>
      <w:r w:rsidR="00C3587E"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+ </w:t>
      </w:r>
      <w:r w:rsidR="00C3587E" w:rsidRPr="00302086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="00C3587E" w:rsidRPr="00302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</w:t>
      </w:r>
    </w:p>
    <w:p w:rsidR="00C3587E" w:rsidRPr="00C3587E" w:rsidRDefault="00C3587E" w:rsidP="0030208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The real part of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 e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t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is the desired sinusoidal function, </w:t>
      </w:r>
    </w:p>
    <w:p w:rsidR="00663327" w:rsidRDefault="00C3587E" w:rsidP="00302086">
      <w:pPr>
        <w:spacing w:before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v(t) = A cos(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 + 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</w:rPr>
        <w:t>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 </w:t>
      </w:r>
    </w:p>
    <w:p w:rsidR="00663327" w:rsidRDefault="00663327" w:rsidP="00302086">
      <w:pPr>
        <w:spacing w:before="240" w:line="240" w:lineRule="auto"/>
        <w:rPr>
          <w:b/>
          <w:u w:val="single"/>
        </w:rPr>
      </w:pPr>
    </w:p>
    <w:p w:rsidR="004F0C5D" w:rsidRDefault="00663327">
      <w:pPr>
        <w:rPr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Multiply the phasor by 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j</w:t>
      </w:r>
      <w:r w:rsidRPr="00C3587E">
        <w:rPr>
          <w:rFonts w:ascii="Symbol" w:eastAsia="Times New Roman" w:hAnsi="Symbol" w:cs="Times New Roman"/>
          <w:b/>
          <w:bCs/>
          <w:i/>
          <w:iCs/>
          <w:sz w:val="24"/>
          <w:szCs w:val="24"/>
          <w:vertAlign w:val="superscript"/>
        </w:rPr>
        <w:t>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t</w:t>
      </w:r>
      <w:r w:rsidRPr="00C35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587E">
        <w:rPr>
          <w:rFonts w:ascii="Times New Roman" w:eastAsia="Times New Roman" w:hAnsi="Times New Roman" w:cs="Times New Roman"/>
          <w:sz w:val="24"/>
          <w:szCs w:val="24"/>
        </w:rPr>
        <w:t xml:space="preserve">and take the real part to get the sinusoidal function.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F0C5D">
        <w:rPr>
          <w:b/>
          <w:u w:val="single"/>
        </w:rPr>
        <w:br w:type="page"/>
      </w:r>
    </w:p>
    <w:p w:rsidR="006F5B04" w:rsidRPr="00D630EE" w:rsidRDefault="00644BEF" w:rsidP="00D630EE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I. </w:t>
      </w:r>
      <w:r w:rsidR="009D6817">
        <w:rPr>
          <w:b/>
          <w:u w:val="single"/>
        </w:rPr>
        <w:t>CONCEPT OF ANGLE MODULATION</w:t>
      </w:r>
    </w:p>
    <w:p w:rsidR="000A4C11" w:rsidRDefault="000A4C11" w:rsidP="00D630EE">
      <w:pPr>
        <w:spacing w:after="0"/>
      </w:pPr>
      <w:r>
        <w:t>Angle Modulation is defined as a technique/mechanism in which the total phase angle of the carrier signal is varied in accordance with the message signal ;(while keeping the amplitude of the carrier signal constant)</w:t>
      </w:r>
    </w:p>
    <w:p w:rsidR="000A4C11" w:rsidRDefault="000A4C11" w:rsidP="00D630EE">
      <w:pPr>
        <w:spacing w:after="0"/>
      </w:pPr>
      <w:r>
        <w:t>Let us consider a un modulated carrier signal</w:t>
      </w:r>
    </w:p>
    <w:p w:rsidR="000A4C11" w:rsidRDefault="00493012" w:rsidP="00D630EE">
      <w:pPr>
        <w:spacing w:after="0"/>
        <w:rPr>
          <w:sz w:val="24"/>
        </w:rPr>
      </w:pPr>
      <w:r>
        <w:tab/>
      </w:r>
      <w:r>
        <w:tab/>
      </w:r>
      <w:r w:rsidR="000A4C11">
        <w:t>c</w:t>
      </w:r>
      <w:r w:rsidR="00E91EEA">
        <w:t>(t)=</w:t>
      </w:r>
      <w:r>
        <w:tab/>
      </w:r>
      <w:r w:rsidR="00E91EEA">
        <w:t>A.</w:t>
      </w:r>
      <w:r w:rsidR="00E91EEA" w:rsidRPr="00E91EEA">
        <w:rPr>
          <w:sz w:val="24"/>
        </w:rPr>
        <w:t>cos(</w:t>
      </w:r>
      <w:r w:rsidR="00E91EEA" w:rsidRPr="00E91EEA">
        <w:rPr>
          <w:rFonts w:cstheme="minorHAnsi"/>
          <w:b/>
          <w:bCs/>
          <w:sz w:val="28"/>
          <w:lang w:val="el-GR"/>
        </w:rPr>
        <w:t>ω</w:t>
      </w:r>
      <w:r w:rsidR="00E91EEA" w:rsidRPr="00E91EEA">
        <w:rPr>
          <w:b/>
          <w:bCs/>
          <w:sz w:val="24"/>
          <w:vertAlign w:val="subscript"/>
        </w:rPr>
        <w:t xml:space="preserve">c </w:t>
      </w:r>
      <w:r w:rsidR="00E91EEA" w:rsidRPr="00E91EEA">
        <w:rPr>
          <w:b/>
          <w:bCs/>
          <w:sz w:val="24"/>
        </w:rPr>
        <w:t>t</w:t>
      </w:r>
      <w:r w:rsidR="000A4C11" w:rsidRPr="00E91EEA">
        <w:rPr>
          <w:sz w:val="18"/>
        </w:rPr>
        <w:t xml:space="preserve"> </w:t>
      </w:r>
      <w:r w:rsidR="000A4C11" w:rsidRPr="00E91EEA">
        <w:rPr>
          <w:sz w:val="24"/>
        </w:rPr>
        <w:t>+</w:t>
      </w:r>
      <w:r w:rsidR="000A4C11" w:rsidRPr="00E91EEA">
        <w:rPr>
          <w:sz w:val="18"/>
        </w:rPr>
        <w:t xml:space="preserve">  </w:t>
      </w:r>
      <w:r w:rsidR="000A4C11" w:rsidRPr="00E91EEA">
        <w:rPr>
          <w:rFonts w:ascii="Cambria Math" w:hAnsi="Cambria Math" w:cs="Cambria Math"/>
          <w:sz w:val="24"/>
        </w:rPr>
        <w:t>𝜭</w:t>
      </w:r>
      <w:r w:rsidR="000A4C11" w:rsidRPr="00E91EEA">
        <w:rPr>
          <w:sz w:val="24"/>
          <w:vertAlign w:val="subscript"/>
        </w:rPr>
        <w:t>0</w:t>
      </w:r>
      <w:r w:rsidR="00E91EEA">
        <w:rPr>
          <w:sz w:val="24"/>
        </w:rPr>
        <w:t>)</w:t>
      </w:r>
      <w:r>
        <w:rPr>
          <w:sz w:val="24"/>
        </w:rPr>
        <w:t xml:space="preserve"> </w:t>
      </w:r>
      <w:r w:rsidR="00C55B85">
        <w:rPr>
          <w:sz w:val="24"/>
        </w:rPr>
        <w:tab/>
      </w:r>
      <w:r>
        <w:rPr>
          <w:sz w:val="24"/>
        </w:rPr>
        <w:t xml:space="preserve"> ------------ eqn 1</w:t>
      </w:r>
    </w:p>
    <w:p w:rsidR="00493012" w:rsidRDefault="00493012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c(t)=</w:t>
      </w:r>
      <w:r>
        <w:rPr>
          <w:sz w:val="24"/>
        </w:rPr>
        <w:tab/>
        <w:t>A.cos(</w:t>
      </w:r>
      <w:r>
        <w:rPr>
          <w:rFonts w:cstheme="minorHAnsi"/>
          <w:sz w:val="24"/>
        </w:rPr>
        <w:t>Φ</w:t>
      </w:r>
      <w:r>
        <w:rPr>
          <w:sz w:val="24"/>
        </w:rPr>
        <w:t>)</w:t>
      </w:r>
      <w:r>
        <w:rPr>
          <w:sz w:val="24"/>
        </w:rPr>
        <w:tab/>
      </w:r>
      <w:r w:rsidR="00C55B85">
        <w:rPr>
          <w:sz w:val="24"/>
        </w:rPr>
        <w:tab/>
      </w:r>
      <w:r>
        <w:rPr>
          <w:sz w:val="24"/>
        </w:rPr>
        <w:t>-------------eqn 2</w:t>
      </w:r>
    </w:p>
    <w:p w:rsidR="00493012" w:rsidRDefault="00C55B85" w:rsidP="00D630EE">
      <w:pPr>
        <w:spacing w:after="0"/>
        <w:rPr>
          <w:sz w:val="24"/>
        </w:rPr>
      </w:pPr>
      <w:r>
        <w:rPr>
          <w:sz w:val="24"/>
        </w:rPr>
        <w:t xml:space="preserve">where               </w:t>
      </w:r>
      <w:r>
        <w:rPr>
          <w:rFonts w:cstheme="minorHAnsi"/>
          <w:sz w:val="24"/>
        </w:rPr>
        <w:t xml:space="preserve">Φ  =  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 w:rsidRPr="00E91EEA">
        <w:rPr>
          <w:sz w:val="24"/>
        </w:rPr>
        <w:t>+</w:t>
      </w:r>
      <w:r w:rsidRPr="00E91EEA">
        <w:rPr>
          <w:sz w:val="18"/>
        </w:rPr>
        <w:t xml:space="preserve"> 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-------------eqn 3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 = </w:t>
      </w:r>
      <w:r>
        <w:rPr>
          <w:sz w:val="24"/>
        </w:rPr>
        <w:tab/>
        <w:t>Amplitude of the carrier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  <w:t>carrier frequency (a.k.a angular frequency</w:t>
      </w:r>
      <w:r w:rsidR="008B3F11">
        <w:rPr>
          <w:sz w:val="24"/>
        </w:rPr>
        <w:t xml:space="preserve"> or angular velocity</w:t>
      </w:r>
      <w:r>
        <w:rPr>
          <w:sz w:val="24"/>
        </w:rPr>
        <w:t>)</w:t>
      </w:r>
    </w:p>
    <w:p w:rsidR="00C55B85" w:rsidRDefault="00C55B85" w:rsidP="00D630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=</w:t>
      </w:r>
      <w:r>
        <w:rPr>
          <w:sz w:val="24"/>
        </w:rPr>
        <w:tab/>
        <w:t>some phase angle</w:t>
      </w:r>
    </w:p>
    <w:p w:rsidR="00C55B85" w:rsidRDefault="00C55B85" w:rsidP="00D630EE">
      <w:pPr>
        <w:spacing w:after="0"/>
        <w:rPr>
          <w:rFonts w:cstheme="minorHAnsi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 xml:space="preserve">Φ    </w:t>
      </w:r>
      <w:r w:rsidR="009D6817">
        <w:rPr>
          <w:rFonts w:cstheme="minorHAnsi"/>
          <w:sz w:val="24"/>
        </w:rPr>
        <w:t>= total</w:t>
      </w:r>
      <w:r>
        <w:rPr>
          <w:rFonts w:cstheme="minorHAnsi"/>
          <w:sz w:val="24"/>
        </w:rPr>
        <w:t xml:space="preserve"> phase angle of the carrier</w:t>
      </w:r>
    </w:p>
    <w:p w:rsidR="00C55B85" w:rsidRDefault="00C55B85" w:rsidP="00D630EE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Since t</w:t>
      </w:r>
      <w:r w:rsidR="00D03432">
        <w:rPr>
          <w:rFonts w:cstheme="minorHAnsi"/>
          <w:sz w:val="24"/>
        </w:rPr>
        <w:t>he angle ‘Φ’ is varied according to the instantaneous value of the message signal;such modulation is called as ANGLE MODULATION.</w:t>
      </w:r>
    </w:p>
    <w:p w:rsidR="00D03432" w:rsidRPr="00D630EE" w:rsidRDefault="00644BEF" w:rsidP="00D630EE">
      <w:pPr>
        <w:spacing w:after="0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II.</w:t>
      </w:r>
      <w:r w:rsidR="00D03432" w:rsidRPr="00D630EE">
        <w:rPr>
          <w:rFonts w:cstheme="minorHAnsi"/>
          <w:b/>
          <w:sz w:val="24"/>
          <w:u w:val="single"/>
        </w:rPr>
        <w:t>TYPES OF ANGLE MODULATION</w:t>
      </w:r>
    </w:p>
    <w:p w:rsidR="00D03432" w:rsidRDefault="00D03432" w:rsidP="002A3B6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We can vary the phase angle Φ in two ways and so there are two types of angle modulation</w:t>
      </w:r>
    </w:p>
    <w:p w:rsidR="00D03432" w:rsidRPr="00D630EE" w:rsidRDefault="00796361" w:rsidP="002A3B62">
      <w:pPr>
        <w:spacing w:after="0" w:line="240" w:lineRule="auto"/>
        <w:rPr>
          <w:rFonts w:cstheme="minorHAnsi"/>
          <w:i/>
          <w:sz w:val="24"/>
          <w:u w:val="single"/>
        </w:rPr>
      </w:pPr>
      <w:r w:rsidRPr="00796361">
        <w:rPr>
          <w:rFonts w:cstheme="min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25pt;margin-top:13.25pt;width:.6pt;height:89.7pt;z-index:251658240" o:connectortype="straight"/>
        </w:pict>
      </w:r>
      <w:r w:rsidR="00D03432" w:rsidRPr="00D630EE">
        <w:rPr>
          <w:rFonts w:cstheme="minorHAnsi"/>
          <w:i/>
          <w:sz w:val="24"/>
          <w:u w:val="single"/>
        </w:rPr>
        <w:t>Angle Modulation</w:t>
      </w:r>
    </w:p>
    <w:p w:rsidR="00D03432" w:rsidRPr="00D630EE" w:rsidRDefault="00796361" w:rsidP="002A3B62">
      <w:pPr>
        <w:spacing w:after="0" w:line="240" w:lineRule="auto"/>
        <w:rPr>
          <w:i/>
          <w:sz w:val="24"/>
        </w:rPr>
      </w:pPr>
      <w:r w:rsidRPr="00796361">
        <w:rPr>
          <w:noProof/>
          <w:sz w:val="24"/>
        </w:rPr>
        <w:pict>
          <v:shape id="_x0000_s1027" type="#_x0000_t32" style="position:absolute;margin-left:12.25pt;margin-top:6.6pt;width:56.95pt;height:0;z-index:251659264" o:connectortype="straight">
            <v:stroke endarrow="block"/>
          </v:shape>
        </w:pict>
      </w:r>
      <w:r w:rsidR="00464CC3">
        <w:rPr>
          <w:sz w:val="24"/>
        </w:rPr>
        <w:tab/>
      </w:r>
      <w:r w:rsidR="00464CC3">
        <w:rPr>
          <w:sz w:val="24"/>
        </w:rPr>
        <w:tab/>
        <w:t>1.</w:t>
      </w:r>
      <w:r w:rsidR="00D630EE">
        <w:rPr>
          <w:sz w:val="24"/>
        </w:rPr>
        <w:t xml:space="preserve"> </w:t>
      </w:r>
      <w:r w:rsidR="00464CC3" w:rsidRPr="00D630EE">
        <w:rPr>
          <w:i/>
          <w:sz w:val="24"/>
        </w:rPr>
        <w:t>Frequency Modulation</w:t>
      </w:r>
    </w:p>
    <w:p w:rsidR="00464CC3" w:rsidRDefault="00464CC3" w:rsidP="002A3B62">
      <w:pPr>
        <w:spacing w:after="0" w:line="240" w:lineRule="auto"/>
        <w:rPr>
          <w:sz w:val="24"/>
        </w:rPr>
      </w:pPr>
      <w:r>
        <w:rPr>
          <w:sz w:val="24"/>
        </w:rPr>
        <w:tab/>
        <w:t>(Instantaneous frequency of the carrier is varied according to the message signal)</w:t>
      </w:r>
    </w:p>
    <w:p w:rsidR="00464CC3" w:rsidRDefault="00464CC3" w:rsidP="002A3B62">
      <w:pPr>
        <w:spacing w:after="0" w:line="240" w:lineRule="auto"/>
        <w:rPr>
          <w:sz w:val="24"/>
        </w:rPr>
      </w:pPr>
    </w:p>
    <w:p w:rsidR="00464CC3" w:rsidRDefault="00796361" w:rsidP="002A3B62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shape id="_x0000_s1028" type="#_x0000_t32" style="position:absolute;margin-left:12.85pt;margin-top:8.65pt;width:49.8pt;height:0;z-index:251660288" o:connectortype="straight">
            <v:stroke endarrow="block"/>
          </v:shape>
        </w:pict>
      </w:r>
      <w:r w:rsidR="00464CC3">
        <w:rPr>
          <w:sz w:val="24"/>
        </w:rPr>
        <w:tab/>
      </w:r>
      <w:r w:rsidR="00464CC3">
        <w:rPr>
          <w:sz w:val="24"/>
        </w:rPr>
        <w:tab/>
        <w:t xml:space="preserve">2. </w:t>
      </w:r>
      <w:r w:rsidR="00464CC3" w:rsidRPr="00D630EE">
        <w:rPr>
          <w:i/>
          <w:sz w:val="24"/>
        </w:rPr>
        <w:t>Phase Modulation</w:t>
      </w:r>
    </w:p>
    <w:p w:rsidR="00464CC3" w:rsidRDefault="00464CC3" w:rsidP="002A3B62">
      <w:pPr>
        <w:spacing w:after="0" w:line="240" w:lineRule="auto"/>
        <w:rPr>
          <w:sz w:val="24"/>
        </w:rPr>
      </w:pPr>
      <w:r>
        <w:rPr>
          <w:sz w:val="24"/>
        </w:rPr>
        <w:tab/>
        <w:t>(Instantaneous phase angle of the carrier is varied according to the message signal)</w:t>
      </w:r>
    </w:p>
    <w:p w:rsidR="00464CC3" w:rsidRDefault="00464CC3" w:rsidP="002A3B62">
      <w:pPr>
        <w:spacing w:after="0" w:line="240" w:lineRule="auto"/>
        <w:rPr>
          <w:sz w:val="24"/>
        </w:rPr>
      </w:pPr>
    </w:p>
    <w:p w:rsidR="008B3F11" w:rsidRPr="002A3B62" w:rsidRDefault="00644BEF" w:rsidP="002A3B62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III.</w:t>
      </w:r>
      <w:r w:rsidR="008B3F11" w:rsidRPr="002A3B62">
        <w:rPr>
          <w:b/>
          <w:sz w:val="24"/>
          <w:u w:val="single"/>
        </w:rPr>
        <w:t>UNDERSTANDING INSTANTANEOUS FREQUENCY</w:t>
      </w:r>
      <w:r w:rsidR="009D6817">
        <w:rPr>
          <w:b/>
          <w:sz w:val="24"/>
          <w:u w:val="single"/>
        </w:rPr>
        <w:t xml:space="preserve"> AND INSTANTANEOUS PHASE</w:t>
      </w:r>
    </w:p>
    <w:p w:rsidR="00C55B85" w:rsidRDefault="004D282C" w:rsidP="009D6817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 From </w:t>
      </w:r>
      <w:r w:rsidR="008B3F11">
        <w:rPr>
          <w:sz w:val="24"/>
        </w:rPr>
        <w:t>Eqn 2  ---- &gt;</w:t>
      </w:r>
      <w:r w:rsidR="00C55B85">
        <w:rPr>
          <w:sz w:val="24"/>
        </w:rPr>
        <w:tab/>
      </w:r>
      <w:r w:rsidR="00C55B85">
        <w:rPr>
          <w:sz w:val="24"/>
        </w:rPr>
        <w:tab/>
      </w:r>
      <w:r w:rsidR="008B3F11">
        <w:rPr>
          <w:sz w:val="24"/>
        </w:rPr>
        <w:t>c(t)=</w:t>
      </w:r>
      <w:r w:rsidR="008B3F11">
        <w:rPr>
          <w:sz w:val="24"/>
        </w:rPr>
        <w:tab/>
        <w:t>A.cos(</w:t>
      </w:r>
      <w:r w:rsidR="008B3F11">
        <w:rPr>
          <w:rFonts w:cstheme="minorHAnsi"/>
          <w:sz w:val="24"/>
        </w:rPr>
        <w:t>Φ</w:t>
      </w:r>
      <w:r w:rsidR="008B3F11">
        <w:rPr>
          <w:sz w:val="24"/>
        </w:rPr>
        <w:t>)</w:t>
      </w:r>
    </w:p>
    <w:p w:rsidR="008B3F11" w:rsidRDefault="008B3F11" w:rsidP="002A3B62">
      <w:pPr>
        <w:spacing w:after="0" w:line="240" w:lineRule="auto"/>
        <w:rPr>
          <w:sz w:val="24"/>
        </w:rPr>
      </w:pPr>
      <w:r>
        <w:rPr>
          <w:sz w:val="24"/>
        </w:rPr>
        <w:t>Representing eqn 2 in phasor diagram</w:t>
      </w:r>
    </w:p>
    <w:p w:rsidR="008B3F11" w:rsidRDefault="008B3F11" w:rsidP="002A3B62">
      <w:pPr>
        <w:spacing w:after="0" w:line="240" w:lineRule="auto"/>
        <w:rPr>
          <w:rFonts w:eastAsiaTheme="minor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 (t) </w:t>
      </w:r>
      <w:r>
        <w:rPr>
          <w:sz w:val="24"/>
        </w:rPr>
        <w:tab/>
        <w:t>= Re( A</w:t>
      </w:r>
      <w:r w:rsidRPr="008B3F11">
        <w:rPr>
          <w:sz w:val="28"/>
        </w:rPr>
        <w:t>.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</w:rPr>
              <m:t>j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sup>
        </m:sSup>
      </m:oMath>
      <w:r>
        <w:rPr>
          <w:rFonts w:eastAsiaTheme="minorEastAsia"/>
          <w:sz w:val="24"/>
        </w:rPr>
        <w:t>); (or)</w:t>
      </w:r>
    </w:p>
    <w:p w:rsidR="009D6817" w:rsidRDefault="008B3F11" w:rsidP="009D6817">
      <w:pPr>
        <w:spacing w:after="0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 xml:space="preserve"> C</w:t>
      </w:r>
      <w:r>
        <w:rPr>
          <w:rFonts w:eastAsiaTheme="minorEastAsia"/>
          <w:sz w:val="24"/>
        </w:rPr>
        <w:tab/>
        <w:t>= A.</w:t>
      </w:r>
      <m:oMath>
        <m:r>
          <w:rPr>
            <w:rFonts w:ascii="Cambria Math" w:cstheme="minorHAnsi"/>
            <w:sz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</w:rPr>
              <m:t>j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sup>
        </m:sSup>
      </m:oMath>
    </w:p>
    <w:p w:rsidR="008B3F11" w:rsidRPr="009D6817" w:rsidRDefault="008B3F11" w:rsidP="009D6817">
      <w:pPr>
        <w:spacing w:after="0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Where C is the phasor of length A; rotates at constant angular velocity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</w:t>
      </w:r>
      <w:r>
        <w:rPr>
          <w:sz w:val="24"/>
        </w:rPr>
        <w:t>;</w:t>
      </w:r>
      <w:r w:rsidRPr="008B3F11">
        <w:rPr>
          <w:rFonts w:ascii="Cambria Math" w:hAnsi="Cambria Math" w:cs="Cambria Math"/>
          <w:sz w:val="24"/>
        </w:rPr>
        <w:t xml:space="preserve">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24"/>
          <w:vertAlign w:val="subscript"/>
        </w:rPr>
        <w:t xml:space="preserve"> </w:t>
      </w:r>
      <w:r>
        <w:rPr>
          <w:sz w:val="24"/>
        </w:rPr>
        <w:t>is the phase angle of the carrier at t =0.</w:t>
      </w:r>
    </w:p>
    <w:p w:rsidR="004D282C" w:rsidRPr="008B3F11" w:rsidRDefault="004D282C" w:rsidP="002A3B62">
      <w:pPr>
        <w:spacing w:after="0" w:line="240" w:lineRule="auto"/>
        <w:ind w:firstLine="1080"/>
        <w:rPr>
          <w:sz w:val="24"/>
        </w:rPr>
      </w:pPr>
      <w:r>
        <w:rPr>
          <w:sz w:val="24"/>
        </w:rPr>
        <w:t xml:space="preserve">From eqn 3 ----- &gt; </w:t>
      </w: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 xml:space="preserve">Φ  =  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 w:rsidRPr="00E91EEA">
        <w:rPr>
          <w:sz w:val="24"/>
        </w:rPr>
        <w:t>+</w:t>
      </w:r>
      <w:r w:rsidRPr="00E91EEA">
        <w:rPr>
          <w:sz w:val="18"/>
        </w:rPr>
        <w:t xml:space="preserve"> 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</w:p>
    <w:p w:rsidR="004D282C" w:rsidRDefault="009D6817" w:rsidP="002A3B62">
      <w:pPr>
        <w:spacing w:after="0" w:line="240" w:lineRule="auto"/>
        <w:ind w:firstLine="1080"/>
        <w:rPr>
          <w:sz w:val="24"/>
        </w:rPr>
      </w:pPr>
      <w:r>
        <w:rPr>
          <w:sz w:val="24"/>
        </w:rPr>
        <w:t>Differentiating eqn</w:t>
      </w:r>
      <w:r w:rsidR="004D282C">
        <w:rPr>
          <w:sz w:val="24"/>
        </w:rPr>
        <w:t xml:space="preserve"> 3 on both sides with respect t ;we have</w:t>
      </w:r>
    </w:p>
    <w:p w:rsidR="00C55B85" w:rsidRPr="004D282C" w:rsidRDefault="004D282C" w:rsidP="002A3B62">
      <w:pPr>
        <w:spacing w:after="0" w:line="240" w:lineRule="auto"/>
        <w:ind w:firstLine="1080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D282C"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</w:rPr>
              <m:t>dt</m:t>
            </m:r>
          </m:den>
        </m:f>
      </m:oMath>
      <w:r>
        <w:rPr>
          <w:rFonts w:eastAsiaTheme="minorEastAsia"/>
          <w:sz w:val="32"/>
        </w:rPr>
        <w:t xml:space="preserve">=   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   </w:t>
      </w:r>
      <w:r>
        <w:rPr>
          <w:b/>
          <w:bCs/>
          <w:sz w:val="24"/>
        </w:rPr>
        <w:t>; (or)</w:t>
      </w:r>
    </w:p>
    <w:p w:rsidR="004D282C" w:rsidRDefault="004D282C" w:rsidP="002A3B62">
      <w:pPr>
        <w:spacing w:after="0" w:line="240" w:lineRule="auto"/>
        <w:ind w:firstLine="1080"/>
        <w:rPr>
          <w:rFonts w:eastAsiaTheme="minorEastAsia"/>
          <w:sz w:val="32"/>
        </w:rPr>
      </w:pP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>
        <w:rPr>
          <w:b/>
          <w:bCs/>
          <w:sz w:val="24"/>
          <w:vertAlign w:val="subscript"/>
        </w:rPr>
        <w:tab/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>c</w:t>
      </w:r>
      <w:r>
        <w:rPr>
          <w:b/>
          <w:bCs/>
          <w:sz w:val="24"/>
          <w:vertAlign w:val="subscript"/>
        </w:rPr>
        <w:t xml:space="preserve">   </w:t>
      </w:r>
      <w:r>
        <w:rPr>
          <w:sz w:val="24"/>
        </w:rPr>
        <w:t xml:space="preserve"> =</w:t>
      </w:r>
      <m:oMath>
        <m:r>
          <w:rPr>
            <w:rFonts w:ascii="Cambria Math" w:hAnsi="Cambria Math"/>
            <w:sz w:val="24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r>
              <m:rPr>
                <m:sty m:val="p"/>
              </m:rPr>
              <w:rPr>
                <w:rFonts w:cstheme="minorHAnsi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</w:rPr>
              <m:t>dt</m:t>
            </m:r>
          </m:den>
        </m:f>
      </m:oMath>
    </w:p>
    <w:p w:rsidR="002A3B62" w:rsidRDefault="00796361" w:rsidP="002A3B62">
      <w:pPr>
        <w:rPr>
          <w:rFonts w:eastAsiaTheme="minorEastAsia"/>
          <w:sz w:val="24"/>
        </w:rPr>
      </w:pPr>
      <w:r w:rsidRPr="00796361">
        <w:rPr>
          <w:b/>
          <w:bCs/>
          <w:noProof/>
          <w:sz w:val="24"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97.75pt;margin-top:33.25pt;width:118.5pt;height:35.25pt;z-index:251694080">
            <v:textbox>
              <w:txbxContent>
                <w:p w:rsidR="009B533D" w:rsidRPr="00A21471" w:rsidRDefault="009B533D">
                  <w:pPr>
                    <w:rPr>
                      <w:sz w:val="28"/>
                    </w:rPr>
                  </w:pPr>
                  <w:r w:rsidRPr="00A21471">
                    <w:rPr>
                      <w:sz w:val="28"/>
                    </w:rPr>
                    <w:t>Also f</w:t>
                  </w:r>
                  <w:r w:rsidRPr="00A21471">
                    <w:rPr>
                      <w:sz w:val="28"/>
                      <w:vertAlign w:val="subscript"/>
                    </w:rPr>
                    <w:t>i</w:t>
                  </w:r>
                  <w:r w:rsidRPr="00A21471">
                    <w:rPr>
                      <w:sz w:val="28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2π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 xml:space="preserve">*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dϕ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dt</m:t>
                        </m:r>
                      </m:den>
                    </m:f>
                  </m:oMath>
                </w:p>
              </w:txbxContent>
            </v:textbox>
          </v:shape>
        </w:pict>
      </w:r>
      <w:r w:rsidR="002A3B62">
        <w:rPr>
          <w:rFonts w:eastAsiaTheme="minorEastAsia"/>
          <w:sz w:val="24"/>
        </w:rPr>
        <w:t xml:space="preserve">Hence the angular velocity of the phasor C vary with time (rate of change of time).Therefore this time dependent angular velocity or angular frequency is called as </w:t>
      </w:r>
      <w:r w:rsidR="002A3B62" w:rsidRPr="002A3B62">
        <w:rPr>
          <w:b/>
          <w:sz w:val="24"/>
          <w:u w:val="single"/>
        </w:rPr>
        <w:t>INSTANTANEOUS FREQUENCY</w:t>
      </w:r>
      <w:r w:rsidR="002A3B62">
        <w:rPr>
          <w:b/>
          <w:sz w:val="24"/>
          <w:u w:val="single"/>
        </w:rPr>
        <w:t xml:space="preserve"> </w:t>
      </w:r>
      <w:r w:rsidR="002A3B62">
        <w:rPr>
          <w:sz w:val="24"/>
        </w:rPr>
        <w:t xml:space="preserve"> and denoted by </w:t>
      </w:r>
      <w:r w:rsidR="002A3B62">
        <w:rPr>
          <w:sz w:val="18"/>
        </w:rPr>
        <w:t xml:space="preserve"> </w:t>
      </w:r>
      <w:r w:rsidR="002A3B62" w:rsidRPr="002A3B62">
        <w:rPr>
          <w:rFonts w:cstheme="minorHAnsi"/>
          <w:b/>
          <w:bCs/>
          <w:sz w:val="24"/>
          <w:lang w:val="el-GR"/>
        </w:rPr>
        <w:t>ω</w:t>
      </w:r>
      <w:r w:rsidR="002A3B62" w:rsidRPr="002A3B62">
        <w:rPr>
          <w:b/>
          <w:bCs/>
          <w:vertAlign w:val="subscript"/>
        </w:rPr>
        <w:t xml:space="preserve">i  </w:t>
      </w:r>
      <w:r w:rsidR="002A3B62" w:rsidRPr="002A3B62">
        <w:t xml:space="preserve"> =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d</m:t>
            </m:r>
            <m:r>
              <m:rPr>
                <m:sty m:val="p"/>
              </m:rPr>
              <w:rPr>
                <w:rFonts w:cstheme="minorHAnsi"/>
                <w:sz w:val="20"/>
              </w:rPr>
              <m:t>Φ</m:t>
            </m:r>
          </m:num>
          <m:den>
            <m:r>
              <w:rPr>
                <w:rFonts w:ascii="Cambria Math" w:hAnsi="Cambria Math" w:cstheme="minorHAnsi"/>
                <w:sz w:val="28"/>
              </w:rPr>
              <m:t>dt</m:t>
            </m:r>
          </m:den>
        </m:f>
      </m:oMath>
      <w:r w:rsidR="002A3B62" w:rsidRPr="002A3B62">
        <w:rPr>
          <w:rFonts w:eastAsiaTheme="minorEastAsia"/>
          <w:sz w:val="28"/>
        </w:rPr>
        <w:t xml:space="preserve"> --- &gt; </w:t>
      </w:r>
      <w:r w:rsidR="002A3B62">
        <w:rPr>
          <w:rFonts w:eastAsiaTheme="minorEastAsia"/>
          <w:sz w:val="24"/>
        </w:rPr>
        <w:t xml:space="preserve">eqn 4. </w:t>
      </w:r>
    </w:p>
    <w:p w:rsidR="002A3B62" w:rsidRPr="002A3B62" w:rsidRDefault="002A3B62" w:rsidP="002A3B62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On integrating eqn 4 gives us </w:t>
      </w:r>
      <w:r w:rsidRPr="002A3B62">
        <w:rPr>
          <w:b/>
          <w:sz w:val="24"/>
          <w:u w:val="single"/>
        </w:rPr>
        <w:t>INSTANTANEOUS</w:t>
      </w:r>
      <w:r>
        <w:rPr>
          <w:b/>
          <w:sz w:val="24"/>
          <w:u w:val="single"/>
        </w:rPr>
        <w:t xml:space="preserve"> PHASE</w:t>
      </w:r>
      <w:r>
        <w:rPr>
          <w:sz w:val="24"/>
        </w:rPr>
        <w:t xml:space="preserve"> denoted by  ‘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‘</w:t>
      </w:r>
    </w:p>
    <w:p w:rsidR="002A3B62" w:rsidRPr="002A3B62" w:rsidRDefault="002A3B62" w:rsidP="002A3B62">
      <w:pPr>
        <w:spacing w:after="0" w:line="240" w:lineRule="auto"/>
        <w:rPr>
          <w:sz w:val="24"/>
        </w:rPr>
      </w:pPr>
    </w:p>
    <w:p w:rsidR="002A3B62" w:rsidRDefault="002A3B62" w:rsidP="002A3B62">
      <w:pPr>
        <w:spacing w:after="0"/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>i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 w:rsidR="00446A10">
        <w:rPr>
          <w:rFonts w:eastAsiaTheme="minorEastAsia" w:cstheme="minorHAnsi"/>
          <w:sz w:val="24"/>
        </w:rPr>
        <w:t xml:space="preserve"> </w:t>
      </w:r>
      <w:r w:rsidR="00446A10" w:rsidRPr="002A3B62">
        <w:rPr>
          <w:rFonts w:eastAsiaTheme="minorEastAsia"/>
          <w:sz w:val="28"/>
        </w:rPr>
        <w:t xml:space="preserve">--- &gt; </w:t>
      </w:r>
      <w:r w:rsidR="00446A10">
        <w:rPr>
          <w:rFonts w:eastAsiaTheme="minorEastAsia"/>
          <w:sz w:val="24"/>
        </w:rPr>
        <w:t>eqn 4a.</w:t>
      </w:r>
    </w:p>
    <w:p w:rsidR="00783D6A" w:rsidRDefault="00783D6A" w:rsidP="002A3B62">
      <w:pPr>
        <w:spacing w:after="0"/>
        <w:rPr>
          <w:rFonts w:eastAsiaTheme="minorEastAsia" w:cstheme="minorHAnsi"/>
          <w:sz w:val="24"/>
        </w:rPr>
      </w:pPr>
    </w:p>
    <w:p w:rsidR="00783D6A" w:rsidRPr="009D6817" w:rsidRDefault="00644BEF" w:rsidP="002A3B62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IV (a) </w:t>
      </w:r>
      <w:r w:rsidR="00783D6A" w:rsidRPr="009D6817">
        <w:rPr>
          <w:rFonts w:eastAsiaTheme="minorEastAsia" w:cstheme="minorHAnsi"/>
          <w:b/>
          <w:sz w:val="24"/>
          <w:u w:val="single"/>
        </w:rPr>
        <w:t>PHASE MODULATION</w:t>
      </w:r>
    </w:p>
    <w:p w:rsidR="00783D6A" w:rsidRPr="009D6817" w:rsidRDefault="009D6817" w:rsidP="002A3B62">
      <w:pPr>
        <w:spacing w:after="0"/>
        <w:rPr>
          <w:i/>
          <w:sz w:val="24"/>
          <w:szCs w:val="20"/>
          <w:u w:val="single"/>
        </w:rPr>
      </w:pPr>
      <w:r w:rsidRPr="009D6817">
        <w:rPr>
          <w:i/>
          <w:sz w:val="24"/>
          <w:szCs w:val="20"/>
          <w:u w:val="single"/>
        </w:rPr>
        <w:t>Definition</w:t>
      </w:r>
    </w:p>
    <w:p w:rsidR="00783D6A" w:rsidRDefault="00783D6A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Phase modulation is a type of angle modulation in which phase </w:t>
      </w:r>
      <w:r w:rsidR="009D6817">
        <w:rPr>
          <w:sz w:val="24"/>
          <w:szCs w:val="20"/>
        </w:rPr>
        <w:t>angle ‘Φ</w:t>
      </w:r>
      <w:r>
        <w:rPr>
          <w:sz w:val="24"/>
          <w:szCs w:val="20"/>
        </w:rPr>
        <w:t xml:space="preserve"> </w:t>
      </w:r>
      <w:r w:rsidR="009D6817">
        <w:rPr>
          <w:sz w:val="24"/>
          <w:szCs w:val="20"/>
        </w:rPr>
        <w:t>‘is</w:t>
      </w:r>
      <w:r>
        <w:rPr>
          <w:sz w:val="24"/>
          <w:szCs w:val="20"/>
        </w:rPr>
        <w:t xml:space="preserve"> varied in accordance with a message signal </w:t>
      </w:r>
      <w:r w:rsidR="009D6817">
        <w:rPr>
          <w:sz w:val="24"/>
          <w:szCs w:val="20"/>
        </w:rPr>
        <w:t>x (</w:t>
      </w:r>
      <w:r>
        <w:rPr>
          <w:sz w:val="24"/>
          <w:szCs w:val="20"/>
        </w:rPr>
        <w:t>t).</w:t>
      </w:r>
      <w:r w:rsidR="00B0197F">
        <w:rPr>
          <w:sz w:val="24"/>
          <w:szCs w:val="20"/>
        </w:rPr>
        <w:t>This means that in phase modulation the instantaneous value of the phase angle ‘</w:t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B0197F">
        <w:rPr>
          <w:sz w:val="24"/>
          <w:szCs w:val="20"/>
        </w:rPr>
        <w:t xml:space="preserve"> </w:t>
      </w:r>
      <w:r w:rsidR="009D6817">
        <w:rPr>
          <w:sz w:val="24"/>
          <w:szCs w:val="20"/>
        </w:rPr>
        <w:t>‘is</w:t>
      </w:r>
      <w:r w:rsidR="00B0197F">
        <w:rPr>
          <w:sz w:val="24"/>
          <w:szCs w:val="20"/>
        </w:rPr>
        <w:t xml:space="preserve"> equal to the phase angle of the un</w:t>
      </w:r>
      <w:r w:rsidR="000A4A30">
        <w:rPr>
          <w:sz w:val="24"/>
          <w:szCs w:val="20"/>
        </w:rPr>
        <w:t xml:space="preserve"> </w:t>
      </w:r>
      <w:r w:rsidR="00B0197F">
        <w:rPr>
          <w:sz w:val="24"/>
          <w:szCs w:val="20"/>
        </w:rPr>
        <w:t>modulated carrier signal i.e. (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 w:rsidRPr="00E91EEA">
        <w:rPr>
          <w:sz w:val="24"/>
        </w:rPr>
        <w:t>+</w:t>
      </w:r>
      <w:r w:rsidR="00D971E5" w:rsidRPr="00D971E5">
        <w:rPr>
          <w:rFonts w:ascii="Cambria Math" w:hAnsi="Cambria Math" w:cs="Cambria Math"/>
          <w:sz w:val="24"/>
        </w:rPr>
        <w:t xml:space="preserve"> </w:t>
      </w:r>
      <w:r w:rsidR="00D971E5" w:rsidRPr="00E91EEA">
        <w:rPr>
          <w:rFonts w:ascii="Cambria Math" w:hAnsi="Cambria Math" w:cs="Cambria Math"/>
          <w:sz w:val="24"/>
        </w:rPr>
        <w:t>𝜭</w:t>
      </w:r>
      <w:r w:rsidR="00D971E5" w:rsidRPr="00E91EEA">
        <w:rPr>
          <w:sz w:val="24"/>
          <w:vertAlign w:val="subscript"/>
        </w:rPr>
        <w:t>0</w:t>
      </w:r>
      <w:r w:rsidR="00B0197F">
        <w:rPr>
          <w:sz w:val="24"/>
          <w:szCs w:val="20"/>
        </w:rPr>
        <w:t>) plus a time varying component which is proportional to message signal x(t).</w:t>
      </w:r>
    </w:p>
    <w:p w:rsidR="00B0197F" w:rsidRDefault="00FF04C5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>i</w:t>
      </w:r>
      <w:r>
        <w:rPr>
          <w:sz w:val="24"/>
          <w:szCs w:val="20"/>
        </w:rPr>
        <w:t xml:space="preserve"> =</w:t>
      </w:r>
      <w:r w:rsidRPr="000A4A30">
        <w:rPr>
          <w:rFonts w:cstheme="minorHAnsi"/>
          <w:b/>
          <w:bCs/>
          <w:sz w:val="28"/>
          <w:lang w:val="el-GR"/>
        </w:rPr>
        <w:t xml:space="preserve">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b/>
          <w:bCs/>
          <w:sz w:val="24"/>
        </w:rPr>
        <w:t>t</w:t>
      </w:r>
      <w:r w:rsidRPr="00E91EEA">
        <w:rPr>
          <w:sz w:val="18"/>
        </w:rPr>
        <w:t xml:space="preserve"> </w:t>
      </w:r>
      <w:r>
        <w:rPr>
          <w:sz w:val="18"/>
        </w:rPr>
        <w:t xml:space="preserve"> +</w:t>
      </w:r>
      <w:r w:rsidRPr="00FF04C5">
        <w:rPr>
          <w:rFonts w:ascii="Cambria Math" w:hAnsi="Cambria Math" w:cs="Cambria Math"/>
          <w:sz w:val="24"/>
        </w:rPr>
        <w:t xml:space="preserve"> </w:t>
      </w:r>
      <w:r w:rsidRPr="00E91EEA">
        <w:rPr>
          <w:rFonts w:ascii="Cambria Math" w:hAnsi="Cambria Math" w:cs="Cambria Math"/>
          <w:sz w:val="24"/>
        </w:rPr>
        <w:t>𝜭</w:t>
      </w:r>
      <w:r w:rsidRPr="00E91EEA">
        <w:rPr>
          <w:sz w:val="24"/>
          <w:vertAlign w:val="subscript"/>
        </w:rPr>
        <w:t>0</w:t>
      </w:r>
      <w:r>
        <w:rPr>
          <w:sz w:val="18"/>
        </w:rPr>
        <w:t xml:space="preserve"> </w:t>
      </w:r>
      <w:r>
        <w:rPr>
          <w:sz w:val="24"/>
        </w:rPr>
        <w:t>+ Kp . x(t)</w:t>
      </w:r>
    </w:p>
    <w:p w:rsidR="00B0197F" w:rsidRPr="00FF04C5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i.e.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0A4A30">
        <w:rPr>
          <w:sz w:val="24"/>
          <w:szCs w:val="20"/>
        </w:rPr>
        <w:t xml:space="preserve"> =</w:t>
      </w:r>
      <w:r w:rsidR="000A4A30" w:rsidRPr="000A4A30">
        <w:rPr>
          <w:rFonts w:cstheme="minorHAnsi"/>
          <w:b/>
          <w:bCs/>
          <w:sz w:val="28"/>
          <w:lang w:val="el-GR"/>
        </w:rPr>
        <w:t xml:space="preserve"> 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>
        <w:rPr>
          <w:sz w:val="18"/>
        </w:rPr>
        <w:t xml:space="preserve"> </w:t>
      </w:r>
      <w:r w:rsidR="000A4A30">
        <w:rPr>
          <w:sz w:val="24"/>
        </w:rPr>
        <w:t>+ Kp . x(t)</w:t>
      </w:r>
      <w:r w:rsidR="000A4A30">
        <w:rPr>
          <w:sz w:val="24"/>
        </w:rPr>
        <w:tab/>
      </w:r>
      <w:r w:rsidR="000A4A30">
        <w:rPr>
          <w:sz w:val="24"/>
        </w:rPr>
        <w:tab/>
      </w:r>
      <w:r>
        <w:rPr>
          <w:sz w:val="24"/>
          <w:szCs w:val="20"/>
        </w:rPr>
        <w:t>----- &gt; eqn 5</w:t>
      </w:r>
      <w:r w:rsidR="00FF04C5">
        <w:rPr>
          <w:sz w:val="24"/>
          <w:szCs w:val="20"/>
        </w:rPr>
        <w:t xml:space="preserve"> {neglecting </w:t>
      </w:r>
      <w:r w:rsidR="00FF04C5" w:rsidRPr="00E91EEA">
        <w:rPr>
          <w:rFonts w:ascii="Cambria Math" w:hAnsi="Cambria Math" w:cs="Cambria Math"/>
          <w:sz w:val="24"/>
        </w:rPr>
        <w:t>𝜭</w:t>
      </w:r>
      <w:r w:rsidR="00FF04C5" w:rsidRPr="00E91EEA">
        <w:rPr>
          <w:sz w:val="24"/>
          <w:vertAlign w:val="subscript"/>
        </w:rPr>
        <w:t>0</w:t>
      </w:r>
      <w:r w:rsidR="00FF04C5">
        <w:rPr>
          <w:sz w:val="24"/>
        </w:rPr>
        <w:t>}</w:t>
      </w:r>
    </w:p>
    <w:p w:rsidR="00B0197F" w:rsidRDefault="000A4A30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where K</w:t>
      </w:r>
      <w:r w:rsidR="00B0197F">
        <w:rPr>
          <w:sz w:val="24"/>
          <w:szCs w:val="20"/>
        </w:rPr>
        <w:t>p is proportionality constant and known as phase sensitivity of the modulator</w:t>
      </w: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we know that   expression for un modulated carrier is   </w:t>
      </w:r>
    </w:p>
    <w:p w:rsidR="00B0197F" w:rsidRDefault="00B0197F" w:rsidP="002A3B62">
      <w:pPr>
        <w:spacing w:after="0"/>
        <w:rPr>
          <w:sz w:val="24"/>
          <w:szCs w:val="20"/>
        </w:rPr>
      </w:pP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  <w:t xml:space="preserve"> </w:t>
      </w:r>
      <w:r w:rsidR="000A4A30">
        <w:rPr>
          <w:sz w:val="24"/>
        </w:rPr>
        <w:t>c(t)=</w:t>
      </w:r>
      <w:r w:rsidR="000A4A30">
        <w:rPr>
          <w:sz w:val="24"/>
        </w:rPr>
        <w:tab/>
        <w:t>A.cos(</w:t>
      </w:r>
      <w:r w:rsidR="000A4A30">
        <w:rPr>
          <w:rFonts w:cstheme="minorHAnsi"/>
          <w:sz w:val="24"/>
        </w:rPr>
        <w:t>Φ</w:t>
      </w:r>
      <w:r w:rsidR="000A4A30">
        <w:rPr>
          <w:sz w:val="24"/>
        </w:rPr>
        <w:t>)</w:t>
      </w:r>
      <w:r w:rsidR="000A4A30">
        <w:rPr>
          <w:sz w:val="24"/>
        </w:rPr>
        <w:tab/>
      </w:r>
      <w:r>
        <w:rPr>
          <w:sz w:val="24"/>
          <w:szCs w:val="20"/>
        </w:rPr>
        <w:t xml:space="preserve"> </w:t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 xml:space="preserve">---- &gt;  </w:t>
      </w:r>
      <w:r w:rsidR="000A4A30">
        <w:rPr>
          <w:sz w:val="24"/>
          <w:szCs w:val="20"/>
        </w:rPr>
        <w:t xml:space="preserve">eqn 2   </w:t>
      </w: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Therefore expression for phase modulated signal</w:t>
      </w:r>
    </w:p>
    <w:p w:rsidR="000A4A30" w:rsidRDefault="00B0197F" w:rsidP="000A4A3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>s(t) =</w:t>
      </w:r>
      <w:r w:rsidR="000A4A30" w:rsidRPr="000A4A30">
        <w:rPr>
          <w:sz w:val="24"/>
        </w:rPr>
        <w:t xml:space="preserve"> </w:t>
      </w:r>
      <w:r w:rsidR="000A4A30">
        <w:rPr>
          <w:sz w:val="24"/>
        </w:rPr>
        <w:t>A.cos(</w:t>
      </w:r>
      <w:r w:rsidR="000A4A30">
        <w:rPr>
          <w:rFonts w:cstheme="minorHAnsi"/>
          <w:sz w:val="24"/>
        </w:rPr>
        <w:t>Φ</w:t>
      </w:r>
      <w:r w:rsidR="000A4A30">
        <w:rPr>
          <w:rFonts w:cstheme="minorHAnsi"/>
          <w:sz w:val="24"/>
          <w:vertAlign w:val="subscript"/>
        </w:rPr>
        <w:t>i</w:t>
      </w:r>
      <w:r w:rsidR="000A4A30">
        <w:rPr>
          <w:sz w:val="24"/>
        </w:rPr>
        <w:t>)</w:t>
      </w:r>
      <w:r w:rsidR="000A4A30">
        <w:rPr>
          <w:sz w:val="24"/>
        </w:rPr>
        <w:tab/>
      </w:r>
      <w:r w:rsidR="000A4A30">
        <w:rPr>
          <w:sz w:val="24"/>
        </w:rPr>
        <w:tab/>
      </w:r>
    </w:p>
    <w:p w:rsidR="00B0197F" w:rsidRDefault="00B0197F" w:rsidP="000A4A30">
      <w:pPr>
        <w:spacing w:after="0" w:line="240" w:lineRule="auto"/>
        <w:rPr>
          <w:sz w:val="24"/>
          <w:szCs w:val="20"/>
        </w:rPr>
      </w:pPr>
    </w:p>
    <w:p w:rsidR="00B0197F" w:rsidRDefault="00B0197F" w:rsidP="000A4A3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A4A30">
        <w:rPr>
          <w:sz w:val="24"/>
          <w:szCs w:val="20"/>
        </w:rPr>
        <w:tab/>
      </w:r>
      <w:r w:rsidR="000A4A30">
        <w:rPr>
          <w:sz w:val="24"/>
          <w:szCs w:val="20"/>
        </w:rPr>
        <w:tab/>
        <w:t xml:space="preserve">s(t)=  </w:t>
      </w:r>
      <w:r w:rsidR="000A4A30">
        <w:rPr>
          <w:sz w:val="24"/>
        </w:rPr>
        <w:t>A.cos(</w:t>
      </w:r>
      <w:r w:rsidR="000A4A30" w:rsidRPr="00E91EEA">
        <w:rPr>
          <w:rFonts w:cstheme="minorHAnsi"/>
          <w:b/>
          <w:bCs/>
          <w:sz w:val="28"/>
          <w:lang w:val="el-GR"/>
        </w:rPr>
        <w:t>ω</w:t>
      </w:r>
      <w:r w:rsidR="000A4A30" w:rsidRPr="00E91EEA">
        <w:rPr>
          <w:b/>
          <w:bCs/>
          <w:sz w:val="24"/>
          <w:vertAlign w:val="subscript"/>
        </w:rPr>
        <w:t xml:space="preserve">c </w:t>
      </w:r>
      <w:r w:rsidR="000A4A30" w:rsidRPr="00E91EEA">
        <w:rPr>
          <w:b/>
          <w:bCs/>
          <w:sz w:val="24"/>
        </w:rPr>
        <w:t>t</w:t>
      </w:r>
      <w:r w:rsidR="000A4A30" w:rsidRPr="00E91EEA">
        <w:rPr>
          <w:sz w:val="18"/>
        </w:rPr>
        <w:t xml:space="preserve"> </w:t>
      </w:r>
      <w:r w:rsidR="000A4A30">
        <w:rPr>
          <w:sz w:val="18"/>
        </w:rPr>
        <w:t xml:space="preserve"> </w:t>
      </w:r>
      <w:r w:rsidR="000A4A30">
        <w:rPr>
          <w:sz w:val="24"/>
        </w:rPr>
        <w:t>+ Kp . x(t))</w:t>
      </w:r>
      <w:r w:rsidR="000A4A30">
        <w:rPr>
          <w:sz w:val="24"/>
          <w:szCs w:val="20"/>
        </w:rPr>
        <w:tab/>
      </w:r>
      <w:r>
        <w:rPr>
          <w:sz w:val="24"/>
          <w:szCs w:val="20"/>
        </w:rPr>
        <w:t>---- &gt; eqn 6</w:t>
      </w:r>
      <w:r w:rsidR="000A4A30">
        <w:rPr>
          <w:sz w:val="24"/>
          <w:szCs w:val="20"/>
        </w:rPr>
        <w:t xml:space="preserve"> [ from eqn 5]</w:t>
      </w:r>
    </w:p>
    <w:p w:rsidR="00B0197F" w:rsidRDefault="00B0197F" w:rsidP="002A3B62">
      <w:pPr>
        <w:spacing w:after="0"/>
        <w:rPr>
          <w:sz w:val="24"/>
          <w:szCs w:val="20"/>
        </w:rPr>
      </w:pPr>
    </w:p>
    <w:p w:rsidR="00B0197F" w:rsidRDefault="00B0197F" w:rsidP="002A3B62">
      <w:pPr>
        <w:spacing w:after="0"/>
        <w:rPr>
          <w:sz w:val="24"/>
          <w:szCs w:val="20"/>
        </w:rPr>
      </w:pPr>
      <w:r>
        <w:rPr>
          <w:sz w:val="24"/>
          <w:szCs w:val="20"/>
        </w:rPr>
        <w:t>eqn 6 is the required mathematical expression for a phase modulated wave.</w:t>
      </w:r>
    </w:p>
    <w:p w:rsidR="00B0197F" w:rsidRPr="00446A10" w:rsidRDefault="00644BEF" w:rsidP="002A3B62">
      <w:pPr>
        <w:spacing w:after="0"/>
        <w:rPr>
          <w:b/>
          <w:sz w:val="24"/>
          <w:szCs w:val="20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IV (b) </w:t>
      </w:r>
      <w:r w:rsidR="00B0197F" w:rsidRPr="00446A10">
        <w:rPr>
          <w:b/>
          <w:sz w:val="24"/>
          <w:szCs w:val="20"/>
          <w:u w:val="single"/>
        </w:rPr>
        <w:t>Frequency Modulation</w:t>
      </w:r>
    </w:p>
    <w:p w:rsidR="000A4A30" w:rsidRDefault="000A4A30" w:rsidP="000A4A30">
      <w:pPr>
        <w:spacing w:after="0"/>
        <w:rPr>
          <w:sz w:val="24"/>
          <w:szCs w:val="20"/>
        </w:rPr>
      </w:pPr>
      <w:r>
        <w:rPr>
          <w:sz w:val="24"/>
          <w:szCs w:val="20"/>
        </w:rPr>
        <w:t>Frequency modulation is a type of angle modulation in which instantaneous frequency</w:t>
      </w:r>
      <w:r w:rsidR="00446A10">
        <w:rPr>
          <w:sz w:val="24"/>
          <w:szCs w:val="20"/>
        </w:rPr>
        <w:t xml:space="preserve"> ‘</w:t>
      </w:r>
      <w:r w:rsidR="00446A10" w:rsidRPr="002A3B62">
        <w:rPr>
          <w:rFonts w:cstheme="minorHAnsi"/>
          <w:b/>
          <w:bCs/>
          <w:sz w:val="24"/>
          <w:lang w:val="el-GR"/>
        </w:rPr>
        <w:t>ω</w:t>
      </w:r>
      <w:r w:rsidR="00446A10" w:rsidRPr="00446A10">
        <w:rPr>
          <w:b/>
          <w:bCs/>
          <w:vertAlign w:val="subscript"/>
        </w:rPr>
        <w:t>i</w:t>
      </w:r>
      <w:r w:rsidR="00446A10">
        <w:rPr>
          <w:sz w:val="24"/>
          <w:szCs w:val="20"/>
        </w:rPr>
        <w:t>’</w:t>
      </w:r>
      <w:r>
        <w:rPr>
          <w:sz w:val="24"/>
          <w:szCs w:val="20"/>
        </w:rPr>
        <w:t xml:space="preserve"> is varied in accordance with a message signal x(t).This means that in </w:t>
      </w:r>
      <w:r w:rsidR="00446A10">
        <w:rPr>
          <w:sz w:val="24"/>
          <w:szCs w:val="20"/>
        </w:rPr>
        <w:t>frequency</w:t>
      </w:r>
      <w:r>
        <w:rPr>
          <w:sz w:val="24"/>
          <w:szCs w:val="20"/>
        </w:rPr>
        <w:t xml:space="preserve"> modulation the </w:t>
      </w:r>
      <w:r w:rsidR="00446A10">
        <w:rPr>
          <w:sz w:val="24"/>
          <w:szCs w:val="20"/>
        </w:rPr>
        <w:t>i</w:t>
      </w:r>
      <w:r>
        <w:rPr>
          <w:sz w:val="24"/>
          <w:szCs w:val="20"/>
        </w:rPr>
        <w:t xml:space="preserve">nstantaneous value of the </w:t>
      </w:r>
      <w:r w:rsidR="00446A10">
        <w:rPr>
          <w:sz w:val="24"/>
          <w:szCs w:val="20"/>
        </w:rPr>
        <w:t xml:space="preserve">angular frequency </w:t>
      </w:r>
      <w:r>
        <w:rPr>
          <w:sz w:val="24"/>
          <w:szCs w:val="20"/>
        </w:rPr>
        <w:t xml:space="preserve"> ‘</w:t>
      </w:r>
      <w:r w:rsidR="00446A10" w:rsidRPr="002A3B62">
        <w:rPr>
          <w:rFonts w:cstheme="minorHAnsi"/>
          <w:b/>
          <w:bCs/>
          <w:sz w:val="24"/>
          <w:lang w:val="el-GR"/>
        </w:rPr>
        <w:t>ω</w:t>
      </w:r>
      <w:r w:rsidR="00446A10" w:rsidRPr="002A3B62">
        <w:rPr>
          <w:b/>
          <w:bCs/>
          <w:vertAlign w:val="subscript"/>
        </w:rPr>
        <w:t>i</w:t>
      </w:r>
      <w:r>
        <w:rPr>
          <w:sz w:val="24"/>
          <w:szCs w:val="20"/>
        </w:rPr>
        <w:t xml:space="preserve"> ‘ is equal to</w:t>
      </w:r>
      <w:r w:rsidR="00446A1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the </w:t>
      </w:r>
      <w:r w:rsidR="00446A10">
        <w:rPr>
          <w:sz w:val="24"/>
          <w:szCs w:val="20"/>
        </w:rPr>
        <w:t xml:space="preserve"> carrier frequency ‘</w:t>
      </w:r>
      <w:r w:rsidR="00446A10" w:rsidRPr="00E91EEA">
        <w:rPr>
          <w:rFonts w:cstheme="minorHAnsi"/>
          <w:b/>
          <w:bCs/>
          <w:sz w:val="28"/>
          <w:lang w:val="el-GR"/>
        </w:rPr>
        <w:t>ω</w:t>
      </w:r>
      <w:r w:rsidR="00446A10" w:rsidRPr="00E91EEA">
        <w:rPr>
          <w:b/>
          <w:bCs/>
          <w:sz w:val="24"/>
          <w:vertAlign w:val="subscript"/>
        </w:rPr>
        <w:t>c</w:t>
      </w:r>
      <w:r w:rsidR="00446A10">
        <w:rPr>
          <w:sz w:val="24"/>
          <w:szCs w:val="20"/>
        </w:rPr>
        <w:t xml:space="preserve">’ </w:t>
      </w:r>
      <w:r>
        <w:rPr>
          <w:sz w:val="24"/>
          <w:szCs w:val="20"/>
        </w:rPr>
        <w:t>plus a time varying component which is proportional to message signal x(t).</w:t>
      </w:r>
    </w:p>
    <w:p w:rsidR="002A3B62" w:rsidRPr="002A3B62" w:rsidRDefault="002A3B62" w:rsidP="002A3B62">
      <w:pPr>
        <w:spacing w:after="0" w:line="240" w:lineRule="auto"/>
        <w:rPr>
          <w:sz w:val="24"/>
        </w:rPr>
      </w:pP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i.e.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2A3B62">
        <w:rPr>
          <w:rFonts w:cstheme="minorHAnsi"/>
          <w:b/>
          <w:bCs/>
          <w:sz w:val="24"/>
          <w:lang w:val="el-GR"/>
        </w:rPr>
        <w:t>ω</w:t>
      </w:r>
      <w:r w:rsidRPr="002A3B62">
        <w:rPr>
          <w:b/>
          <w:bCs/>
          <w:vertAlign w:val="subscript"/>
        </w:rPr>
        <w:t>i</w:t>
      </w:r>
      <w:r>
        <w:rPr>
          <w:sz w:val="24"/>
          <w:szCs w:val="20"/>
        </w:rPr>
        <w:t xml:space="preserve"> =</w:t>
      </w:r>
      <w:r w:rsidRPr="000A4A30">
        <w:rPr>
          <w:rFonts w:cstheme="minorHAnsi"/>
          <w:b/>
          <w:bCs/>
          <w:sz w:val="28"/>
          <w:lang w:val="el-GR"/>
        </w:rPr>
        <w:t xml:space="preserve"> </w:t>
      </w:r>
      <w:r w:rsidRPr="00E91EEA">
        <w:rPr>
          <w:rFonts w:cstheme="minorHAnsi"/>
          <w:b/>
          <w:bCs/>
          <w:sz w:val="28"/>
          <w:lang w:val="el-GR"/>
        </w:rPr>
        <w:t>ω</w:t>
      </w:r>
      <w:r w:rsidRPr="00E91EEA">
        <w:rPr>
          <w:b/>
          <w:bCs/>
          <w:sz w:val="24"/>
          <w:vertAlign w:val="subscript"/>
        </w:rPr>
        <w:t xml:space="preserve">c </w:t>
      </w:r>
      <w:r w:rsidRPr="00E91EEA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24"/>
        </w:rPr>
        <w:t>+ K</w:t>
      </w:r>
      <w:r w:rsidRPr="00446A10">
        <w:rPr>
          <w:sz w:val="24"/>
          <w:vertAlign w:val="subscript"/>
        </w:rPr>
        <w:t xml:space="preserve">f </w:t>
      </w:r>
      <w:r>
        <w:rPr>
          <w:sz w:val="24"/>
        </w:rPr>
        <w:t>. x(t)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0"/>
        </w:rPr>
        <w:t>----- &gt; eqn 7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>where K</w:t>
      </w:r>
      <w:r w:rsidRPr="00446A10">
        <w:rPr>
          <w:sz w:val="24"/>
          <w:szCs w:val="20"/>
          <w:vertAlign w:val="subscript"/>
        </w:rPr>
        <w:t>f</w:t>
      </w:r>
      <w:r>
        <w:rPr>
          <w:sz w:val="24"/>
          <w:szCs w:val="20"/>
        </w:rPr>
        <w:t xml:space="preserve"> is proportionality constant and known as frequency sensitivity of the modulator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we know that   expression for un modulated carrier is   </w:t>
      </w:r>
    </w:p>
    <w:p w:rsidR="00446A10" w:rsidRDefault="00446A10" w:rsidP="00446A10">
      <w:pPr>
        <w:spacing w:after="0"/>
        <w:rPr>
          <w:sz w:val="24"/>
          <w:szCs w:val="20"/>
        </w:rPr>
      </w:pP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</w:t>
      </w:r>
      <w:r>
        <w:rPr>
          <w:sz w:val="24"/>
        </w:rPr>
        <w:t>c(t)=</w:t>
      </w:r>
      <w:r>
        <w:rPr>
          <w:sz w:val="24"/>
        </w:rPr>
        <w:tab/>
        <w:t>A.cos(</w:t>
      </w:r>
      <w:r>
        <w:rPr>
          <w:rFonts w:cstheme="minorHAnsi"/>
          <w:sz w:val="24"/>
        </w:rPr>
        <w:t>Φ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tab/>
        <w:t xml:space="preserve">---- &gt;  eqn 2   </w:t>
      </w:r>
    </w:p>
    <w:p w:rsidR="00446A10" w:rsidRDefault="00446A10" w:rsidP="00446A10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For frequency modulation amplitude A must remain constant and only angle </w:t>
      </w:r>
      <w:r>
        <w:rPr>
          <w:rFonts w:cstheme="minorHAnsi"/>
          <w:sz w:val="24"/>
        </w:rPr>
        <w:t xml:space="preserve">Φ will change </w:t>
      </w:r>
      <w:r>
        <w:rPr>
          <w:sz w:val="24"/>
          <w:szCs w:val="20"/>
        </w:rPr>
        <w:t xml:space="preserve"> Therefore expression for frequency modulated signal</w:t>
      </w:r>
    </w:p>
    <w:p w:rsidR="004D282C" w:rsidRDefault="00446A10" w:rsidP="00446A10">
      <w:pPr>
        <w:spacing w:after="0"/>
        <w:rPr>
          <w:sz w:val="24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s(t) =</w:t>
      </w:r>
      <w:r w:rsidRPr="000A4A30">
        <w:rPr>
          <w:sz w:val="24"/>
        </w:rPr>
        <w:t xml:space="preserve"> </w:t>
      </w:r>
      <w:r>
        <w:rPr>
          <w:sz w:val="24"/>
        </w:rPr>
        <w:t>A.cos(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>i</w:t>
      </w:r>
      <w:r>
        <w:rPr>
          <w:sz w:val="24"/>
        </w:rPr>
        <w:t>)</w:t>
      </w:r>
      <w:r>
        <w:rPr>
          <w:sz w:val="24"/>
        </w:rPr>
        <w:tab/>
      </w:r>
      <w:r w:rsidR="00AB38FE">
        <w:rPr>
          <w:sz w:val="24"/>
        </w:rPr>
        <w:tab/>
      </w:r>
      <w:r w:rsidR="00AB38FE">
        <w:rPr>
          <w:sz w:val="24"/>
        </w:rPr>
        <w:tab/>
      </w:r>
      <w:r w:rsidR="00AB38FE" w:rsidRPr="002A3B62">
        <w:rPr>
          <w:rFonts w:eastAsiaTheme="minorEastAsia"/>
          <w:sz w:val="28"/>
        </w:rPr>
        <w:t>--- &gt;</w:t>
      </w:r>
      <w:r w:rsidR="00AB38FE">
        <w:rPr>
          <w:rFonts w:eastAsiaTheme="minorEastAsia"/>
          <w:sz w:val="28"/>
        </w:rPr>
        <w:t xml:space="preserve"> </w:t>
      </w:r>
      <w:r w:rsidR="00AB38FE" w:rsidRPr="002A3B62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eqn 8.</w:t>
      </w:r>
    </w:p>
    <w:p w:rsidR="00AB38FE" w:rsidRDefault="00AB38FE" w:rsidP="00446A10">
      <w:pPr>
        <w:spacing w:after="0"/>
        <w:rPr>
          <w:sz w:val="24"/>
        </w:rPr>
      </w:pPr>
      <w:r>
        <w:rPr>
          <w:sz w:val="24"/>
        </w:rPr>
        <w:t xml:space="preserve">But eqn 4a gives </w:t>
      </w:r>
    </w:p>
    <w:p w:rsidR="00AB38FE" w:rsidRDefault="00AB38FE" w:rsidP="00446A1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D282C" w:rsidRDefault="00493012" w:rsidP="002A3B62">
      <w:pPr>
        <w:rPr>
          <w:rFonts w:eastAsiaTheme="minorEastAsia"/>
          <w:sz w:val="24"/>
        </w:rPr>
      </w:pPr>
      <w:r>
        <w:rPr>
          <w:sz w:val="18"/>
        </w:rPr>
        <w:tab/>
      </w:r>
      <w:r w:rsidR="00AB38FE">
        <w:rPr>
          <w:sz w:val="18"/>
        </w:rPr>
        <w:tab/>
      </w:r>
      <w:r w:rsidR="00AB38FE">
        <w:rPr>
          <w:sz w:val="18"/>
        </w:rPr>
        <w:tab/>
      </w:r>
      <w:r w:rsidR="00AB38FE">
        <w:rPr>
          <w:sz w:val="18"/>
        </w:rPr>
        <w:tab/>
      </w:r>
      <w:r w:rsidR="00AB38FE">
        <w:rPr>
          <w:rFonts w:cstheme="minorHAnsi"/>
          <w:sz w:val="24"/>
        </w:rPr>
        <w:t>Φ</w:t>
      </w:r>
      <w:r w:rsidR="00AB38FE">
        <w:rPr>
          <w:rFonts w:cstheme="minorHAnsi"/>
          <w:sz w:val="24"/>
          <w:vertAlign w:val="subscript"/>
        </w:rPr>
        <w:t xml:space="preserve">i </w:t>
      </w:r>
      <w:r w:rsidR="00AB38FE"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>i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 w:rsidR="00AB38FE">
        <w:rPr>
          <w:rFonts w:eastAsiaTheme="minorEastAsia" w:cstheme="minorHAnsi"/>
          <w:sz w:val="24"/>
        </w:rPr>
        <w:t xml:space="preserve">  </w:t>
      </w:r>
      <w:r w:rsidR="00AB38FE">
        <w:rPr>
          <w:rFonts w:eastAsiaTheme="minorEastAsia" w:cstheme="minorHAnsi"/>
          <w:sz w:val="24"/>
        </w:rPr>
        <w:tab/>
      </w:r>
      <w:r w:rsidR="00AB38FE">
        <w:rPr>
          <w:rFonts w:eastAsiaTheme="minorEastAsia" w:cstheme="minorHAnsi"/>
          <w:sz w:val="24"/>
        </w:rPr>
        <w:tab/>
      </w:r>
      <w:r w:rsidR="00AB38FE">
        <w:rPr>
          <w:rFonts w:eastAsiaTheme="minorEastAsia" w:cstheme="minorHAnsi"/>
          <w:sz w:val="24"/>
        </w:rPr>
        <w:tab/>
      </w:r>
      <w:r w:rsidR="00AB38FE" w:rsidRPr="002A3B62">
        <w:rPr>
          <w:rFonts w:eastAsiaTheme="minorEastAsia"/>
          <w:sz w:val="28"/>
        </w:rPr>
        <w:t>--- &gt;</w:t>
      </w:r>
      <w:r w:rsidR="00AB38FE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from</w:t>
      </w:r>
      <w:r w:rsidR="00AB38FE" w:rsidRPr="002A3B62">
        <w:rPr>
          <w:rFonts w:eastAsiaTheme="minorEastAsia"/>
          <w:sz w:val="28"/>
        </w:rPr>
        <w:t xml:space="preserve"> </w:t>
      </w:r>
      <w:r w:rsidR="00AB38FE">
        <w:rPr>
          <w:rFonts w:eastAsiaTheme="minorEastAsia"/>
          <w:sz w:val="24"/>
        </w:rPr>
        <w:t>eqn 4a.</w:t>
      </w:r>
    </w:p>
    <w:p w:rsidR="00AB38FE" w:rsidRPr="002A3B62" w:rsidRDefault="00AB38FE" w:rsidP="002A3B62">
      <w:pPr>
        <w:rPr>
          <w:sz w:val="18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4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lang w:val="el-GR"/>
              </w:rPr>
              <m:t>[ω</m:t>
            </m:r>
            <m:r>
              <m:rPr>
                <m:sty m:val="b"/>
              </m:rPr>
              <w:rPr>
                <w:rFonts w:ascii="Cambria Math" w:hAnsi="Cambria Math"/>
                <w:sz w:val="24"/>
                <w:vertAlign w:val="subscript"/>
              </w:rPr>
              <m:t xml:space="preserve">c 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 K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f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. x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]</m:t>
            </m:r>
          </m:e>
        </m:nary>
        <m:r>
          <w:rPr>
            <w:rFonts w:ascii="Cambria Math" w:hAnsi="Cambria Math" w:cstheme="minorHAnsi"/>
            <w:sz w:val="24"/>
          </w:rPr>
          <m:t xml:space="preserve"> dt</m:t>
        </m:r>
      </m:oMath>
      <w:r>
        <w:rPr>
          <w:rFonts w:eastAsiaTheme="minorEastAsia" w:cstheme="minorHAnsi"/>
          <w:sz w:val="24"/>
        </w:rPr>
        <w:t xml:space="preserve">  </w:t>
      </w:r>
      <w:r>
        <w:rPr>
          <w:rFonts w:eastAsiaTheme="minorEastAsia" w:cstheme="minorHAnsi"/>
          <w:sz w:val="24"/>
        </w:rPr>
        <w:tab/>
      </w:r>
      <w:r w:rsidRPr="002A3B62">
        <w:rPr>
          <w:rFonts w:eastAsiaTheme="minorEastAsia"/>
          <w:sz w:val="28"/>
        </w:rPr>
        <w:t>--- &gt;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from</w:t>
      </w:r>
      <w:r w:rsidRPr="002A3B6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eqn 7.</w:t>
      </w:r>
    </w:p>
    <w:p w:rsidR="00AB38FE" w:rsidRDefault="00AB38FE" w:rsidP="00AB38FE">
      <w:pPr>
        <w:rPr>
          <w:rFonts w:eastAsiaTheme="minorEastAsia" w:cstheme="minorHAnsi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</w:t>
      </w:r>
      <w:r>
        <w:rPr>
          <w:rFonts w:cstheme="minorHAnsi"/>
          <w:sz w:val="24"/>
        </w:rPr>
        <w:t>=</w:t>
      </w:r>
      <m:oMath>
        <m:r>
          <m:rPr>
            <m:sty m:val="b"/>
          </m:rPr>
          <w:rPr>
            <w:rFonts w:ascii="Cambria Math" w:hAnsi="Cambria Math" w:cstheme="minorHAnsi"/>
            <w:sz w:val="32"/>
            <w:lang w:val="el-GR"/>
          </w:rPr>
          <m:t>ω</m:t>
        </m:r>
        <m:r>
          <m:rPr>
            <m:sty m:val="b"/>
          </m:rPr>
          <w:rPr>
            <w:rFonts w:ascii="Cambria Math" w:hAnsi="Cambria Math"/>
            <w:sz w:val="28"/>
            <w:vertAlign w:val="subscript"/>
          </w:rPr>
          <m:t xml:space="preserve">ct </m:t>
        </m:r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</w:rPr>
          <m:t>+ K</m:t>
        </m:r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f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x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t</m:t>
                </m:r>
              </m:e>
            </m:d>
          </m:e>
        </m:nary>
        <m:r>
          <w:rPr>
            <w:rFonts w:ascii="Cambria Math" w:hAnsi="Cambria Math" w:cstheme="minorHAnsi"/>
            <w:sz w:val="28"/>
          </w:rPr>
          <m:t xml:space="preserve"> dt</m:t>
        </m:r>
      </m:oMath>
      <w:r>
        <w:rPr>
          <w:rFonts w:eastAsiaTheme="minorEastAsia" w:cstheme="minorHAnsi"/>
          <w:sz w:val="24"/>
        </w:rPr>
        <w:t xml:space="preserve">  </w:t>
      </w:r>
      <w:r w:rsidR="008B5E87" w:rsidRPr="002A3B62">
        <w:rPr>
          <w:rFonts w:eastAsiaTheme="minorEastAsia"/>
          <w:sz w:val="28"/>
        </w:rPr>
        <w:t>--- &gt;</w:t>
      </w:r>
      <w:r w:rsidR="008B5E87">
        <w:rPr>
          <w:rFonts w:eastAsiaTheme="minorEastAsia"/>
          <w:sz w:val="28"/>
        </w:rPr>
        <w:t xml:space="preserve"> </w:t>
      </w:r>
      <w:r w:rsidR="008B5E87" w:rsidRPr="002A3B62">
        <w:rPr>
          <w:rFonts w:eastAsiaTheme="minorEastAsia"/>
          <w:sz w:val="28"/>
        </w:rPr>
        <w:t xml:space="preserve"> </w:t>
      </w:r>
      <w:r w:rsidR="008B5E87">
        <w:rPr>
          <w:rFonts w:eastAsiaTheme="minorEastAsia"/>
          <w:sz w:val="24"/>
        </w:rPr>
        <w:t>eqn 9.</w:t>
      </w:r>
    </w:p>
    <w:p w:rsidR="00AB38FE" w:rsidRDefault="00AB38FE" w:rsidP="00AB38FE">
      <w:pPr>
        <w:rPr>
          <w:rFonts w:cstheme="minorHAnsi"/>
          <w:sz w:val="24"/>
        </w:rPr>
      </w:pPr>
      <w:r>
        <w:rPr>
          <w:rFonts w:eastAsiaTheme="minorEastAsia" w:cstheme="minorHAnsi"/>
          <w:sz w:val="24"/>
        </w:rPr>
        <w:lastRenderedPageBreak/>
        <w:t xml:space="preserve">Putting this value of </w:t>
      </w:r>
      <w:r>
        <w:rPr>
          <w:rFonts w:cstheme="minorHAnsi"/>
          <w:sz w:val="24"/>
        </w:rPr>
        <w:t>Φ</w:t>
      </w:r>
      <w:r>
        <w:rPr>
          <w:rFonts w:cstheme="minorHAnsi"/>
          <w:sz w:val="24"/>
          <w:vertAlign w:val="subscript"/>
        </w:rPr>
        <w:t xml:space="preserve">i   </w:t>
      </w:r>
      <w:r>
        <w:rPr>
          <w:rFonts w:cstheme="minorHAnsi"/>
          <w:sz w:val="24"/>
        </w:rPr>
        <w:t xml:space="preserve">in eqn 8,the expression for frequency modulated signal will be </w:t>
      </w:r>
    </w:p>
    <w:p w:rsidR="003F2ECE" w:rsidRDefault="003F2ECE" w:rsidP="00C436DB">
      <w:pPr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∙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24"/>
              </w:rPr>
              <m:t>x(t)dt</m:t>
            </m:r>
          </m:e>
        </m:nary>
      </m:oMath>
      <w:r>
        <w:rPr>
          <w:rFonts w:eastAsiaTheme="minorEastAsia" w:cstheme="minorHAnsi"/>
          <w:sz w:val="24"/>
        </w:rPr>
        <w:t xml:space="preserve">  ]</w:t>
      </w:r>
    </w:p>
    <w:p w:rsidR="00C436DB" w:rsidRDefault="00C436DB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Now if the phase angle of the un modulated carrier is taken</w:t>
      </w:r>
      <w:r w:rsidR="00BF13F7">
        <w:rPr>
          <w:rFonts w:eastAsiaTheme="minorEastAsia" w:cstheme="minorHAnsi"/>
          <w:sz w:val="24"/>
        </w:rPr>
        <w:t xml:space="preserve"> at t=0 ,then the limit of inte</w:t>
      </w:r>
      <w:r>
        <w:rPr>
          <w:rFonts w:eastAsiaTheme="minorEastAsia" w:cstheme="minorHAnsi"/>
          <w:sz w:val="24"/>
        </w:rPr>
        <w:t>gration in the above equation will</w:t>
      </w:r>
      <w:r w:rsidR="005E3466">
        <w:rPr>
          <w:rFonts w:eastAsiaTheme="minorEastAsia" w:cstheme="minorHAnsi"/>
          <w:sz w:val="24"/>
        </w:rPr>
        <w:t xml:space="preserve"> be</w:t>
      </w:r>
      <w:r>
        <w:rPr>
          <w:rFonts w:eastAsiaTheme="minorEastAsia" w:cstheme="minorHAnsi"/>
          <w:sz w:val="24"/>
        </w:rPr>
        <w:t xml:space="preserve"> 0 to t. So the expression for FM is </w:t>
      </w:r>
    </w:p>
    <w:p w:rsidR="00C436DB" w:rsidRPr="003F2ECE" w:rsidRDefault="003F2ECE" w:rsidP="003F2ECE">
      <w:pPr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x(t)dt]</m:t>
            </m:r>
          </m:e>
        </m:nary>
      </m:oMath>
      <w:r>
        <w:rPr>
          <w:rFonts w:eastAsiaTheme="minorEastAsia" w:cstheme="minorHAnsi"/>
          <w:sz w:val="24"/>
        </w:rPr>
        <w:t xml:space="preserve">   </w:t>
      </w:r>
      <w:r w:rsidR="008B5E87" w:rsidRPr="002A3B62">
        <w:rPr>
          <w:rFonts w:eastAsiaTheme="minorEastAsia"/>
          <w:sz w:val="28"/>
        </w:rPr>
        <w:t>-- &gt;</w:t>
      </w:r>
      <w:r w:rsidR="008B5E87">
        <w:rPr>
          <w:rFonts w:eastAsiaTheme="minorEastAsia"/>
          <w:sz w:val="28"/>
        </w:rPr>
        <w:t xml:space="preserve"> </w:t>
      </w:r>
      <w:r w:rsidR="008B5E87" w:rsidRPr="002A3B62">
        <w:rPr>
          <w:rFonts w:eastAsiaTheme="minorEastAsia"/>
          <w:sz w:val="28"/>
        </w:rPr>
        <w:t xml:space="preserve"> </w:t>
      </w:r>
      <w:r w:rsidR="008B5E87">
        <w:rPr>
          <w:rFonts w:eastAsiaTheme="minorEastAsia"/>
          <w:sz w:val="24"/>
        </w:rPr>
        <w:t>eqn 10.</w:t>
      </w:r>
    </w:p>
    <w:p w:rsidR="00C436DB" w:rsidRPr="0040769F" w:rsidRDefault="00644BEF" w:rsidP="00C436DB">
      <w:pPr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V </w:t>
      </w:r>
      <w:r w:rsidR="008B5E87" w:rsidRPr="0040769F">
        <w:rPr>
          <w:rFonts w:eastAsiaTheme="minorEastAsia" w:cstheme="minorHAnsi"/>
          <w:b/>
          <w:sz w:val="24"/>
          <w:u w:val="single"/>
        </w:rPr>
        <w:t>RELATIONSHIP BETWEEN PM AND FM</w:t>
      </w:r>
    </w:p>
    <w:p w:rsidR="008B5E87" w:rsidRDefault="00904370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From eqn 5 and eqn 9</w:t>
      </w:r>
      <w:r w:rsidR="008B5E87">
        <w:rPr>
          <w:rFonts w:eastAsiaTheme="minorEastAsia" w:cstheme="minorHAnsi"/>
          <w:sz w:val="24"/>
        </w:rPr>
        <w:t xml:space="preserve"> it may be observed that PM and FM are closely related to each other because in both the cases there is variation in the total phase angle.</w:t>
      </w:r>
      <w:r>
        <w:rPr>
          <w:rFonts w:eastAsiaTheme="minorEastAsia" w:cstheme="minorHAnsi"/>
          <w:sz w:val="24"/>
        </w:rPr>
        <w:t xml:space="preserve"> </w:t>
      </w:r>
      <w:r w:rsidR="008B5E87">
        <w:rPr>
          <w:rFonts w:eastAsiaTheme="minorEastAsia" w:cstheme="minorHAnsi"/>
          <w:sz w:val="24"/>
        </w:rPr>
        <w:t>In PM the phase angle varies linearly with x(t) and the in the case of FM the</w:t>
      </w:r>
      <w:r>
        <w:rPr>
          <w:rFonts w:eastAsiaTheme="minorEastAsia" w:cstheme="minorHAnsi"/>
          <w:sz w:val="24"/>
        </w:rPr>
        <w:t xml:space="preserve"> phase angle varies linearly with integral of x(t).This means that FM signal may be obtained by using PM and vice versa.</w:t>
      </w:r>
      <w:r w:rsidR="008B5E87">
        <w:rPr>
          <w:rFonts w:eastAsiaTheme="minorEastAsia" w:cstheme="minorHAnsi"/>
          <w:sz w:val="24"/>
        </w:rPr>
        <w:t xml:space="preserve"> </w:t>
      </w:r>
    </w:p>
    <w:p w:rsidR="00C436DB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39" style="position:absolute;margin-left:242pt;margin-top:52.95pt;width:86.2pt;height:16.7pt;z-index:251670528" stroked="f">
            <v:textbox>
              <w:txbxContent>
                <w:p w:rsidR="009B533D" w:rsidRPr="008D757C" w:rsidRDefault="009B533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Carrier Generator</w:t>
                  </w:r>
                </w:p>
              </w:txbxContent>
            </v:textbox>
          </v:rect>
        </w:pict>
      </w:r>
      <w:r w:rsidR="00904370">
        <w:rPr>
          <w:rFonts w:eastAsiaTheme="minorEastAsia" w:cstheme="minorHAnsi"/>
          <w:sz w:val="24"/>
        </w:rPr>
        <w:t>To get FM using PM ,we first integrate the message signal and then apply to the phase modulator</w:t>
      </w:r>
      <w:r w:rsidR="0095588F">
        <w:rPr>
          <w:rFonts w:eastAsiaTheme="minorEastAsia" w:cstheme="minorHAnsi"/>
          <w:sz w:val="24"/>
        </w:rPr>
        <w:t>(Figure 1)</w:t>
      </w:r>
      <w:r w:rsidR="00904370">
        <w:rPr>
          <w:rFonts w:eastAsiaTheme="minorEastAsia" w:cstheme="minorHAnsi"/>
          <w:sz w:val="24"/>
        </w:rPr>
        <w:t>. To get PM using FM ,we first differentiate the message signal and then apply to the frequency modulator</w:t>
      </w:r>
      <w:r w:rsidR="0095588F">
        <w:rPr>
          <w:rFonts w:eastAsiaTheme="minorEastAsia" w:cstheme="minorHAnsi"/>
          <w:sz w:val="24"/>
        </w:rPr>
        <w:t xml:space="preserve"> (Figure 2)</w:t>
      </w:r>
      <w:r w:rsidR="00904370">
        <w:rPr>
          <w:rFonts w:eastAsiaTheme="minorEastAsia" w:cstheme="minorHAnsi"/>
          <w:sz w:val="24"/>
        </w:rPr>
        <w:t>.</w: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41" type="#_x0000_t202" style="position:absolute;margin-left:281.25pt;margin-top:10.8pt;width:74.5pt;height:17.55pt;z-index:251672576" stroked="f">
            <v:textbox>
              <w:txbxContent>
                <w:p w:rsidR="009B533D" w:rsidRPr="008D757C" w:rsidRDefault="009B533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 cos Wc t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40" type="#_x0000_t32" style="position:absolute;margin-left:277.95pt;margin-top:9.1pt;width:0;height:22.5pt;z-index:251671552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6" type="#_x0000_t202" style="position:absolute;margin-left:40.2pt;margin-top:14pt;width:40.15pt;height:26.8pt;z-index:251667456" stroked="f">
            <v:textbox>
              <w:txbxContent>
                <w:p w:rsidR="009B533D" w:rsidRDefault="009B533D">
                  <w:r>
                    <w:t>X(t)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37" type="#_x0000_t202" style="position:absolute;margin-left:162.35pt;margin-top:4.9pt;width:57.75pt;height:36.05pt;z-index:251668480" stroked="f">
            <v:textbox>
              <w:txbxContent>
                <w:p w:rsidR="009B533D" w:rsidRDefault="00796361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x(t)dt</m:t>
                          </m:r>
                        </m:e>
                      </m:nary>
                    </m:oMath>
                  </m:oMathPara>
                </w:p>
              </w:txbxContent>
            </v:textbox>
          </v:shape>
        </w:pic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38" type="#_x0000_t202" style="position:absolute;margin-left:386.8pt;margin-top:-.2pt;width:78.7pt;height:26.7pt;z-index:251669504" stroked="f">
            <v:textbox>
              <w:txbxContent>
                <w:p w:rsidR="009B533D" w:rsidRDefault="009B533D">
                  <w:r>
                    <w:t>FM signal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33" type="#_x0000_t32" style="position:absolute;margin-left:322.3pt;margin-top:16.3pt;width:64.5pt;height:0;z-index:251664384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5" type="#_x0000_t32" style="position:absolute;margin-left:153.2pt;margin-top:15.65pt;width:75.4pt;height:0;z-index:251666432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34" type="#_x0000_t32" style="position:absolute;margin-left:40.2pt;margin-top:15.65pt;width:51.05pt;height:0;z-index:251665408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rect id="_x0000_s1032" style="position:absolute;margin-left:228.6pt;margin-top:4.75pt;width:93.7pt;height:21.75pt;z-index:251663360">
            <v:textbox>
              <w:txbxContent>
                <w:p w:rsidR="009B533D" w:rsidRDefault="009B533D">
                  <w:r>
                    <w:t>Phase modulator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rect id="_x0000_s1031" style="position:absolute;margin-left:91.25pt;margin-top:4.75pt;width:61.95pt;height:21.75pt;z-index:251662336">
            <v:textbox>
              <w:txbxContent>
                <w:p w:rsidR="009B533D" w:rsidRDefault="009B533D">
                  <w:r>
                    <w:t>Integrator</w:t>
                  </w:r>
                </w:p>
              </w:txbxContent>
            </v:textbox>
          </v:rect>
        </w:pic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5" type="#_x0000_t202" style="position:absolute;margin-left:128.1pt;margin-top:10.55pt;width:253.65pt;height:22.6pt;z-index:251685888">
            <v:textbox>
              <w:txbxContent>
                <w:p w:rsidR="009B533D" w:rsidRDefault="009B533D" w:rsidP="0095588F">
                  <w:r>
                    <w:t>Figure1. Generation of FM using Phase modulator</w:t>
                  </w:r>
                </w:p>
                <w:p w:rsidR="009B533D" w:rsidRDefault="009B533D"/>
              </w:txbxContent>
            </v:textbox>
          </v:shape>
        </w:pict>
      </w:r>
    </w:p>
    <w:p w:rsidR="00D84152" w:rsidRDefault="00D84152" w:rsidP="00C436DB">
      <w:pPr>
        <w:rPr>
          <w:rFonts w:eastAsiaTheme="minorEastAsia" w:cstheme="minorHAnsi"/>
          <w:sz w:val="24"/>
        </w:rPr>
      </w:pP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43" style="position:absolute;margin-left:103.25pt;margin-top:28.85pt;width:61.95pt;height:21.75pt;z-index:251674624">
            <v:textbox>
              <w:txbxContent>
                <w:p w:rsidR="009B533D" w:rsidRPr="0095588F" w:rsidRDefault="009B533D" w:rsidP="008D757C">
                  <w:pPr>
                    <w:rPr>
                      <w:sz w:val="16"/>
                    </w:rPr>
                  </w:pPr>
                  <w:r w:rsidRPr="0095588F">
                    <w:rPr>
                      <w:sz w:val="16"/>
                    </w:rPr>
                    <w:t>Differentiator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shape id="_x0000_s1051" type="#_x0000_t32" style="position:absolute;margin-left:52.2pt;margin-top:41.8pt;width:51.05pt;height:0;z-index:251682816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45" type="#_x0000_t202" style="position:absolute;margin-left:52.2pt;margin-top:11.25pt;width:40.15pt;height:26.8pt;z-index:251676672" stroked="f">
            <v:textbox>
              <w:txbxContent>
                <w:p w:rsidR="009B533D" w:rsidRDefault="009B533D" w:rsidP="008D757C">
                  <w:r>
                    <w:t>X(t)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shape id="_x0000_s1052" type="#_x0000_t32" style="position:absolute;margin-left:165.2pt;margin-top:41.8pt;width:75.4pt;height:0;z-index:251683840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47" type="#_x0000_t202" style="position:absolute;margin-left:398.8pt;margin-top:23.9pt;width:78.7pt;height:26.7pt;z-index:251678720" stroked="f">
            <v:textbox>
              <w:txbxContent>
                <w:p w:rsidR="009B533D" w:rsidRDefault="009B533D" w:rsidP="008D757C">
                  <w:r>
                    <w:t>PM signal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24"/>
        </w:rPr>
        <w:pict>
          <v:rect id="_x0000_s1044" style="position:absolute;margin-left:240.6pt;margin-top:28.85pt;width:93.7pt;height:21.75pt;z-index:251675648">
            <v:textbox>
              <w:txbxContent>
                <w:p w:rsidR="009B533D" w:rsidRPr="0095588F" w:rsidRDefault="009B533D" w:rsidP="008D757C">
                  <w:pPr>
                    <w:rPr>
                      <w:sz w:val="16"/>
                    </w:rPr>
                  </w:pPr>
                  <w:r w:rsidRPr="0095588F">
                    <w:rPr>
                      <w:sz w:val="16"/>
                    </w:rPr>
                    <w:t>Frequency modulator</w:t>
                  </w:r>
                </w:p>
              </w:txbxContent>
            </v:textbox>
          </v:rect>
        </w:pic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4" type="#_x0000_t32" style="position:absolute;margin-left:286.35pt;margin-top:23.75pt;width:0;height:21pt;flip:y;z-index:251684864" o:connectortype="straight">
            <v:stroke endarrow="block"/>
          </v:shape>
        </w:pict>
      </w:r>
      <w:r>
        <w:rPr>
          <w:rFonts w:eastAsiaTheme="minorEastAsia" w:cstheme="minorHAnsi"/>
          <w:noProof/>
          <w:sz w:val="24"/>
        </w:rPr>
        <w:pict>
          <v:shape id="_x0000_s1050" type="#_x0000_t32" style="position:absolute;margin-left:334.3pt;margin-top:15.6pt;width:64.5pt;height:0;z-index:251681792" o:connectortype="straight">
            <v:stroke endarrow="block"/>
          </v:shape>
        </w:pic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rect id="_x0000_s1048" style="position:absolute;margin-left:248.1pt;margin-top:18.75pt;width:86.2pt;height:16.7pt;z-index:251679744">
            <v:textbox>
              <w:txbxContent>
                <w:p w:rsidR="009B533D" w:rsidRPr="00A52934" w:rsidRDefault="009B533D" w:rsidP="008D757C">
                  <w:pPr>
                    <w:rPr>
                      <w:sz w:val="16"/>
                    </w:rPr>
                  </w:pPr>
                  <w:r w:rsidRPr="00A52934">
                    <w:rPr>
                      <w:sz w:val="16"/>
                    </w:rPr>
                    <w:t>Carrier Generator</w:t>
                  </w:r>
                </w:p>
              </w:txbxContent>
            </v:textbox>
          </v:rect>
        </w:pict>
      </w:r>
      <w:r>
        <w:rPr>
          <w:rFonts w:eastAsiaTheme="minorEastAsia" w:cstheme="minorHAnsi"/>
          <w:noProof/>
          <w:sz w:val="24"/>
        </w:rPr>
        <w:pict>
          <v:shape id="_x0000_s1049" type="#_x0000_t202" style="position:absolute;margin-left:281.7pt;margin-top:.35pt;width:74.5pt;height:17.55pt;z-index:251680768" stroked="f">
            <v:textbox>
              <w:txbxContent>
                <w:p w:rsidR="009B533D" w:rsidRPr="008D757C" w:rsidRDefault="009B533D" w:rsidP="008D757C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 cos Wc t</w:t>
                  </w:r>
                </w:p>
              </w:txbxContent>
            </v:textbox>
          </v:shape>
        </w:pict>
      </w:r>
    </w:p>
    <w:p w:rsidR="00D84152" w:rsidRDefault="00796361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</w:rPr>
        <w:pict>
          <v:shape id="_x0000_s1056" type="#_x0000_t202" style="position:absolute;margin-left:95.45pt;margin-top:12.8pt;width:274.6pt;height:22.6pt;z-index:251686912">
            <v:textbox>
              <w:txbxContent>
                <w:p w:rsidR="009B533D" w:rsidRDefault="009B533D" w:rsidP="0095588F">
                  <w:r>
                    <w:t>Figure2. Generation of PM using Frequency modulator</w:t>
                  </w:r>
                </w:p>
                <w:p w:rsidR="009B533D" w:rsidRDefault="009B533D" w:rsidP="0095588F"/>
              </w:txbxContent>
            </v:textbox>
          </v:shape>
        </w:pict>
      </w:r>
    </w:p>
    <w:p w:rsidR="008960F4" w:rsidRDefault="008960F4" w:rsidP="00C436DB">
      <w:pPr>
        <w:rPr>
          <w:rFonts w:eastAsiaTheme="minorEastAsia" w:cstheme="minorHAnsi"/>
          <w:b/>
          <w:sz w:val="24"/>
          <w:u w:val="single"/>
        </w:rPr>
      </w:pPr>
    </w:p>
    <w:p w:rsidR="008960F4" w:rsidRDefault="00644BEF" w:rsidP="008960F4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(a)</w:t>
      </w:r>
      <w:r w:rsidR="00465B17">
        <w:rPr>
          <w:rFonts w:eastAsiaTheme="minorEastAsia" w:cstheme="minorHAnsi"/>
          <w:b/>
          <w:sz w:val="24"/>
          <w:u w:val="single"/>
        </w:rPr>
        <w:t xml:space="preserve"> </w:t>
      </w:r>
      <w:r w:rsidR="006F5B04" w:rsidRPr="008960F4">
        <w:rPr>
          <w:rFonts w:eastAsiaTheme="minorEastAsia" w:cstheme="minorHAnsi"/>
          <w:b/>
          <w:sz w:val="24"/>
          <w:u w:val="single"/>
        </w:rPr>
        <w:t>FREQUENCY DEVIATION</w:t>
      </w:r>
      <w:r w:rsidR="00EA5002">
        <w:rPr>
          <w:rFonts w:eastAsiaTheme="minorEastAsia" w:cstheme="minorHAnsi"/>
          <w:b/>
          <w:sz w:val="24"/>
          <w:u w:val="single"/>
        </w:rPr>
        <w:t xml:space="preserve"> &amp; CARRIER SWING</w:t>
      </w:r>
    </w:p>
    <w:p w:rsidR="005C6F88" w:rsidRPr="00EA5002" w:rsidRDefault="006F5B04" w:rsidP="00EA5002">
      <w:pPr>
        <w:pStyle w:val="ListParagraph"/>
        <w:numPr>
          <w:ilvl w:val="0"/>
          <w:numId w:val="6"/>
        </w:numPr>
        <w:spacing w:after="0"/>
        <w:rPr>
          <w:rFonts w:eastAsiaTheme="minorEastAsia" w:cstheme="minorHAnsi"/>
          <w:sz w:val="24"/>
        </w:rPr>
      </w:pPr>
      <w:r w:rsidRPr="00EA5002">
        <w:rPr>
          <w:rFonts w:eastAsiaTheme="minorEastAsia" w:cstheme="minorHAnsi"/>
          <w:sz w:val="24"/>
        </w:rPr>
        <w:t>The maximum change in instantaneous frequency from the average frequency</w:t>
      </w:r>
      <w:r w:rsidR="00A11141" w:rsidRPr="00EA5002">
        <w:rPr>
          <w:rFonts w:eastAsiaTheme="minorEastAsia" w:cstheme="minorHAnsi"/>
          <w:sz w:val="24"/>
        </w:rPr>
        <w:t xml:space="preserve"> </w:t>
      </w:r>
      <w:r w:rsidR="00A11141" w:rsidRPr="00EA5002">
        <w:rPr>
          <w:rFonts w:cstheme="minorHAnsi"/>
          <w:b/>
          <w:bCs/>
          <w:sz w:val="28"/>
          <w:lang w:val="el-GR"/>
        </w:rPr>
        <w:t>ω</w:t>
      </w:r>
      <w:r w:rsidR="00A11141" w:rsidRPr="00EA5002">
        <w:rPr>
          <w:b/>
          <w:bCs/>
          <w:sz w:val="24"/>
          <w:vertAlign w:val="subscript"/>
        </w:rPr>
        <w:t>c</w:t>
      </w:r>
      <w:r w:rsidRPr="00EA5002">
        <w:rPr>
          <w:rFonts w:eastAsiaTheme="minorEastAsia" w:cstheme="minorHAnsi"/>
          <w:sz w:val="24"/>
        </w:rPr>
        <w:t xml:space="preserve"> is called </w:t>
      </w:r>
      <w:r w:rsidR="00170038" w:rsidRPr="00EA5002">
        <w:rPr>
          <w:rFonts w:eastAsiaTheme="minorEastAsia" w:cstheme="minorHAnsi"/>
          <w:sz w:val="24"/>
        </w:rPr>
        <w:t xml:space="preserve">frequency deviation; </w:t>
      </w:r>
      <w:r w:rsidR="00A52934" w:rsidRPr="00EA5002">
        <w:rPr>
          <w:rFonts w:eastAsiaTheme="minorEastAsia" w:cstheme="minorHAnsi"/>
          <w:sz w:val="24"/>
        </w:rPr>
        <w:t>denoted by ∆ω</w:t>
      </w:r>
      <w:r w:rsidR="0026368A" w:rsidRPr="00EA5002">
        <w:rPr>
          <w:rFonts w:eastAsiaTheme="minorEastAsia" w:cstheme="minorHAnsi"/>
          <w:sz w:val="24"/>
        </w:rPr>
        <w:t>.</w:t>
      </w:r>
    </w:p>
    <w:p w:rsidR="00A55058" w:rsidRPr="00EA5002" w:rsidRDefault="00A55058" w:rsidP="00EA5002">
      <w:pPr>
        <w:pStyle w:val="ListParagraph"/>
        <w:numPr>
          <w:ilvl w:val="0"/>
          <w:numId w:val="6"/>
        </w:numPr>
        <w:spacing w:after="0"/>
        <w:rPr>
          <w:rFonts w:eastAsiaTheme="minorEastAsia" w:cstheme="minorHAnsi"/>
          <w:sz w:val="24"/>
        </w:rPr>
      </w:pPr>
      <w:r w:rsidRPr="00EA5002">
        <w:rPr>
          <w:rFonts w:eastAsiaTheme="minorEastAsia" w:cstheme="minorHAnsi"/>
          <w:sz w:val="24"/>
        </w:rPr>
        <w:t>The total variation in frequency f</w:t>
      </w:r>
      <w:r w:rsidR="00BB7119" w:rsidRPr="00EA5002">
        <w:rPr>
          <w:rFonts w:eastAsiaTheme="minorEastAsia" w:cstheme="minorHAnsi"/>
          <w:sz w:val="24"/>
        </w:rPr>
        <w:t>rom</w:t>
      </w:r>
      <w:r w:rsidRPr="00EA5002">
        <w:rPr>
          <w:rFonts w:eastAsiaTheme="minorEastAsia" w:cstheme="minorHAnsi"/>
          <w:sz w:val="24"/>
        </w:rPr>
        <w:t xml:space="preserve"> the last point to highest point is called carrier swing</w:t>
      </w:r>
    </w:p>
    <w:p w:rsidR="00A55058" w:rsidRDefault="00A55058" w:rsidP="00A52934">
      <w:pPr>
        <w:spacing w:after="0"/>
        <w:ind w:left="216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Carrier swing = 2 * frequency deviation </w:t>
      </w:r>
    </w:p>
    <w:p w:rsidR="00A55058" w:rsidRDefault="00A55058" w:rsidP="00A52934">
      <w:pPr>
        <w:spacing w:after="0"/>
        <w:ind w:left="144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</w:r>
      <w:r w:rsidR="00A52934">
        <w:rPr>
          <w:rFonts w:eastAsiaTheme="minorEastAsia" w:cstheme="minorHAnsi"/>
          <w:sz w:val="24"/>
        </w:rPr>
        <w:t xml:space="preserve">            </w:t>
      </w:r>
      <w:r>
        <w:rPr>
          <w:rFonts w:eastAsiaTheme="minorEastAsia" w:cstheme="minorHAnsi"/>
          <w:sz w:val="24"/>
        </w:rPr>
        <w:t>= 2 * ∆ω</w:t>
      </w:r>
    </w:p>
    <w:p w:rsidR="00A55058" w:rsidRPr="005C6F88" w:rsidRDefault="00A55058" w:rsidP="0026368A">
      <w:pPr>
        <w:spacing w:after="0"/>
        <w:rPr>
          <w:rFonts w:eastAsiaTheme="minorEastAsia" w:cstheme="minorHAnsi"/>
          <w:sz w:val="24"/>
        </w:rPr>
      </w:pPr>
    </w:p>
    <w:p w:rsidR="00170038" w:rsidRPr="008960F4" w:rsidRDefault="00644BEF" w:rsidP="00C436DB">
      <w:pPr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lastRenderedPageBreak/>
        <w:t>VI (b)</w:t>
      </w:r>
      <w:r w:rsidR="00170038" w:rsidRPr="008960F4">
        <w:rPr>
          <w:rFonts w:eastAsiaTheme="minorEastAsia" w:cstheme="minorHAnsi"/>
          <w:b/>
          <w:sz w:val="24"/>
          <w:u w:val="single"/>
        </w:rPr>
        <w:t>MODULATION INDEX</w:t>
      </w:r>
    </w:p>
    <w:p w:rsidR="005C6F88" w:rsidRDefault="005C6F88" w:rsidP="00C436D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For FM modulation index is defined as the ratio of frequency deviation to the modulating frequency.</w:t>
      </w:r>
    </w:p>
    <w:p w:rsidR="005C6F88" w:rsidRPr="005C6F88" w:rsidRDefault="005C6F88" w:rsidP="008960F4">
      <w:pPr>
        <w:ind w:left="1440"/>
        <w:rPr>
          <w:rFonts w:eastAsiaTheme="minorEastAsia" w:cstheme="minorHAnsi"/>
          <w:sz w:val="36"/>
        </w:rPr>
      </w:pPr>
      <w:r>
        <w:rPr>
          <w:rFonts w:eastAsiaTheme="minorEastAsia" w:cstheme="minorHAnsi"/>
          <w:sz w:val="24"/>
        </w:rPr>
        <w:t xml:space="preserve">Modulation index   </w:t>
      </w:r>
      <w:r w:rsidRPr="005C6F88">
        <w:rPr>
          <w:rFonts w:eastAsiaTheme="minorEastAsia" w:cstheme="minorHAnsi"/>
          <w:sz w:val="36"/>
        </w:rPr>
        <w:t xml:space="preserve">β=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0"/>
              </w:rPr>
              <m:t>∆ω</m:t>
            </m:r>
          </m:num>
          <m:den>
            <m:r>
              <w:rPr>
                <w:rFonts w:ascii="Cambria Math" w:eastAsiaTheme="minorEastAsia" w:hAnsi="Cambria Math" w:cstheme="minorHAnsi"/>
                <w:sz w:val="40"/>
              </w:rPr>
              <m:t>ωm</m:t>
            </m:r>
          </m:den>
        </m:f>
      </m:oMath>
      <w:r w:rsidRPr="005C6F88">
        <w:rPr>
          <w:rFonts w:eastAsiaTheme="minorEastAsia" w:cstheme="minorHAnsi"/>
          <w:sz w:val="36"/>
        </w:rPr>
        <w:t xml:space="preserve"> </w:t>
      </w:r>
      <w:r w:rsidR="00BA741E">
        <w:rPr>
          <w:rFonts w:eastAsiaTheme="minorEastAsia" w:cstheme="minorHAnsi"/>
          <w:sz w:val="36"/>
        </w:rPr>
        <w:t xml:space="preserve">or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0"/>
              </w:rPr>
              <m:t>∆f</m:t>
            </m:r>
          </m:num>
          <m:den>
            <m:r>
              <w:rPr>
                <w:rFonts w:ascii="Cambria Math" w:eastAsiaTheme="minorEastAsia" w:hAnsi="Cambria Math" w:cstheme="minorHAnsi"/>
                <w:sz w:val="40"/>
              </w:rPr>
              <m:t>fm</m:t>
            </m:r>
          </m:den>
        </m:f>
      </m:oMath>
    </w:p>
    <w:p w:rsidR="00DC5CCA" w:rsidRPr="00DC5CCA" w:rsidRDefault="00DC5CCA" w:rsidP="00DC5CCA">
      <w:pPr>
        <w:spacing w:after="0"/>
        <w:rPr>
          <w:rFonts w:eastAsiaTheme="minorEastAsia" w:cstheme="minorHAnsi"/>
          <w:i/>
          <w:sz w:val="24"/>
          <w:u w:val="single"/>
        </w:rPr>
      </w:pPr>
      <w:r w:rsidRPr="00DC5CCA">
        <w:rPr>
          <w:rFonts w:eastAsiaTheme="minorEastAsia" w:cstheme="minorHAnsi"/>
          <w:i/>
          <w:sz w:val="24"/>
          <w:u w:val="single"/>
        </w:rPr>
        <w:t>Points to be noted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No danger of over modulation in FM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As β increased, uses more bandwidth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As β increased, more resistant to noise</w:t>
      </w:r>
    </w:p>
    <w:p w:rsidR="00DC5CCA" w:rsidRPr="00DC5CCA" w:rsidRDefault="00DC5CCA" w:rsidP="00DC5CCA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On the basis of β FM is divided into two part</w:t>
      </w:r>
    </w:p>
    <w:p w:rsidR="00DC5CCA" w:rsidRPr="00DC5CCA" w:rsidRDefault="00DC5CCA" w:rsidP="00DC5CCA">
      <w:pPr>
        <w:spacing w:after="0"/>
        <w:ind w:left="288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If  β &gt; 1</w:t>
      </w:r>
      <w:r>
        <w:rPr>
          <w:rFonts w:eastAsiaTheme="minorEastAsia" w:cstheme="minorHAnsi"/>
          <w:sz w:val="24"/>
        </w:rPr>
        <w:tab/>
        <w:t xml:space="preserve"> WIDEBAND FM</w:t>
      </w:r>
    </w:p>
    <w:p w:rsidR="00DC5CCA" w:rsidRDefault="00DC5CCA" w:rsidP="00DC5CCA">
      <w:pPr>
        <w:spacing w:after="0"/>
        <w:ind w:left="2880"/>
        <w:rPr>
          <w:rFonts w:eastAsiaTheme="minorEastAsia" w:cstheme="minorHAnsi"/>
          <w:sz w:val="24"/>
        </w:rPr>
      </w:pPr>
      <w:r w:rsidRPr="00DC5CCA">
        <w:rPr>
          <w:rFonts w:eastAsiaTheme="minorEastAsia" w:cstheme="minorHAnsi"/>
          <w:sz w:val="24"/>
        </w:rPr>
        <w:t>If  β &lt; 1</w:t>
      </w:r>
      <w:r>
        <w:rPr>
          <w:rFonts w:eastAsiaTheme="minorEastAsia" w:cstheme="minorHAnsi"/>
          <w:sz w:val="24"/>
        </w:rPr>
        <w:t xml:space="preserve"> NARROWBAND FM</w:t>
      </w:r>
    </w:p>
    <w:p w:rsidR="00DC5CCA" w:rsidRDefault="00DC5CCA" w:rsidP="00DC5CCA">
      <w:pPr>
        <w:spacing w:after="0"/>
        <w:rPr>
          <w:rFonts w:eastAsiaTheme="minorEastAsia" w:cstheme="minorHAnsi"/>
          <w:b/>
          <w:sz w:val="24"/>
          <w:u w:val="single"/>
        </w:rPr>
      </w:pPr>
    </w:p>
    <w:p w:rsidR="00170038" w:rsidRPr="008960F4" w:rsidRDefault="00644BEF" w:rsidP="00DC5CCA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(c)</w:t>
      </w:r>
      <w:r w:rsidR="005C6F88" w:rsidRPr="008960F4">
        <w:rPr>
          <w:rFonts w:eastAsiaTheme="minorEastAsia" w:cstheme="minorHAnsi"/>
          <w:b/>
          <w:sz w:val="24"/>
          <w:u w:val="single"/>
        </w:rPr>
        <w:t xml:space="preserve">SINGLE TONE FM </w:t>
      </w:r>
      <w:r w:rsidR="008960F4">
        <w:rPr>
          <w:rFonts w:eastAsiaTheme="minorEastAsia" w:cstheme="minorHAnsi"/>
          <w:b/>
          <w:sz w:val="24"/>
          <w:u w:val="single"/>
        </w:rPr>
        <w:t>DERIVATION</w:t>
      </w:r>
    </w:p>
    <w:p w:rsidR="0041766F" w:rsidRDefault="0041766F" w:rsidP="00DC5CCA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From eqn 10 </w:t>
      </w:r>
    </w:p>
    <w:p w:rsidR="003F2ECE" w:rsidRDefault="003F2ECE" w:rsidP="00DC5CCA">
      <w:pPr>
        <w:spacing w:after="0"/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x(t)dt]</m:t>
            </m:r>
          </m:e>
        </m:nary>
      </m:oMath>
    </w:p>
    <w:p w:rsidR="0041766F" w:rsidRDefault="0041766F" w:rsidP="00DC5CCA">
      <w:pPr>
        <w:spacing w:after="0"/>
        <w:rPr>
          <w:bCs/>
          <w:sz w:val="24"/>
        </w:rPr>
      </w:pPr>
      <w:r>
        <w:rPr>
          <w:rFonts w:eastAsiaTheme="minorEastAsia" w:cstheme="minorHAnsi"/>
          <w:sz w:val="24"/>
        </w:rPr>
        <w:t xml:space="preserve">put  x(t)= Am cos </w:t>
      </w:r>
      <w:r w:rsidRPr="00E91EEA">
        <w:rPr>
          <w:rFonts w:cstheme="minorHAnsi"/>
          <w:b/>
          <w:bCs/>
          <w:sz w:val="28"/>
          <w:lang w:val="el-GR"/>
        </w:rPr>
        <w:t>ω</w:t>
      </w:r>
      <w:r>
        <w:rPr>
          <w:b/>
          <w:bCs/>
          <w:sz w:val="24"/>
          <w:vertAlign w:val="subscript"/>
        </w:rPr>
        <w:t>m</w:t>
      </w:r>
      <w:r w:rsidRPr="00E91EEA">
        <w:rPr>
          <w:b/>
          <w:bCs/>
          <w:sz w:val="24"/>
          <w:vertAlign w:val="subscript"/>
        </w:rPr>
        <w:t xml:space="preserve"> </w:t>
      </w:r>
      <w:r w:rsidRPr="00E91EEA">
        <w:rPr>
          <w:b/>
          <w:bCs/>
          <w:sz w:val="24"/>
        </w:rPr>
        <w:t>t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in eqn 10</w:t>
      </w:r>
    </w:p>
    <w:p w:rsidR="0041766F" w:rsidRDefault="0041766F" w:rsidP="00DC5CCA">
      <w:pPr>
        <w:spacing w:after="0"/>
        <w:ind w:left="1440"/>
        <w:rPr>
          <w:rFonts w:eastAsiaTheme="minorEastAsia" w:cstheme="minorHAnsi"/>
          <w:sz w:val="24"/>
        </w:rPr>
      </w:pPr>
      <m:oMath>
        <m:r>
          <w:rPr>
            <w:rFonts w:ascii="Cambria Math" w:eastAsiaTheme="minorEastAsia" w:hAnsi="Cambria Math" w:cstheme="minorHAnsi"/>
            <w:sz w:val="24"/>
          </w:rPr>
          <m:t>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</w:rPr>
          <m:t>=A∙cos [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c</m:t>
            </m:r>
          </m:sub>
        </m:sSub>
      </m:oMath>
      <w:r>
        <w:rPr>
          <w:rFonts w:eastAsiaTheme="minorEastAsia" w:cstheme="minorHAnsi"/>
          <w:sz w:val="24"/>
        </w:rPr>
        <w:t xml:space="preserve">t  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f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24"/>
              </w:rPr>
              <m:t>Am ∙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t</m:t>
                    </m:r>
                  </m:e>
                </m:d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e>
            </m:func>
            <m:r>
              <w:rPr>
                <w:rFonts w:ascii="Cambria Math" w:eastAsiaTheme="minorEastAsia" w:hAnsi="Cambria Math" w:cstheme="minorHAnsi"/>
                <w:sz w:val="24"/>
              </w:rPr>
              <m:t>dt]</m:t>
            </m:r>
          </m:e>
        </m:nary>
      </m:oMath>
    </w:p>
    <w:p w:rsidR="004126A5" w:rsidRDefault="00796361" w:rsidP="00DC5CCA">
      <w:pPr>
        <w:spacing w:after="0"/>
        <w:ind w:left="1440"/>
        <w:rPr>
          <w:rFonts w:eastAsiaTheme="minorEastAsia"/>
          <w:sz w:val="24"/>
        </w:rPr>
      </w:pPr>
      <w:r w:rsidRPr="00796361">
        <w:rPr>
          <w:rFonts w:eastAsiaTheme="minorEastAsia" w:cstheme="minorHAnsi"/>
          <w:noProof/>
          <w:sz w:val="24"/>
        </w:rPr>
        <w:pict>
          <v:rect id="_x0000_s1062" style="position:absolute;left:0;text-align:left;margin-left:21.75pt;margin-top:.5pt;width:288.75pt;height:37.5pt;z-index:251693056">
            <v:textbox style="mso-fit-shape-to-text:t">
              <w:txbxContent>
                <w:p w:rsidR="009B533D" w:rsidRDefault="009B533D" w:rsidP="00CA182A">
                  <w:pPr>
                    <w:spacing w:after="0"/>
                    <w:ind w:left="1440"/>
                    <w:jc w:val="center"/>
                  </w:pPr>
                  <m:oMath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=A∙cos [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c</m:t>
                        </m:r>
                      </m:sub>
                    </m:sSub>
                  </m:oMath>
                  <w:r>
                    <w:rPr>
                      <w:rFonts w:eastAsiaTheme="minorEastAsia" w:cstheme="minorHAnsi"/>
                      <w:sz w:val="24"/>
                    </w:rPr>
                    <w:t xml:space="preserve">t 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+</m:t>
                    </m:r>
                  </m:oMath>
                  <w:r>
                    <w:rPr>
                      <w:rFonts w:eastAsiaTheme="minorEastAsia" w:cstheme="minorHAnsi"/>
                      <w:sz w:val="24"/>
                    </w:rPr>
                    <w:t xml:space="preserve">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40"/>
                      </w:rPr>
                      <m:t>β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(ω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</w:rPr>
                          <m:t>t</m:t>
                        </m:r>
                      </m:e>
                    </m:func>
                  </m:oMath>
                  <w:r>
                    <w:rPr>
                      <w:rFonts w:eastAsiaTheme="minorEastAsia" w:cstheme="minorHAnsi"/>
                      <w:sz w:val="32"/>
                    </w:rPr>
                    <w:t xml:space="preserve">) </w:t>
                  </w:r>
                  <w:r>
                    <w:rPr>
                      <w:rFonts w:eastAsiaTheme="minorEastAsia" w:cstheme="minorHAnsi"/>
                      <w:sz w:val="28"/>
                    </w:rPr>
                    <w:t>]</w:t>
                  </w:r>
                </w:p>
              </w:txbxContent>
            </v:textbox>
          </v:rect>
        </w:pict>
      </w:r>
    </w:p>
    <w:p w:rsidR="004126A5" w:rsidRDefault="004126A5" w:rsidP="004126A5">
      <w:pPr>
        <w:tabs>
          <w:tab w:val="left" w:pos="6660"/>
        </w:tabs>
        <w:spacing w:after="0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 w:rsidRPr="002A3B62">
        <w:rPr>
          <w:rFonts w:eastAsiaTheme="minorEastAsia"/>
          <w:sz w:val="28"/>
        </w:rPr>
        <w:t>-- &gt;</w:t>
      </w:r>
      <w:r>
        <w:rPr>
          <w:rFonts w:eastAsiaTheme="minorEastAsia"/>
          <w:sz w:val="28"/>
        </w:rPr>
        <w:t xml:space="preserve"> </w:t>
      </w:r>
      <w:r w:rsidRPr="002A3B6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eqn 12</w:t>
      </w:r>
    </w:p>
    <w:p w:rsidR="004126A5" w:rsidRDefault="004126A5" w:rsidP="00DC5CCA">
      <w:pPr>
        <w:spacing w:after="0"/>
        <w:rPr>
          <w:rFonts w:eastAsiaTheme="minorEastAsia" w:cstheme="minorHAnsi"/>
          <w:sz w:val="24"/>
        </w:rPr>
      </w:pPr>
    </w:p>
    <w:p w:rsidR="00096E0F" w:rsidRDefault="00096E0F" w:rsidP="00DC5CCA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Eqn 12 is the required mathematical expression for single tone FM wave.</w:t>
      </w:r>
    </w:p>
    <w:p w:rsidR="00085392" w:rsidRPr="00DC5CCA" w:rsidRDefault="00644BEF" w:rsidP="00DC5CCA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>VI (d)</w:t>
      </w:r>
      <w:r w:rsidR="00085392" w:rsidRPr="00DC5CCA">
        <w:rPr>
          <w:rFonts w:eastAsiaTheme="minorEastAsia" w:cstheme="minorHAnsi"/>
          <w:b/>
          <w:sz w:val="24"/>
          <w:u w:val="single"/>
        </w:rPr>
        <w:t>TRANSMISSION BANDWIDTH OF FM SIGNAL</w:t>
      </w:r>
    </w:p>
    <w:p w:rsidR="00D242A3" w:rsidRDefault="00085392" w:rsidP="003F2ECE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Carson’s rule provides a thumb rule formula to calculate the bandwidth of a single tone FM.According to this rule the FM BW is given by the twice the sum of the frequency deviation and the highest modulating frequency.So mathematically </w:t>
      </w:r>
    </w:p>
    <w:p w:rsidR="00085392" w:rsidRDefault="00085392" w:rsidP="003F2ECE">
      <w:pPr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 xml:space="preserve">BW=2 ( </w:t>
      </w:r>
      <m:oMath>
        <m:r>
          <w:rPr>
            <w:rFonts w:ascii="Cambria Math" w:eastAsiaTheme="minorEastAsia" w:hAnsi="Cambria Math" w:cstheme="minorHAnsi"/>
            <w:sz w:val="24"/>
          </w:rPr>
          <m:t xml:space="preserve">∆ω </m:t>
        </m:r>
      </m:oMath>
      <w:r>
        <w:rPr>
          <w:rFonts w:eastAsiaTheme="minorEastAsia" w:cstheme="minorHAnsi"/>
          <w:sz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 xml:space="preserve"> </m:t>
        </m:r>
      </m:oMath>
      <w:r>
        <w:rPr>
          <w:rFonts w:eastAsiaTheme="minorEastAsia" w:cstheme="minorHAnsi"/>
          <w:sz w:val="24"/>
        </w:rPr>
        <w:t>)</w:t>
      </w:r>
      <w:r w:rsidRPr="00085392">
        <w:rPr>
          <w:rFonts w:eastAsiaTheme="minorEastAsia"/>
          <w:sz w:val="28"/>
        </w:rPr>
        <w:t xml:space="preserve"> </w:t>
      </w:r>
      <w:r w:rsidRPr="002A3B62">
        <w:rPr>
          <w:rFonts w:eastAsiaTheme="minorEastAsia"/>
          <w:sz w:val="28"/>
        </w:rPr>
        <w:t>-- &gt;</w:t>
      </w:r>
      <w:r>
        <w:rPr>
          <w:rFonts w:eastAsiaTheme="minorEastAsia"/>
          <w:sz w:val="28"/>
        </w:rPr>
        <w:t xml:space="preserve"> </w:t>
      </w:r>
      <w:r w:rsidRPr="002A3B6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 xml:space="preserve">eqn 13 </w:t>
      </w:r>
      <w:r>
        <w:rPr>
          <w:rFonts w:eastAsiaTheme="minorEastAsia" w:cstheme="minorHAnsi"/>
          <w:sz w:val="24"/>
        </w:rPr>
        <w:t xml:space="preserve">; but </w:t>
      </w:r>
      <w:r w:rsidRPr="00085392">
        <w:rPr>
          <w:rFonts w:eastAsiaTheme="minorEastAsia" w:cstheme="minorHAnsi"/>
          <w:sz w:val="24"/>
        </w:rPr>
        <w:t xml:space="preserve">β=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</w:rPr>
              <m:t>∆ω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</w:rPr>
              <m:t>ωm</m:t>
            </m:r>
          </m:den>
        </m:f>
      </m:oMath>
    </w:p>
    <w:p w:rsidR="00085392" w:rsidRDefault="00085392" w:rsidP="00085392">
      <w:pPr>
        <w:spacing w:before="24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Therefore 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BW= 2 (</w:t>
      </w:r>
      <w:r w:rsidRPr="00085392">
        <w:rPr>
          <w:rFonts w:eastAsiaTheme="minorEastAsia" w:cstheme="minorHAnsi"/>
          <w:sz w:val="24"/>
        </w:rPr>
        <w:t>β</w:t>
      </w:r>
      <w:r>
        <w:rPr>
          <w:rFonts w:eastAsiaTheme="minorEastAsia" w:cstheme="minorHAnsi"/>
          <w:sz w:val="24"/>
        </w:rPr>
        <w:t xml:space="preserve"> 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>
        <w:rPr>
          <w:rFonts w:eastAsiaTheme="minorEastAsia" w:cstheme="minorHAnsi"/>
          <w:sz w:val="24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>
        <w:rPr>
          <w:rFonts w:eastAsiaTheme="minorEastAsia" w:cstheme="minorHAnsi"/>
          <w:sz w:val="24"/>
        </w:rPr>
        <w:t>)</w:t>
      </w:r>
    </w:p>
    <w:p w:rsidR="0041766F" w:rsidRDefault="00085392" w:rsidP="0040769F">
      <w:pPr>
        <w:spacing w:before="240"/>
        <w:ind w:left="2160"/>
        <w:rPr>
          <w:rFonts w:eastAsiaTheme="minorEastAsia"/>
          <w:sz w:val="24"/>
        </w:rPr>
      </w:pPr>
      <w:r>
        <w:rPr>
          <w:rFonts w:eastAsiaTheme="minorEastAsia" w:cstheme="minorHAnsi"/>
          <w:sz w:val="24"/>
        </w:rPr>
        <w:t xml:space="preserve">BW= 2 (1 + </w:t>
      </w:r>
      <w:r w:rsidRPr="00085392">
        <w:rPr>
          <w:rFonts w:eastAsiaTheme="minorEastAsia" w:cstheme="minorHAnsi"/>
          <w:sz w:val="24"/>
        </w:rPr>
        <w:t>β</w:t>
      </w:r>
      <w:r>
        <w:rPr>
          <w:rFonts w:eastAsiaTheme="minorEastAsia" w:cstheme="minorHAnsi"/>
          <w:sz w:val="24"/>
        </w:rPr>
        <w:t>).</w:t>
      </w:r>
      <m:oMath>
        <m:r>
          <w:rPr>
            <w:rFonts w:ascii="Cambria Math" w:eastAsiaTheme="minorEastAsia" w:hAnsi="Cambria Math" w:cstheme="minorHAnsi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 xml:space="preserve">m </m:t>
            </m:r>
          </m:sub>
        </m:sSub>
      </m:oMath>
      <w:r w:rsidR="008A25E3" w:rsidRPr="002A3B62">
        <w:rPr>
          <w:rFonts w:eastAsiaTheme="minorEastAsia"/>
          <w:sz w:val="28"/>
        </w:rPr>
        <w:t>-- &gt;</w:t>
      </w:r>
      <w:r w:rsidR="008A25E3">
        <w:rPr>
          <w:rFonts w:eastAsiaTheme="minorEastAsia"/>
          <w:sz w:val="28"/>
        </w:rPr>
        <w:t xml:space="preserve"> </w:t>
      </w:r>
      <w:r w:rsidR="008A25E3" w:rsidRPr="002A3B62">
        <w:rPr>
          <w:rFonts w:eastAsiaTheme="minorEastAsia"/>
          <w:sz w:val="28"/>
        </w:rPr>
        <w:t xml:space="preserve"> </w:t>
      </w:r>
      <w:r w:rsidR="00DC5CCA">
        <w:rPr>
          <w:rFonts w:eastAsiaTheme="minorEastAsia"/>
          <w:sz w:val="28"/>
        </w:rPr>
        <w:t xml:space="preserve"> </w:t>
      </w:r>
      <w:r w:rsidR="008A25E3">
        <w:rPr>
          <w:rFonts w:eastAsiaTheme="minorEastAsia"/>
          <w:sz w:val="24"/>
        </w:rPr>
        <w:t>eqn 14</w:t>
      </w:r>
    </w:p>
    <w:p w:rsidR="0040769F" w:rsidRDefault="0040769F" w:rsidP="0040769F">
      <w:pPr>
        <w:spacing w:before="240"/>
        <w:ind w:left="2160"/>
        <w:rPr>
          <w:rFonts w:eastAsiaTheme="minorEastAsia" w:cstheme="minorHAnsi"/>
          <w:sz w:val="24"/>
        </w:rPr>
      </w:pPr>
    </w:p>
    <w:p w:rsidR="002F2E05" w:rsidRDefault="002F2E05" w:rsidP="0040769F">
      <w:pPr>
        <w:spacing w:before="240"/>
        <w:ind w:left="2160"/>
        <w:rPr>
          <w:rFonts w:eastAsiaTheme="minorEastAsia" w:cstheme="minorHAnsi"/>
          <w:sz w:val="24"/>
        </w:rPr>
      </w:pPr>
    </w:p>
    <w:p w:rsidR="002F2E05" w:rsidRDefault="002F2E05" w:rsidP="0040769F">
      <w:pPr>
        <w:spacing w:before="240"/>
        <w:ind w:left="2160"/>
        <w:rPr>
          <w:rFonts w:eastAsiaTheme="minorEastAsia" w:cstheme="minorHAnsi"/>
          <w:sz w:val="24"/>
        </w:rPr>
      </w:pPr>
    </w:p>
    <w:p w:rsidR="0040769F" w:rsidRPr="005732BB" w:rsidRDefault="00644BEF" w:rsidP="005732BB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lastRenderedPageBreak/>
        <w:t xml:space="preserve">VII </w:t>
      </w:r>
      <w:r w:rsidR="0040769F" w:rsidRPr="005732BB">
        <w:rPr>
          <w:rFonts w:eastAsiaTheme="minorEastAsia" w:cstheme="minorHAnsi"/>
          <w:b/>
          <w:sz w:val="24"/>
          <w:u w:val="single"/>
        </w:rPr>
        <w:t>FM DEMODULATION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Electronic circuits that perform frequency demodulation are called FM detectors. The detector performs the extraction in 2 steps.</w:t>
      </w:r>
    </w:p>
    <w:p w:rsidR="0040769F" w:rsidRPr="0040769F" w:rsidRDefault="0040769F" w:rsidP="005732BB">
      <w:pPr>
        <w:spacing w:line="180" w:lineRule="auto"/>
        <w:ind w:left="72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1.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>C</w:t>
      </w:r>
      <w:r w:rsidR="005732BB">
        <w:rPr>
          <w:rFonts w:eastAsiaTheme="minorEastAsia" w:cstheme="minorHAnsi"/>
          <w:sz w:val="24"/>
        </w:rPr>
        <w:t xml:space="preserve">onverts FM to corresponding AM </w:t>
      </w:r>
      <w:r w:rsidRPr="0040769F">
        <w:rPr>
          <w:rFonts w:eastAsiaTheme="minorEastAsia" w:cstheme="minorHAnsi"/>
          <w:sz w:val="24"/>
        </w:rPr>
        <w:t xml:space="preserve">by </w:t>
      </w:r>
      <w:r w:rsidRPr="005732BB">
        <w:rPr>
          <w:rFonts w:eastAsiaTheme="minorEastAsia" w:cstheme="minorHAnsi"/>
          <w:i/>
          <w:sz w:val="24"/>
        </w:rPr>
        <w:t>FREQUENCY DISCRIMINATORS</w:t>
      </w:r>
      <w:r w:rsidRPr="0040769F">
        <w:rPr>
          <w:rFonts w:eastAsiaTheme="minorEastAsia" w:cstheme="minorHAnsi"/>
          <w:sz w:val="24"/>
        </w:rPr>
        <w:t>.</w:t>
      </w:r>
    </w:p>
    <w:p w:rsidR="0040769F" w:rsidRPr="005732BB" w:rsidRDefault="0040769F" w:rsidP="005732BB">
      <w:pPr>
        <w:spacing w:line="180" w:lineRule="auto"/>
        <w:ind w:left="720"/>
        <w:rPr>
          <w:rFonts w:eastAsiaTheme="minorEastAsia" w:cstheme="minorHAnsi"/>
          <w:i/>
          <w:sz w:val="24"/>
        </w:rPr>
      </w:pPr>
      <w:r w:rsidRPr="0040769F">
        <w:rPr>
          <w:rFonts w:eastAsiaTheme="minorEastAsia" w:cstheme="minorHAnsi"/>
          <w:sz w:val="24"/>
        </w:rPr>
        <w:t>2.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 xml:space="preserve">The message signal x(t)  is recovered from this AM signal by using </w:t>
      </w:r>
      <w:r w:rsidRPr="005732BB">
        <w:rPr>
          <w:rFonts w:eastAsiaTheme="minorEastAsia" w:cstheme="minorHAnsi"/>
          <w:i/>
          <w:sz w:val="24"/>
        </w:rPr>
        <w:t>ENVELOPE DETECTOR.</w:t>
      </w:r>
    </w:p>
    <w:p w:rsidR="005732BB" w:rsidRDefault="005732BB" w:rsidP="005732BB">
      <w:pPr>
        <w:spacing w:after="0"/>
        <w:rPr>
          <w:rFonts w:eastAsiaTheme="minorEastAsia" w:cstheme="minorHAnsi"/>
          <w:sz w:val="24"/>
          <w:u w:val="single"/>
        </w:rPr>
      </w:pPr>
      <w:r w:rsidRPr="005732BB">
        <w:rPr>
          <w:rFonts w:eastAsiaTheme="minorEastAsia" w:cstheme="minorHAnsi"/>
          <w:i/>
          <w:sz w:val="24"/>
          <w:u w:val="single"/>
        </w:rPr>
        <w:t>FREQUENCY DISCRIMINATORS</w:t>
      </w:r>
      <w:r w:rsidRPr="005732BB">
        <w:rPr>
          <w:rFonts w:eastAsiaTheme="minorEastAsia" w:cstheme="minorHAnsi"/>
          <w:sz w:val="24"/>
          <w:u w:val="single"/>
        </w:rPr>
        <w:t xml:space="preserve"> 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A simple LC circuit can be used as a FM discriminator. They can be divided into 2 types.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1.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>Slope Detectors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(i) simple slope detector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(ii)balanced slope detector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>2.</w:t>
      </w:r>
      <w:r w:rsidR="005732BB">
        <w:rPr>
          <w:rFonts w:eastAsiaTheme="minorEastAsia" w:cstheme="minorHAnsi"/>
          <w:sz w:val="24"/>
        </w:rPr>
        <w:t xml:space="preserve"> </w:t>
      </w:r>
      <w:r w:rsidRPr="0040769F">
        <w:rPr>
          <w:rFonts w:eastAsiaTheme="minorEastAsia" w:cstheme="minorHAnsi"/>
          <w:sz w:val="24"/>
        </w:rPr>
        <w:t xml:space="preserve">Phase difference discriminators 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>(i) Foster –Seelay discriminator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  <w:r w:rsidRPr="0040769F">
        <w:rPr>
          <w:rFonts w:eastAsiaTheme="minorEastAsia" w:cstheme="minorHAnsi"/>
          <w:sz w:val="24"/>
        </w:rPr>
        <w:tab/>
        <w:t xml:space="preserve">(ii) Ratio Detector </w:t>
      </w:r>
    </w:p>
    <w:p w:rsidR="0040769F" w:rsidRPr="005732BB" w:rsidRDefault="0040769F" w:rsidP="005732BB">
      <w:pPr>
        <w:spacing w:after="0"/>
        <w:rPr>
          <w:rFonts w:eastAsiaTheme="minorEastAsia" w:cstheme="minorHAnsi"/>
          <w:i/>
          <w:sz w:val="24"/>
          <w:u w:val="single"/>
        </w:rPr>
      </w:pPr>
      <w:r w:rsidRPr="005732BB">
        <w:rPr>
          <w:rFonts w:eastAsiaTheme="minorEastAsia" w:cstheme="minorHAnsi"/>
          <w:i/>
          <w:sz w:val="24"/>
          <w:u w:val="single"/>
        </w:rPr>
        <w:t>Slope Detectors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FM signal is applied to the input of first LC circuit.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 xml:space="preserve">When carrier frequency is matched to LC </w:t>
      </w:r>
      <w:r w:rsidR="002F1CA2" w:rsidRPr="005732BB">
        <w:rPr>
          <w:rFonts w:eastAsiaTheme="minorEastAsia" w:cstheme="minorHAnsi"/>
          <w:sz w:val="24"/>
        </w:rPr>
        <w:t>circuit,</w:t>
      </w:r>
      <w:r w:rsidRPr="005732BB">
        <w:rPr>
          <w:rFonts w:eastAsiaTheme="minorEastAsia" w:cstheme="minorHAnsi"/>
          <w:sz w:val="24"/>
        </w:rPr>
        <w:t xml:space="preserve"> then resonance </w:t>
      </w:r>
      <w:r w:rsidR="002F1CA2" w:rsidRPr="005732BB">
        <w:rPr>
          <w:rFonts w:eastAsiaTheme="minorEastAsia" w:cstheme="minorHAnsi"/>
          <w:sz w:val="24"/>
        </w:rPr>
        <w:t>phenomena occur</w:t>
      </w:r>
      <w:r w:rsidRPr="005732BB">
        <w:rPr>
          <w:rFonts w:eastAsiaTheme="minorEastAsia" w:cstheme="minorHAnsi"/>
          <w:sz w:val="24"/>
        </w:rPr>
        <w:t xml:space="preserve"> which produce a energy in form of voltage.</w:t>
      </w:r>
    </w:p>
    <w:p w:rsidR="0040769F" w:rsidRPr="005732BB" w:rsidRDefault="0040769F" w:rsidP="005732B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Voltage produce by discriminator is AM wave .Finally this AM is detected by envelope detector.</w:t>
      </w:r>
    </w:p>
    <w:p w:rsidR="0040769F" w:rsidRPr="0040769F" w:rsidRDefault="0040769F" w:rsidP="005732BB">
      <w:pPr>
        <w:spacing w:after="0"/>
        <w:rPr>
          <w:rFonts w:eastAsiaTheme="minorEastAsia" w:cstheme="minorHAnsi"/>
          <w:sz w:val="24"/>
        </w:rPr>
      </w:pPr>
    </w:p>
    <w:p w:rsidR="0040769F" w:rsidRPr="005732BB" w:rsidRDefault="00644BEF" w:rsidP="005732BB">
      <w:pPr>
        <w:spacing w:after="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t xml:space="preserve">VII </w:t>
      </w:r>
      <w:r w:rsidR="0040769F" w:rsidRPr="005732BB">
        <w:rPr>
          <w:rFonts w:eastAsiaTheme="minorEastAsia" w:cstheme="minorHAnsi"/>
          <w:b/>
          <w:sz w:val="24"/>
          <w:u w:val="single"/>
        </w:rPr>
        <w:t>APPLICATION</w:t>
      </w:r>
    </w:p>
    <w:p w:rsidR="0040769F" w:rsidRPr="005732BB" w:rsidRDefault="0040769F" w:rsidP="005732BB">
      <w:pPr>
        <w:pStyle w:val="ListParagraph"/>
        <w:numPr>
          <w:ilvl w:val="0"/>
          <w:numId w:val="4"/>
        </w:numPr>
        <w:spacing w:after="0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>FM digital synthesizers in PC sound cards</w:t>
      </w:r>
    </w:p>
    <w:p w:rsidR="0040769F" w:rsidRPr="005732BB" w:rsidRDefault="0040769F" w:rsidP="005732BB">
      <w:pPr>
        <w:pStyle w:val="ListParagraph"/>
        <w:numPr>
          <w:ilvl w:val="0"/>
          <w:numId w:val="4"/>
        </w:numPr>
        <w:spacing w:after="0"/>
        <w:rPr>
          <w:rFonts w:eastAsiaTheme="minorEastAsia" w:cstheme="minorHAnsi"/>
          <w:sz w:val="24"/>
        </w:rPr>
      </w:pPr>
      <w:r w:rsidRPr="005732BB">
        <w:rPr>
          <w:rFonts w:eastAsiaTheme="minorEastAsia" w:cstheme="minorHAnsi"/>
          <w:sz w:val="24"/>
        </w:rPr>
        <w:t xml:space="preserve">FM broadcasting </w:t>
      </w:r>
    </w:p>
    <w:p w:rsidR="0040769F" w:rsidRPr="00953F31" w:rsidRDefault="0040769F" w:rsidP="005732BB">
      <w:pPr>
        <w:spacing w:after="0"/>
        <w:rPr>
          <w:rFonts w:eastAsiaTheme="minorEastAsia" w:cstheme="minorHAnsi"/>
          <w:b/>
          <w:sz w:val="24"/>
        </w:rPr>
      </w:pPr>
      <w:r w:rsidRPr="00953F31">
        <w:rPr>
          <w:rFonts w:eastAsiaTheme="minorEastAsia" w:cstheme="minorHAnsi"/>
          <w:b/>
          <w:sz w:val="24"/>
        </w:rPr>
        <w:t xml:space="preserve">  </w:t>
      </w:r>
      <w:r w:rsidR="00BB7119" w:rsidRPr="00953F31">
        <w:rPr>
          <w:rFonts w:eastAsiaTheme="minorEastAsia" w:cstheme="minorHAnsi"/>
          <w:b/>
          <w:sz w:val="24"/>
        </w:rPr>
        <w:t xml:space="preserve">Standard Values </w:t>
      </w:r>
    </w:p>
    <w:p w:rsidR="00BB7119" w:rsidRDefault="00BB7119" w:rsidP="005732BB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1. For commercial FM broadcast station the frequency band is 88M Hz to 108 MHz</w:t>
      </w:r>
    </w:p>
    <w:p w:rsidR="00BB7119" w:rsidRPr="0040769F" w:rsidRDefault="00BB7119" w:rsidP="005732BB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2. In FM broadcast ,the highest audio frequency transmitted is 15KHz</w:t>
      </w:r>
    </w:p>
    <w:p w:rsidR="00C3587E" w:rsidRPr="00953F31" w:rsidRDefault="00663327" w:rsidP="0040769F">
      <w:pPr>
        <w:spacing w:before="240"/>
        <w:rPr>
          <w:rFonts w:eastAsiaTheme="minorEastAsia" w:cstheme="minorHAnsi"/>
          <w:b/>
          <w:sz w:val="24"/>
        </w:rPr>
      </w:pPr>
      <w:r w:rsidRPr="00953F31">
        <w:rPr>
          <w:rFonts w:eastAsiaTheme="minorEastAsia" w:cstheme="minorHAnsi"/>
          <w:b/>
          <w:sz w:val="24"/>
        </w:rPr>
        <w:t>Problems:</w:t>
      </w:r>
    </w:p>
    <w:p w:rsidR="00663327" w:rsidRDefault="00663327" w:rsidP="0040769F">
      <w:pPr>
        <w:spacing w:before="24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1. Find the instantaneous frequency of the following signals</w:t>
      </w:r>
    </w:p>
    <w:p w:rsidR="00663327" w:rsidRDefault="00663327" w:rsidP="0040769F">
      <w:pPr>
        <w:spacing w:before="240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4"/>
        </w:rPr>
        <w:t xml:space="preserve">(i) 10 cos(200 </w:t>
      </w:r>
      <w:r w:rsidRPr="00663327">
        <w:rPr>
          <w:rFonts w:eastAsiaTheme="minorEastAsia" w:cstheme="minorHAnsi"/>
          <w:sz w:val="28"/>
        </w:rPr>
        <w:t>π</w:t>
      </w:r>
      <w:r>
        <w:rPr>
          <w:rFonts w:eastAsiaTheme="minorEastAsia" w:cstheme="minorHAnsi"/>
          <w:sz w:val="28"/>
        </w:rPr>
        <w:t xml:space="preserve"> t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</w:rPr>
              <m:t>3</m:t>
            </m:r>
          </m:den>
        </m:f>
      </m:oMath>
      <w:r>
        <w:rPr>
          <w:rFonts w:eastAsiaTheme="minorEastAsia" w:cstheme="minorHAnsi"/>
          <w:sz w:val="36"/>
        </w:rPr>
        <w:t xml:space="preserve"> </w:t>
      </w:r>
      <w:r>
        <w:rPr>
          <w:rFonts w:eastAsiaTheme="minorEastAsia" w:cstheme="minorHAnsi"/>
          <w:sz w:val="28"/>
        </w:rPr>
        <w:t xml:space="preserve">)  (ii) cos(200 </w:t>
      </w:r>
      <w:r w:rsidRPr="00663327">
        <w:rPr>
          <w:rFonts w:eastAsiaTheme="minorEastAsia" w:cstheme="minorHAnsi"/>
          <w:sz w:val="28"/>
        </w:rPr>
        <w:t>π</w:t>
      </w:r>
      <w:r w:rsidR="00B23805">
        <w:rPr>
          <w:rFonts w:eastAsiaTheme="minorEastAsia" w:cstheme="minorHAnsi"/>
          <w:sz w:val="28"/>
        </w:rPr>
        <w:t xml:space="preserve"> t</w:t>
      </w:r>
      <w:r>
        <w:rPr>
          <w:rFonts w:eastAsiaTheme="minorEastAsia" w:cstheme="minorHAnsi"/>
          <w:sz w:val="28"/>
        </w:rPr>
        <w:t xml:space="preserve"> + 5 sin 2 </w:t>
      </w:r>
      <w:r w:rsidRPr="00663327">
        <w:rPr>
          <w:rFonts w:eastAsiaTheme="minorEastAsia" w:cstheme="minorHAnsi"/>
          <w:sz w:val="28"/>
        </w:rPr>
        <w:t>π</w:t>
      </w:r>
      <w:r>
        <w:rPr>
          <w:rFonts w:eastAsiaTheme="minorEastAsia" w:cstheme="minorHAnsi"/>
          <w:sz w:val="28"/>
        </w:rPr>
        <w:t xml:space="preserve"> t)</w:t>
      </w:r>
    </w:p>
    <w:p w:rsidR="00BB7119" w:rsidRDefault="00BB7119" w:rsidP="0040769F">
      <w:pPr>
        <w:spacing w:before="24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2. </w:t>
      </w:r>
      <w:r w:rsidR="00B23805">
        <w:rPr>
          <w:rFonts w:eastAsiaTheme="minorEastAsia" w:cstheme="minorHAnsi"/>
        </w:rPr>
        <w:t xml:space="preserve">A single tone FM is represented by the voltage equation as </w:t>
      </w:r>
    </w:p>
    <w:p w:rsidR="00B23805" w:rsidRPr="00B23805" w:rsidRDefault="00B23805" w:rsidP="00B23805">
      <w:pPr>
        <w:spacing w:after="0"/>
        <w:jc w:val="center"/>
        <w:rPr>
          <w:rFonts w:eastAsiaTheme="minorEastAsia" w:cstheme="minorHAnsi"/>
          <w:b/>
        </w:rPr>
      </w:pPr>
      <w:r w:rsidRPr="00B23805">
        <w:rPr>
          <w:rFonts w:eastAsiaTheme="minorEastAsia" w:cstheme="minorHAnsi"/>
          <w:b/>
        </w:rPr>
        <w:t xml:space="preserve">V(t)=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12 </m:t>
        </m:r>
        <m:func>
          <m:func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6 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8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t+5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1250 t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</m:e>
            </m:d>
          </m:e>
        </m:func>
      </m:oMath>
    </w:p>
    <w:p w:rsidR="00B23805" w:rsidRDefault="00B23805" w:rsidP="00B23805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Determine the following </w:t>
      </w:r>
    </w:p>
    <w:p w:rsidR="00B23805" w:rsidRPr="00BB7119" w:rsidRDefault="00B23805" w:rsidP="00B23805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(i)carrier frequency  (ii) modulating frequency (iii) modulation index (iv)maximum deviation (v)what power will this FM wave dissipate in the antenna if antenna resistance is 10Ω</w:t>
      </w:r>
    </w:p>
    <w:p w:rsidR="00C3587E" w:rsidRDefault="00C3587E" w:rsidP="00B23805">
      <w:pPr>
        <w:spacing w:after="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br w:type="page"/>
      </w:r>
    </w:p>
    <w:p w:rsidR="00C572ED" w:rsidRDefault="00BC246C" w:rsidP="0040769F">
      <w:pPr>
        <w:spacing w:before="240"/>
        <w:rPr>
          <w:rFonts w:eastAsiaTheme="minorEastAsia" w:cstheme="minorHAnsi"/>
          <w:b/>
          <w:sz w:val="24"/>
          <w:u w:val="single"/>
        </w:rPr>
      </w:pPr>
      <w:r>
        <w:rPr>
          <w:rFonts w:eastAsiaTheme="minorEastAsia" w:cstheme="minorHAnsi"/>
          <w:b/>
          <w:sz w:val="24"/>
          <w:u w:val="single"/>
        </w:rPr>
        <w:lastRenderedPageBreak/>
        <w:t>XI .</w:t>
      </w:r>
      <w:r w:rsidR="00C572ED" w:rsidRPr="00C572ED">
        <w:rPr>
          <w:rFonts w:eastAsiaTheme="minorEastAsia" w:cstheme="minorHAnsi"/>
          <w:b/>
          <w:sz w:val="24"/>
          <w:u w:val="single"/>
        </w:rPr>
        <w:t>COMPARISION BETWEEN FM AND AM</w:t>
      </w:r>
    </w:p>
    <w:tbl>
      <w:tblPr>
        <w:tblStyle w:val="LightGrid-Accent1"/>
        <w:tblW w:w="0" w:type="auto"/>
        <w:tblLook w:val="04A0"/>
      </w:tblPr>
      <w:tblGrid>
        <w:gridCol w:w="738"/>
        <w:gridCol w:w="4140"/>
        <w:gridCol w:w="4050"/>
      </w:tblGrid>
      <w:tr w:rsidR="00C572ED" w:rsidTr="00A878D8">
        <w:trPr>
          <w:cnfStyle w:val="1000000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Sl.No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100000000000"/>
            </w:pPr>
            <w:r>
              <w:t>Frequency modulation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100000000000"/>
            </w:pPr>
            <w:r>
              <w:t>Amplitude modulation</w:t>
            </w: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1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Amplitude of FM wave is constant. It is independent of the modulation index.</w:t>
            </w:r>
          </w:p>
          <w:p w:rsidR="00C572ED" w:rsidRDefault="00C572ED" w:rsidP="009B533D">
            <w:pPr>
              <w:cnfStyle w:val="000000100000"/>
            </w:pP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Amplitude of AM wave will change with the modulating voltage .</w:t>
            </w:r>
          </w:p>
        </w:tc>
      </w:tr>
      <w:tr w:rsidR="00C572ED" w:rsidTr="00A878D8">
        <w:trPr>
          <w:cnfStyle w:val="00000001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2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010000"/>
            </w:pPr>
            <w:r>
              <w:t>Hence transmitted power remains constant. It is independent of modulation index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010000"/>
            </w:pPr>
            <w:r>
              <w:t>Transmitted power is dependent on the modulation index.</w:t>
            </w:r>
          </w:p>
          <w:p w:rsidR="00C572ED" w:rsidRDefault="00C572ED" w:rsidP="009B533D">
            <w:pPr>
              <w:cnfStyle w:val="000000010000"/>
            </w:pP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3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All the transmitted power is useful.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Carrier power and one sideband  power  are useless.</w:t>
            </w:r>
          </w:p>
          <w:p w:rsidR="00C572ED" w:rsidRDefault="00C572ED" w:rsidP="009B533D">
            <w:pPr>
              <w:cnfStyle w:val="000000100000"/>
            </w:pPr>
          </w:p>
        </w:tc>
      </w:tr>
      <w:tr w:rsidR="00C572ED" w:rsidTr="00A878D8">
        <w:trPr>
          <w:cnfStyle w:val="00000001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4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010000"/>
            </w:pPr>
            <w:r>
              <w:t>FM receivers are immune to noise.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010000"/>
            </w:pPr>
            <w:r>
              <w:t>AM receivers are not immune to noise.</w:t>
            </w:r>
          </w:p>
          <w:p w:rsidR="00C572ED" w:rsidRDefault="00C572ED" w:rsidP="009B533D">
            <w:pPr>
              <w:cnfStyle w:val="000000010000"/>
            </w:pP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5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It is possible to decrease noise  further by increasing deviation.</w:t>
            </w:r>
          </w:p>
          <w:p w:rsidR="00C572ED" w:rsidRDefault="00C572ED" w:rsidP="009B533D">
            <w:pPr>
              <w:cnfStyle w:val="000000100000"/>
            </w:pP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This feature is absent in AM.</w:t>
            </w:r>
          </w:p>
        </w:tc>
      </w:tr>
      <w:tr w:rsidR="00C572ED" w:rsidTr="00A878D8">
        <w:trPr>
          <w:cnfStyle w:val="00000001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6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010000"/>
            </w:pPr>
            <w:r>
              <w:rPr>
                <w:rFonts w:eastAsiaTheme="minorEastAsia" w:cstheme="minorHAnsi"/>
                <w:sz w:val="24"/>
              </w:rPr>
              <w:t xml:space="preserve">BW= 2 (1 + </w:t>
            </w:r>
            <w:r w:rsidRPr="00085392">
              <w:rPr>
                <w:rFonts w:eastAsiaTheme="minorEastAsia" w:cstheme="minorHAnsi"/>
                <w:sz w:val="24"/>
              </w:rPr>
              <w:t>β</w:t>
            </w:r>
            <w:r>
              <w:rPr>
                <w:rFonts w:eastAsiaTheme="minorEastAsia" w:cstheme="minorHAnsi"/>
                <w:sz w:val="24"/>
              </w:rPr>
              <w:t>).</w:t>
            </w:r>
            <m:oMath>
              <m:r>
                <w:rPr>
                  <w:rFonts w:ascii="Cambria Math" w:eastAsiaTheme="minorEastAsia" w:hAnsi="Cambria Math" w:cstheme="minorHAnsi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 xml:space="preserve">m </m:t>
                  </m:r>
                </m:sub>
              </m:sSub>
            </m:oMath>
            <w:r>
              <w:t>The bandwidth depends on modulation index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010000"/>
            </w:pPr>
            <w:r>
              <w:t xml:space="preserve">BW = 2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 xml:space="preserve">m </m:t>
                  </m:r>
                </m:sub>
              </m:sSub>
            </m:oMath>
            <w:r>
              <w:t>. It is not dependant on the modulation index</w:t>
            </w: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7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BW is large. Hence, wide channel is required.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BW  is much less than FM</w:t>
            </w:r>
          </w:p>
        </w:tc>
      </w:tr>
      <w:tr w:rsidR="00C572ED" w:rsidTr="00A878D8">
        <w:trPr>
          <w:cnfStyle w:val="00000001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8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010000"/>
            </w:pPr>
            <w:r>
              <w:t>Line of sight is used for propagation. So, radius  of transmission is limited</w:t>
            </w:r>
            <w:r w:rsidR="00D235E0">
              <w:t>.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010000"/>
            </w:pPr>
            <w:r>
              <w:t>Ground wave  and sky wave propagation  is used. Therefore, larger  area is covered  than  FM</w:t>
            </w: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9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FM transmission  and reception  equipment are more complex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AM equipments are less complex</w:t>
            </w:r>
          </w:p>
        </w:tc>
      </w:tr>
      <w:tr w:rsidR="00C572ED" w:rsidTr="00A878D8">
        <w:trPr>
          <w:cnfStyle w:val="00000001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11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010000"/>
            </w:pPr>
            <w:r>
              <w:t>The information is contained in the frequency  variation of the  carrier</w:t>
            </w:r>
          </w:p>
        </w:tc>
        <w:tc>
          <w:tcPr>
            <w:tcW w:w="4050" w:type="dxa"/>
          </w:tcPr>
          <w:p w:rsidR="00C572ED" w:rsidRDefault="00C572ED" w:rsidP="009B533D">
            <w:pPr>
              <w:cnfStyle w:val="000000010000"/>
            </w:pPr>
            <w:r>
              <w:t>The information is contained in the  amplitude variation of the carrier.</w:t>
            </w:r>
          </w:p>
        </w:tc>
      </w:tr>
      <w:tr w:rsidR="00C572ED" w:rsidTr="00A878D8">
        <w:trPr>
          <w:cnfStyle w:val="000000100000"/>
        </w:trPr>
        <w:tc>
          <w:tcPr>
            <w:cnfStyle w:val="001000000000"/>
            <w:tcW w:w="738" w:type="dxa"/>
          </w:tcPr>
          <w:p w:rsidR="00C572ED" w:rsidRDefault="00C572ED" w:rsidP="009B533D">
            <w:r>
              <w:t>12</w:t>
            </w:r>
          </w:p>
        </w:tc>
        <w:tc>
          <w:tcPr>
            <w:tcW w:w="4140" w:type="dxa"/>
          </w:tcPr>
          <w:p w:rsidR="00C572ED" w:rsidRDefault="00C572ED" w:rsidP="009B533D">
            <w:pPr>
              <w:cnfStyle w:val="000000100000"/>
            </w:pPr>
            <w:r>
              <w:t>Radio, TV broadcasting, police wireless</w:t>
            </w:r>
          </w:p>
          <w:p w:rsidR="00C572ED" w:rsidRDefault="00C572ED" w:rsidP="009B533D">
            <w:pPr>
              <w:cnfStyle w:val="000000100000"/>
            </w:pPr>
          </w:p>
        </w:tc>
        <w:tc>
          <w:tcPr>
            <w:tcW w:w="4050" w:type="dxa"/>
          </w:tcPr>
          <w:p w:rsidR="00C572ED" w:rsidRDefault="00C572ED" w:rsidP="009B533D">
            <w:pPr>
              <w:cnfStyle w:val="000000100000"/>
            </w:pPr>
            <w:r>
              <w:t>Radio  and TV broadcasting</w:t>
            </w:r>
          </w:p>
        </w:tc>
      </w:tr>
      <w:tr w:rsidR="00D235E0" w:rsidTr="00A878D8">
        <w:trPr>
          <w:cnfStyle w:val="000000010000"/>
        </w:trPr>
        <w:tc>
          <w:tcPr>
            <w:cnfStyle w:val="001000000000"/>
            <w:tcW w:w="738" w:type="dxa"/>
          </w:tcPr>
          <w:p w:rsidR="00D235E0" w:rsidRDefault="00D235E0" w:rsidP="009B533D">
            <w:r>
              <w:t>13</w:t>
            </w:r>
          </w:p>
        </w:tc>
        <w:tc>
          <w:tcPr>
            <w:tcW w:w="4140" w:type="dxa"/>
          </w:tcPr>
          <w:p w:rsidR="00D235E0" w:rsidRDefault="00D235E0" w:rsidP="009B533D">
            <w:pPr>
              <w:cnfStyle w:val="000000010000"/>
            </w:pPr>
            <w:r>
              <w:t>FM broadcasts operate in the upper VHF and UHF frequency ranges where there will less noise</w:t>
            </w:r>
          </w:p>
        </w:tc>
        <w:tc>
          <w:tcPr>
            <w:tcW w:w="4050" w:type="dxa"/>
          </w:tcPr>
          <w:p w:rsidR="00D235E0" w:rsidRDefault="00D235E0" w:rsidP="009B533D">
            <w:pPr>
              <w:cnfStyle w:val="000000010000"/>
            </w:pPr>
            <w:r>
              <w:t>AM broadcasts in MF and HF ranges where there is more noise</w:t>
            </w:r>
          </w:p>
        </w:tc>
      </w:tr>
    </w:tbl>
    <w:p w:rsidR="00C572ED" w:rsidRDefault="00796361" w:rsidP="0040769F">
      <w:pPr>
        <w:spacing w:before="240"/>
        <w:rPr>
          <w:rFonts w:eastAsiaTheme="minorEastAsia" w:cstheme="minorHAnsi"/>
          <w:b/>
          <w:sz w:val="24"/>
          <w:u w:val="single"/>
        </w:rPr>
      </w:pPr>
      <w:r w:rsidRPr="00796361">
        <w:rPr>
          <w:rFonts w:eastAsiaTheme="minorEastAsia" w:cstheme="minorHAnsi"/>
          <w:noProof/>
          <w:sz w:val="24"/>
        </w:rPr>
        <w:pict>
          <v:rect id="_x0000_s1060" style="position:absolute;margin-left:-11.25pt;margin-top:7.2pt;width:246.75pt;height:214.75pt;z-index:251691008;mso-position-horizontal-relative:text;mso-position-vertical-relative:text">
            <v:textbox>
              <w:txbxContent>
                <w:p w:rsidR="009B533D" w:rsidRDefault="009B533D">
                  <w:r w:rsidRPr="00C3587E">
                    <w:rPr>
                      <w:noProof/>
                    </w:rPr>
                    <w:drawing>
                      <wp:inline distT="0" distB="0" distL="0" distR="0">
                        <wp:extent cx="2819400" cy="2567834"/>
                        <wp:effectExtent l="19050" t="0" r="0" b="0"/>
                        <wp:docPr id="6" name="Picture 3" descr="http://upload.wikimedia.org/wikipedia/commons/thumb/a/a4/Amfm3-en-de.gif/200px-Amfm3-en-de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pload.wikimedia.org/wikipedia/commons/thumb/a/a4/Amfm3-en-de.gif/200px-Amfm3-en-de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  <a:lum bright="-2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2567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96361">
        <w:rPr>
          <w:rFonts w:eastAsiaTheme="minorEastAsia" w:cstheme="minorHAnsi"/>
          <w:noProof/>
          <w:sz w:val="24"/>
        </w:rPr>
        <w:pict>
          <v:rect id="_x0000_s1059" style="position:absolute;margin-left:245.6pt;margin-top:7.2pt;width:225.4pt;height:214.75pt;z-index:251689984;mso-position-horizontal-relative:text;mso-position-vertical-relative:text">
            <v:textbox>
              <w:txbxContent>
                <w:p w:rsidR="009B533D" w:rsidRDefault="009B533D">
                  <w:r w:rsidRPr="00C3587E">
                    <w:rPr>
                      <w:noProof/>
                    </w:rPr>
                    <w:drawing>
                      <wp:inline distT="0" distB="0" distL="0" distR="0">
                        <wp:extent cx="2686050" cy="2386088"/>
                        <wp:effectExtent l="19050" t="0" r="0" b="0"/>
                        <wp:docPr id="5" name="Picture 5" descr="http://upload.wikimedia.org/wikipedia/commons/thumb/1/10/Frequency_Modulation.svg/200px-Frequency_Modulation.svg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pload.wikimedia.org/wikipedia/commons/thumb/1/10/Frequency_Modulation.svg/200px-Frequency_Modulation.svg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biLevel thresh="50000"/>
                                  <a:lum bright="-3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037" cy="238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72ED" w:rsidRDefault="00C572ED" w:rsidP="0040769F">
      <w:pPr>
        <w:spacing w:before="240"/>
        <w:rPr>
          <w:rFonts w:eastAsiaTheme="minorEastAsia" w:cstheme="minorHAnsi"/>
          <w:sz w:val="24"/>
          <w:u w:val="single"/>
        </w:rPr>
      </w:pPr>
    </w:p>
    <w:p w:rsidR="00C572ED" w:rsidRDefault="00C572ED" w:rsidP="00C572ED">
      <w:pPr>
        <w:rPr>
          <w:rFonts w:eastAsiaTheme="minorEastAsia" w:cstheme="minorHAnsi"/>
          <w:sz w:val="24"/>
        </w:rPr>
      </w:pPr>
    </w:p>
    <w:sectPr w:rsidR="00C572ED" w:rsidSect="002A3B62">
      <w:footerReference w:type="default" r:id="rId13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FE" w:rsidRDefault="00E37FFE" w:rsidP="00262EEA">
      <w:pPr>
        <w:spacing w:after="0" w:line="240" w:lineRule="auto"/>
      </w:pPr>
      <w:r>
        <w:separator/>
      </w:r>
    </w:p>
  </w:endnote>
  <w:endnote w:type="continuationSeparator" w:id="1">
    <w:p w:rsidR="00E37FFE" w:rsidRDefault="00E37FFE" w:rsidP="0026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66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B533D" w:rsidRDefault="009B533D">
            <w:pPr>
              <w:pStyle w:val="Footer"/>
              <w:jc w:val="right"/>
            </w:pPr>
            <w:r>
              <w:t xml:space="preserve">Page </w:t>
            </w:r>
            <w:r w:rsidR="007963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6361">
              <w:rPr>
                <w:b/>
                <w:sz w:val="24"/>
                <w:szCs w:val="24"/>
              </w:rPr>
              <w:fldChar w:fldCharType="separate"/>
            </w:r>
            <w:r w:rsidR="007F255E">
              <w:rPr>
                <w:b/>
                <w:noProof/>
              </w:rPr>
              <w:t>1</w:t>
            </w:r>
            <w:r w:rsidR="0079636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963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6361">
              <w:rPr>
                <w:b/>
                <w:sz w:val="24"/>
                <w:szCs w:val="24"/>
              </w:rPr>
              <w:fldChar w:fldCharType="separate"/>
            </w:r>
            <w:r w:rsidR="007F255E">
              <w:rPr>
                <w:b/>
                <w:noProof/>
              </w:rPr>
              <w:t>9</w:t>
            </w:r>
            <w:r w:rsidR="007963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33D" w:rsidRDefault="009B5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FE" w:rsidRDefault="00E37FFE" w:rsidP="00262EEA">
      <w:pPr>
        <w:spacing w:after="0" w:line="240" w:lineRule="auto"/>
      </w:pPr>
      <w:r>
        <w:separator/>
      </w:r>
    </w:p>
  </w:footnote>
  <w:footnote w:type="continuationSeparator" w:id="1">
    <w:p w:rsidR="00E37FFE" w:rsidRDefault="00E37FFE" w:rsidP="0026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4C2"/>
    <w:multiLevelType w:val="hybridMultilevel"/>
    <w:tmpl w:val="2C82F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C21D0"/>
    <w:multiLevelType w:val="hybridMultilevel"/>
    <w:tmpl w:val="B4BE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137F"/>
    <w:multiLevelType w:val="hybridMultilevel"/>
    <w:tmpl w:val="21226A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2720CF"/>
    <w:multiLevelType w:val="hybridMultilevel"/>
    <w:tmpl w:val="BE74E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DA1EB4"/>
    <w:multiLevelType w:val="hybridMultilevel"/>
    <w:tmpl w:val="26FC1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0514BC5"/>
    <w:multiLevelType w:val="hybridMultilevel"/>
    <w:tmpl w:val="0BB0C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11"/>
    <w:rsid w:val="00085392"/>
    <w:rsid w:val="00096E0F"/>
    <w:rsid w:val="000A4A30"/>
    <w:rsid w:val="000A4C11"/>
    <w:rsid w:val="000C046C"/>
    <w:rsid w:val="000C53A8"/>
    <w:rsid w:val="000D1395"/>
    <w:rsid w:val="000D28F7"/>
    <w:rsid w:val="00170038"/>
    <w:rsid w:val="0019594B"/>
    <w:rsid w:val="00262EEA"/>
    <w:rsid w:val="0026368A"/>
    <w:rsid w:val="00273756"/>
    <w:rsid w:val="00280F39"/>
    <w:rsid w:val="002A3B62"/>
    <w:rsid w:val="002B053F"/>
    <w:rsid w:val="002F1CA2"/>
    <w:rsid w:val="002F2E05"/>
    <w:rsid w:val="00302086"/>
    <w:rsid w:val="00303CC8"/>
    <w:rsid w:val="003704BB"/>
    <w:rsid w:val="003F2ECE"/>
    <w:rsid w:val="0040769F"/>
    <w:rsid w:val="00411E57"/>
    <w:rsid w:val="004126A5"/>
    <w:rsid w:val="0041766F"/>
    <w:rsid w:val="00446A10"/>
    <w:rsid w:val="004505A1"/>
    <w:rsid w:val="00464CC3"/>
    <w:rsid w:val="00465B17"/>
    <w:rsid w:val="00493012"/>
    <w:rsid w:val="004D282C"/>
    <w:rsid w:val="004E5455"/>
    <w:rsid w:val="004F0C5D"/>
    <w:rsid w:val="00567731"/>
    <w:rsid w:val="005732BB"/>
    <w:rsid w:val="005C6F88"/>
    <w:rsid w:val="005E3466"/>
    <w:rsid w:val="00644BEF"/>
    <w:rsid w:val="006558B4"/>
    <w:rsid w:val="00663327"/>
    <w:rsid w:val="0067597A"/>
    <w:rsid w:val="006F5B04"/>
    <w:rsid w:val="00724AB5"/>
    <w:rsid w:val="00783D6A"/>
    <w:rsid w:val="00787A89"/>
    <w:rsid w:val="00796361"/>
    <w:rsid w:val="007E4B30"/>
    <w:rsid w:val="007F255E"/>
    <w:rsid w:val="007F57E5"/>
    <w:rsid w:val="00825C71"/>
    <w:rsid w:val="00891B51"/>
    <w:rsid w:val="008960F4"/>
    <w:rsid w:val="008A25E3"/>
    <w:rsid w:val="008A3BC4"/>
    <w:rsid w:val="008B3F11"/>
    <w:rsid w:val="008B5E87"/>
    <w:rsid w:val="008D757C"/>
    <w:rsid w:val="00901DA1"/>
    <w:rsid w:val="00904370"/>
    <w:rsid w:val="00916CCF"/>
    <w:rsid w:val="00953F31"/>
    <w:rsid w:val="0095588F"/>
    <w:rsid w:val="0099393C"/>
    <w:rsid w:val="009B533D"/>
    <w:rsid w:val="009D6817"/>
    <w:rsid w:val="00A11141"/>
    <w:rsid w:val="00A2136F"/>
    <w:rsid w:val="00A21471"/>
    <w:rsid w:val="00A52934"/>
    <w:rsid w:val="00A55058"/>
    <w:rsid w:val="00A878D8"/>
    <w:rsid w:val="00AB38FE"/>
    <w:rsid w:val="00B0197F"/>
    <w:rsid w:val="00B23805"/>
    <w:rsid w:val="00BA741E"/>
    <w:rsid w:val="00BB7119"/>
    <w:rsid w:val="00BC246C"/>
    <w:rsid w:val="00BF13F7"/>
    <w:rsid w:val="00C3587E"/>
    <w:rsid w:val="00C4180B"/>
    <w:rsid w:val="00C436DB"/>
    <w:rsid w:val="00C55B85"/>
    <w:rsid w:val="00C572ED"/>
    <w:rsid w:val="00C777A2"/>
    <w:rsid w:val="00CA182A"/>
    <w:rsid w:val="00D03432"/>
    <w:rsid w:val="00D235E0"/>
    <w:rsid w:val="00D242A3"/>
    <w:rsid w:val="00D630EE"/>
    <w:rsid w:val="00D84152"/>
    <w:rsid w:val="00D971E5"/>
    <w:rsid w:val="00DC5CCA"/>
    <w:rsid w:val="00DF590B"/>
    <w:rsid w:val="00E37FFE"/>
    <w:rsid w:val="00E91EEA"/>
    <w:rsid w:val="00E9340D"/>
    <w:rsid w:val="00E93E62"/>
    <w:rsid w:val="00EA5002"/>
    <w:rsid w:val="00EA6184"/>
    <w:rsid w:val="00F73EA0"/>
    <w:rsid w:val="00FB37ED"/>
    <w:rsid w:val="00FB4B8D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2" type="connector" idref="#_x0000_s1027"/>
        <o:r id="V:Rule13" type="connector" idref="#_x0000_s1028"/>
        <o:r id="V:Rule14" type="connector" idref="#_x0000_s1026"/>
        <o:r id="V:Rule15" type="connector" idref="#_x0000_s1054"/>
        <o:r id="V:Rule16" type="connector" idref="#_x0000_s1034"/>
        <o:r id="V:Rule17" type="connector" idref="#_x0000_s1035"/>
        <o:r id="V:Rule18" type="connector" idref="#_x0000_s1052"/>
        <o:r id="V:Rule19" type="connector" idref="#_x0000_s1033"/>
        <o:r id="V:Rule20" type="connector" idref="#_x0000_s1050"/>
        <o:r id="V:Rule21" type="connector" idref="#_x0000_s1040"/>
        <o:r id="V:Rule2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71"/>
  </w:style>
  <w:style w:type="paragraph" w:styleId="Heading2">
    <w:name w:val="heading 2"/>
    <w:basedOn w:val="Normal"/>
    <w:link w:val="Heading2Char"/>
    <w:uiPriority w:val="9"/>
    <w:qFormat/>
    <w:rsid w:val="00C35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EEA"/>
  </w:style>
  <w:style w:type="paragraph" w:styleId="Footer">
    <w:name w:val="footer"/>
    <w:basedOn w:val="Normal"/>
    <w:link w:val="FooterChar"/>
    <w:uiPriority w:val="99"/>
    <w:unhideWhenUsed/>
    <w:rsid w:val="002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EA"/>
  </w:style>
  <w:style w:type="paragraph" w:styleId="NormalWeb">
    <w:name w:val="Normal (Web)"/>
    <w:basedOn w:val="Normal"/>
    <w:uiPriority w:val="99"/>
    <w:semiHidden/>
    <w:unhideWhenUsed/>
    <w:rsid w:val="004F0C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xt1">
    <w:name w:val="mtxt1"/>
    <w:basedOn w:val="DefaultParagraphFont"/>
    <w:rsid w:val="004F0C5D"/>
    <w:rPr>
      <w:strike w:val="0"/>
      <w:dstrike w:val="0"/>
      <w:color w:val="5078B4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F0C5D"/>
    <w:rPr>
      <w:b/>
      <w:bCs/>
    </w:rPr>
  </w:style>
  <w:style w:type="character" w:customStyle="1" w:styleId="ntxt1">
    <w:name w:val="ntxt1"/>
    <w:basedOn w:val="DefaultParagraphFont"/>
    <w:rsid w:val="004F0C5D"/>
    <w:rPr>
      <w:strike w:val="0"/>
      <w:dstrike w:val="0"/>
      <w:color w:val="5078B4"/>
      <w:sz w:val="20"/>
      <w:szCs w:val="20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3587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5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A878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wiki/File:Frequency_Modulation.sv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/wiki/File:Amfm3-en-de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24</cp:revision>
  <cp:lastPrinted>2013-04-18T13:48:00Z</cp:lastPrinted>
  <dcterms:created xsi:type="dcterms:W3CDTF">2013-04-16T16:04:00Z</dcterms:created>
  <dcterms:modified xsi:type="dcterms:W3CDTF">2013-04-18T13:52:00Z</dcterms:modified>
</cp:coreProperties>
</file>