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C1" w:rsidRPr="000A4DEB" w:rsidRDefault="005808C1" w:rsidP="005808C1">
      <w:pPr>
        <w:autoSpaceDE w:val="0"/>
        <w:autoSpaceDN w:val="0"/>
        <w:adjustRightInd w:val="0"/>
        <w:spacing w:after="0"/>
        <w:rPr>
          <w:rFonts w:ascii="Times New Roman" w:hAnsi="Times New Roman" w:cs="Times New Roman"/>
          <w:b/>
          <w:sz w:val="24"/>
          <w:szCs w:val="23"/>
          <w:u w:val="single"/>
        </w:rPr>
      </w:pPr>
      <w:proofErr w:type="gramStart"/>
      <w:r w:rsidRPr="000A4DEB">
        <w:rPr>
          <w:rFonts w:ascii="Times New Roman" w:hAnsi="Times New Roman" w:cs="Times New Roman"/>
          <w:b/>
          <w:sz w:val="24"/>
          <w:szCs w:val="23"/>
          <w:u w:val="single"/>
        </w:rPr>
        <w:t>CONTENTS OF CHAPTER 1.</w:t>
      </w:r>
      <w:proofErr w:type="gramEnd"/>
    </w:p>
    <w:p w:rsidR="005808C1" w:rsidRDefault="005808C1" w:rsidP="005808C1">
      <w:pPr>
        <w:autoSpaceDE w:val="0"/>
        <w:autoSpaceDN w:val="0"/>
        <w:adjustRightInd w:val="0"/>
        <w:spacing w:after="0"/>
        <w:rPr>
          <w:rFonts w:ascii="Times New Roman" w:hAnsi="Times New Roman" w:cs="Times New Roman"/>
          <w:sz w:val="23"/>
          <w:szCs w:val="23"/>
        </w:rPr>
      </w:pPr>
    </w:p>
    <w:p w:rsidR="005808C1" w:rsidRDefault="005808C1"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1. Introduction</w:t>
      </w:r>
    </w:p>
    <w:p w:rsidR="005808C1" w:rsidRDefault="005808C1" w:rsidP="005808C1">
      <w:pPr>
        <w:autoSpaceDE w:val="0"/>
        <w:autoSpaceDN w:val="0"/>
        <w:adjustRightInd w:val="0"/>
        <w:spacing w:after="0"/>
        <w:rPr>
          <w:rFonts w:ascii="Times New Roman" w:hAnsi="Times New Roman" w:cs="Times New Roman"/>
          <w:sz w:val="23"/>
          <w:szCs w:val="23"/>
        </w:rPr>
      </w:pPr>
    </w:p>
    <w:p w:rsidR="005808C1" w:rsidRDefault="005808C1"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xml:space="preserve">2. </w:t>
      </w:r>
      <w:r w:rsidR="003407A8">
        <w:rPr>
          <w:rFonts w:ascii="Times New Roman" w:hAnsi="Times New Roman" w:cs="Times New Roman"/>
          <w:sz w:val="23"/>
          <w:szCs w:val="23"/>
        </w:rPr>
        <w:t>Classification of Communication systems</w:t>
      </w:r>
    </w:p>
    <w:p w:rsidR="005808C1" w:rsidRDefault="005808C1" w:rsidP="005808C1">
      <w:pPr>
        <w:autoSpaceDE w:val="0"/>
        <w:autoSpaceDN w:val="0"/>
        <w:adjustRightInd w:val="0"/>
        <w:spacing w:after="0"/>
        <w:rPr>
          <w:rFonts w:ascii="Times New Roman" w:hAnsi="Times New Roman" w:cs="Times New Roman"/>
          <w:sz w:val="23"/>
          <w:szCs w:val="23"/>
        </w:rPr>
      </w:pPr>
    </w:p>
    <w:p w:rsidR="005808C1" w:rsidRDefault="005808C1"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3. Elements of Communication System</w:t>
      </w:r>
    </w:p>
    <w:p w:rsidR="005808C1" w:rsidRDefault="005808C1" w:rsidP="005808C1">
      <w:pPr>
        <w:autoSpaceDE w:val="0"/>
        <w:autoSpaceDN w:val="0"/>
        <w:adjustRightInd w:val="0"/>
        <w:spacing w:after="0"/>
        <w:rPr>
          <w:rFonts w:ascii="Times New Roman" w:hAnsi="Times New Roman" w:cs="Times New Roman"/>
          <w:sz w:val="23"/>
          <w:szCs w:val="23"/>
        </w:rPr>
      </w:pPr>
    </w:p>
    <w:p w:rsidR="005808C1" w:rsidRDefault="005808C1"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4. Limitations of Communication systems</w:t>
      </w:r>
    </w:p>
    <w:p w:rsidR="005808C1" w:rsidRDefault="005808C1" w:rsidP="005808C1">
      <w:pPr>
        <w:autoSpaceDE w:val="0"/>
        <w:autoSpaceDN w:val="0"/>
        <w:adjustRightInd w:val="0"/>
        <w:spacing w:after="0"/>
        <w:rPr>
          <w:rFonts w:ascii="Times New Roman" w:hAnsi="Times New Roman" w:cs="Times New Roman"/>
          <w:sz w:val="23"/>
          <w:szCs w:val="23"/>
        </w:rPr>
      </w:pPr>
    </w:p>
    <w:p w:rsidR="005808C1" w:rsidRDefault="005808C1"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5. Modulation and Benefits</w:t>
      </w:r>
    </w:p>
    <w:p w:rsidR="000A4DEB" w:rsidRDefault="000A4DEB" w:rsidP="005808C1">
      <w:pPr>
        <w:autoSpaceDE w:val="0"/>
        <w:autoSpaceDN w:val="0"/>
        <w:adjustRightInd w:val="0"/>
        <w:spacing w:after="0"/>
        <w:rPr>
          <w:rFonts w:ascii="Times New Roman" w:hAnsi="Times New Roman" w:cs="Times New Roman"/>
          <w:sz w:val="23"/>
          <w:szCs w:val="23"/>
        </w:rPr>
      </w:pPr>
    </w:p>
    <w:p w:rsidR="000A4DEB" w:rsidRDefault="000A4DEB"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xml:space="preserve">6. </w:t>
      </w:r>
      <w:r w:rsidR="00364C34">
        <w:rPr>
          <w:rFonts w:ascii="Times New Roman" w:hAnsi="Times New Roman" w:cs="Times New Roman"/>
          <w:sz w:val="23"/>
          <w:szCs w:val="23"/>
        </w:rPr>
        <w:t>Review of Data</w:t>
      </w:r>
      <w:r>
        <w:rPr>
          <w:rFonts w:ascii="Times New Roman" w:hAnsi="Times New Roman" w:cs="Times New Roman"/>
          <w:sz w:val="23"/>
          <w:szCs w:val="23"/>
        </w:rPr>
        <w:t xml:space="preserve"> and Signals</w:t>
      </w:r>
    </w:p>
    <w:p w:rsidR="00364C34" w:rsidRDefault="00364C34" w:rsidP="005808C1">
      <w:pPr>
        <w:autoSpaceDE w:val="0"/>
        <w:autoSpaceDN w:val="0"/>
        <w:adjustRightInd w:val="0"/>
        <w:spacing w:after="0"/>
        <w:rPr>
          <w:rFonts w:ascii="Times New Roman" w:hAnsi="Times New Roman" w:cs="Times New Roman"/>
          <w:sz w:val="23"/>
          <w:szCs w:val="23"/>
        </w:rPr>
      </w:pPr>
    </w:p>
    <w:p w:rsidR="00364C34" w:rsidRDefault="00364C34"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7. Propagation of Electromagnetic Waves</w:t>
      </w:r>
    </w:p>
    <w:p w:rsidR="005808C1" w:rsidRDefault="005808C1" w:rsidP="005808C1">
      <w:pPr>
        <w:autoSpaceDE w:val="0"/>
        <w:autoSpaceDN w:val="0"/>
        <w:adjustRightInd w:val="0"/>
        <w:spacing w:after="0"/>
        <w:rPr>
          <w:rFonts w:ascii="Times New Roman" w:hAnsi="Times New Roman" w:cs="Times New Roman"/>
          <w:sz w:val="23"/>
          <w:szCs w:val="23"/>
        </w:rPr>
      </w:pPr>
    </w:p>
    <w:p w:rsidR="005808C1" w:rsidRPr="000A4DEB" w:rsidRDefault="000A4DEB" w:rsidP="005808C1">
      <w:pPr>
        <w:autoSpaceDE w:val="0"/>
        <w:autoSpaceDN w:val="0"/>
        <w:adjustRightInd w:val="0"/>
        <w:spacing w:after="0"/>
        <w:rPr>
          <w:rFonts w:ascii="Times New Roman" w:hAnsi="Times New Roman" w:cs="Times New Roman"/>
          <w:b/>
          <w:sz w:val="23"/>
          <w:szCs w:val="23"/>
          <w:u w:val="single"/>
        </w:rPr>
      </w:pPr>
      <w:r w:rsidRPr="000A4DEB">
        <w:rPr>
          <w:rFonts w:ascii="Times New Roman" w:hAnsi="Times New Roman" w:cs="Times New Roman"/>
          <w:b/>
          <w:sz w:val="23"/>
          <w:szCs w:val="23"/>
          <w:u w:val="single"/>
        </w:rPr>
        <w:t>LEARNING OBJECTIVES</w:t>
      </w:r>
    </w:p>
    <w:p w:rsidR="005808C1" w:rsidRDefault="005808C1" w:rsidP="005808C1">
      <w:pPr>
        <w:autoSpaceDE w:val="0"/>
        <w:autoSpaceDN w:val="0"/>
        <w:adjustRightInd w:val="0"/>
        <w:spacing w:after="0"/>
        <w:rPr>
          <w:rFonts w:ascii="Times New Roman" w:hAnsi="Times New Roman" w:cs="Times New Roman"/>
          <w:sz w:val="23"/>
          <w:szCs w:val="23"/>
        </w:rPr>
      </w:pPr>
    </w:p>
    <w:p w:rsidR="005808C1" w:rsidRDefault="005808C1" w:rsidP="005808C1">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After studying this chapter the learner should be to</w:t>
      </w:r>
    </w:p>
    <w:p w:rsidR="005808C1" w:rsidRDefault="005808C1" w:rsidP="005808C1">
      <w:pPr>
        <w:autoSpaceDE w:val="0"/>
        <w:autoSpaceDN w:val="0"/>
        <w:adjustRightInd w:val="0"/>
        <w:spacing w:after="0"/>
        <w:rPr>
          <w:rFonts w:ascii="Times New Roman" w:hAnsi="Times New Roman" w:cs="Times New Roman"/>
          <w:sz w:val="23"/>
          <w:szCs w:val="23"/>
        </w:rPr>
      </w:pPr>
    </w:p>
    <w:p w:rsidR="005808C1" w:rsidRDefault="005808C1" w:rsidP="005808C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1. Understand difference </w:t>
      </w:r>
      <w:r w:rsidR="00364C34">
        <w:rPr>
          <w:rFonts w:ascii="Times New Roman" w:hAnsi="Times New Roman" w:cs="Times New Roman"/>
          <w:sz w:val="23"/>
          <w:szCs w:val="23"/>
        </w:rPr>
        <w:t>among the various communication systems</w:t>
      </w:r>
    </w:p>
    <w:p w:rsidR="005808C1" w:rsidRDefault="005808C1" w:rsidP="005808C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2. Identify the different functional parts in a communication system</w:t>
      </w:r>
      <w:r w:rsidR="00364C34">
        <w:rPr>
          <w:rFonts w:ascii="Times New Roman" w:hAnsi="Times New Roman" w:cs="Times New Roman"/>
          <w:sz w:val="23"/>
          <w:szCs w:val="23"/>
        </w:rPr>
        <w:t xml:space="preserve"> and learn the working of the </w:t>
      </w:r>
      <w:proofErr w:type="gramStart"/>
      <w:r w:rsidR="00364C34">
        <w:rPr>
          <w:rFonts w:ascii="Times New Roman" w:hAnsi="Times New Roman" w:cs="Times New Roman"/>
          <w:sz w:val="23"/>
          <w:szCs w:val="23"/>
        </w:rPr>
        <w:t>same</w:t>
      </w:r>
      <w:proofErr w:type="gramEnd"/>
    </w:p>
    <w:p w:rsidR="005808C1" w:rsidRDefault="005808C1" w:rsidP="005808C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3. Accepts the limitations of communication systems and learns the methods to overcome those limitations </w:t>
      </w:r>
    </w:p>
    <w:p w:rsidR="005808C1" w:rsidRDefault="005808C1" w:rsidP="005808C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4. Understands modulation and its advantages</w:t>
      </w:r>
    </w:p>
    <w:p w:rsidR="000A4DEB" w:rsidRDefault="000A4DEB" w:rsidP="005808C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5. Understands signals in frequency domain and importance of Fourier transform</w:t>
      </w:r>
    </w:p>
    <w:p w:rsidR="00364C34" w:rsidRDefault="00364C34" w:rsidP="005808C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6. Able to differentiate propagation of EMW for different applications.</w:t>
      </w:r>
    </w:p>
    <w:p w:rsidR="005808C1" w:rsidRDefault="005808C1" w:rsidP="00A06607">
      <w:pPr>
        <w:autoSpaceDE w:val="0"/>
        <w:autoSpaceDN w:val="0"/>
        <w:adjustRightInd w:val="0"/>
        <w:spacing w:before="240"/>
        <w:rPr>
          <w:rFonts w:ascii="Times New Roman" w:hAnsi="Times New Roman" w:cs="Times New Roman"/>
          <w:b/>
          <w:szCs w:val="18"/>
          <w:u w:val="single"/>
        </w:rPr>
      </w:pPr>
    </w:p>
    <w:p w:rsidR="005808C1" w:rsidRDefault="005808C1" w:rsidP="00A06607">
      <w:pPr>
        <w:autoSpaceDE w:val="0"/>
        <w:autoSpaceDN w:val="0"/>
        <w:adjustRightInd w:val="0"/>
        <w:spacing w:before="240"/>
        <w:rPr>
          <w:rFonts w:ascii="Times New Roman" w:hAnsi="Times New Roman" w:cs="Times New Roman"/>
          <w:b/>
          <w:szCs w:val="18"/>
          <w:u w:val="single"/>
        </w:rPr>
      </w:pPr>
    </w:p>
    <w:p w:rsidR="005808C1" w:rsidRDefault="005808C1" w:rsidP="00A06607">
      <w:pPr>
        <w:autoSpaceDE w:val="0"/>
        <w:autoSpaceDN w:val="0"/>
        <w:adjustRightInd w:val="0"/>
        <w:spacing w:before="240"/>
        <w:rPr>
          <w:rFonts w:ascii="Times New Roman" w:hAnsi="Times New Roman" w:cs="Times New Roman"/>
          <w:b/>
          <w:szCs w:val="18"/>
          <w:u w:val="single"/>
        </w:rPr>
      </w:pPr>
    </w:p>
    <w:p w:rsidR="005808C1" w:rsidRDefault="005808C1" w:rsidP="00A06607">
      <w:pPr>
        <w:autoSpaceDE w:val="0"/>
        <w:autoSpaceDN w:val="0"/>
        <w:adjustRightInd w:val="0"/>
        <w:spacing w:before="240"/>
        <w:rPr>
          <w:rFonts w:ascii="Times New Roman" w:hAnsi="Times New Roman" w:cs="Times New Roman"/>
          <w:b/>
          <w:szCs w:val="18"/>
          <w:u w:val="single"/>
        </w:rPr>
      </w:pPr>
    </w:p>
    <w:p w:rsidR="005808C1" w:rsidRDefault="005808C1" w:rsidP="00A06607">
      <w:pPr>
        <w:autoSpaceDE w:val="0"/>
        <w:autoSpaceDN w:val="0"/>
        <w:adjustRightInd w:val="0"/>
        <w:spacing w:before="240"/>
        <w:rPr>
          <w:rFonts w:ascii="Times New Roman" w:hAnsi="Times New Roman" w:cs="Times New Roman"/>
          <w:b/>
          <w:szCs w:val="18"/>
          <w:u w:val="single"/>
        </w:rPr>
      </w:pPr>
    </w:p>
    <w:p w:rsidR="005808C1" w:rsidRDefault="005808C1" w:rsidP="00A06607">
      <w:pPr>
        <w:autoSpaceDE w:val="0"/>
        <w:autoSpaceDN w:val="0"/>
        <w:adjustRightInd w:val="0"/>
        <w:spacing w:before="240"/>
        <w:rPr>
          <w:rFonts w:ascii="Times New Roman" w:hAnsi="Times New Roman" w:cs="Times New Roman"/>
          <w:b/>
          <w:szCs w:val="18"/>
          <w:u w:val="single"/>
        </w:rPr>
      </w:pPr>
    </w:p>
    <w:p w:rsidR="005808C1" w:rsidRDefault="005808C1" w:rsidP="00A06607">
      <w:pPr>
        <w:autoSpaceDE w:val="0"/>
        <w:autoSpaceDN w:val="0"/>
        <w:adjustRightInd w:val="0"/>
        <w:spacing w:before="240"/>
        <w:rPr>
          <w:rFonts w:ascii="Times New Roman" w:hAnsi="Times New Roman" w:cs="Times New Roman"/>
          <w:b/>
          <w:szCs w:val="18"/>
          <w:u w:val="single"/>
        </w:rPr>
      </w:pPr>
    </w:p>
    <w:p w:rsidR="00A06607" w:rsidRPr="00A06607" w:rsidRDefault="000A4DEB" w:rsidP="00A06607">
      <w:pPr>
        <w:autoSpaceDE w:val="0"/>
        <w:autoSpaceDN w:val="0"/>
        <w:adjustRightInd w:val="0"/>
        <w:spacing w:before="240"/>
        <w:rPr>
          <w:rFonts w:ascii="Times New Roman" w:hAnsi="Times New Roman" w:cs="Times New Roman"/>
          <w:b/>
          <w:szCs w:val="18"/>
          <w:u w:val="single"/>
        </w:rPr>
      </w:pPr>
      <w:r>
        <w:rPr>
          <w:rFonts w:ascii="Times New Roman" w:hAnsi="Times New Roman" w:cs="Times New Roman"/>
          <w:b/>
          <w:szCs w:val="18"/>
          <w:u w:val="single"/>
        </w:rPr>
        <w:t xml:space="preserve">1. </w:t>
      </w:r>
      <w:r w:rsidR="00A06607" w:rsidRPr="00A06607">
        <w:rPr>
          <w:rFonts w:ascii="Times New Roman" w:hAnsi="Times New Roman" w:cs="Times New Roman"/>
          <w:b/>
          <w:szCs w:val="18"/>
          <w:u w:val="single"/>
        </w:rPr>
        <w:t>INTRODUCTION</w:t>
      </w:r>
    </w:p>
    <w:p w:rsidR="00181EB4" w:rsidRPr="005170D8" w:rsidRDefault="00793017" w:rsidP="00A06607">
      <w:pPr>
        <w:autoSpaceDE w:val="0"/>
        <w:autoSpaceDN w:val="0"/>
        <w:adjustRightInd w:val="0"/>
        <w:spacing w:before="240"/>
        <w:rPr>
          <w:rFonts w:ascii="Times New Roman" w:hAnsi="Times New Roman" w:cs="Times New Roman"/>
          <w:szCs w:val="18"/>
        </w:rPr>
      </w:pPr>
      <w:bookmarkStart w:id="0" w:name="_GoBack"/>
      <w:bookmarkEnd w:id="0"/>
      <w:r w:rsidRPr="005170D8">
        <w:rPr>
          <w:rFonts w:ascii="Times New Roman" w:hAnsi="Times New Roman" w:cs="Times New Roman"/>
          <w:sz w:val="24"/>
          <w:szCs w:val="20"/>
        </w:rPr>
        <w:t xml:space="preserve">This </w:t>
      </w:r>
      <w:r w:rsidRPr="005170D8">
        <w:rPr>
          <w:rFonts w:ascii="Times New Roman" w:hAnsi="Times New Roman" w:cs="Times New Roman"/>
          <w:szCs w:val="18"/>
        </w:rPr>
        <w:t>course introduces electrical communication systems, including anal</w:t>
      </w:r>
      <w:r w:rsidRPr="005170D8">
        <w:rPr>
          <w:rFonts w:ascii="Times New Roman" w:hAnsi="Times New Roman" w:cs="Times New Roman"/>
          <w:sz w:val="24"/>
          <w:szCs w:val="20"/>
        </w:rPr>
        <w:t>y</w:t>
      </w:r>
      <w:r w:rsidRPr="005170D8">
        <w:rPr>
          <w:rFonts w:ascii="Times New Roman" w:hAnsi="Times New Roman" w:cs="Times New Roman"/>
          <w:szCs w:val="18"/>
        </w:rPr>
        <w:t>sis methods, desi</w:t>
      </w:r>
      <w:r w:rsidRPr="005170D8">
        <w:rPr>
          <w:rFonts w:ascii="Times New Roman" w:hAnsi="Times New Roman" w:cs="Times New Roman"/>
          <w:sz w:val="24"/>
          <w:szCs w:val="20"/>
        </w:rPr>
        <w:t>g</w:t>
      </w:r>
      <w:r w:rsidRPr="005170D8">
        <w:rPr>
          <w:rFonts w:ascii="Times New Roman" w:hAnsi="Times New Roman" w:cs="Times New Roman"/>
          <w:szCs w:val="18"/>
        </w:rPr>
        <w:t>n principles, and hardware considerations. We begin with a descriptive overview that establishes a perspective for the chapters that follow.</w:t>
      </w:r>
    </w:p>
    <w:p w:rsidR="00793017" w:rsidRPr="00793017" w:rsidRDefault="00485D03" w:rsidP="00A06607">
      <w:pPr>
        <w:autoSpaceDE w:val="0"/>
        <w:autoSpaceDN w:val="0"/>
        <w:adjustRightInd w:val="0"/>
        <w:rPr>
          <w:rFonts w:asciiTheme="majorHAnsi" w:hAnsiTheme="majorHAnsi"/>
        </w:rPr>
      </w:pPr>
      <w:r>
        <w:rPr>
          <w:rFonts w:asciiTheme="majorHAnsi" w:hAnsiTheme="majorHAnsi" w:cs="Times New Roman"/>
        </w:rPr>
        <w:t>C</w:t>
      </w:r>
      <w:r w:rsidR="00793017" w:rsidRPr="00793017">
        <w:rPr>
          <w:rFonts w:asciiTheme="majorHAnsi" w:hAnsiTheme="majorHAnsi" w:cs="Times New Roman"/>
        </w:rPr>
        <w:t>ommunication system conveys information from its source to a destination some</w:t>
      </w:r>
      <w:r w:rsidR="00793017">
        <w:rPr>
          <w:rFonts w:asciiTheme="majorHAnsi" w:hAnsiTheme="majorHAnsi" w:cs="Times New Roman"/>
        </w:rPr>
        <w:t xml:space="preserve"> </w:t>
      </w:r>
      <w:r w:rsidR="00793017" w:rsidRPr="00793017">
        <w:rPr>
          <w:rFonts w:asciiTheme="majorHAnsi" w:hAnsiTheme="majorHAnsi" w:cs="Times New Roman"/>
        </w:rPr>
        <w:t>distance away. There are so many different applications of communication systems</w:t>
      </w:r>
      <w:r w:rsidR="00793017">
        <w:rPr>
          <w:rFonts w:asciiTheme="majorHAnsi" w:hAnsiTheme="majorHAnsi" w:cs="Times New Roman"/>
        </w:rPr>
        <w:t xml:space="preserve"> </w:t>
      </w:r>
      <w:r w:rsidR="00793017" w:rsidRPr="00793017">
        <w:rPr>
          <w:rFonts w:asciiTheme="majorHAnsi" w:hAnsiTheme="majorHAnsi" w:cs="Times New Roman"/>
        </w:rPr>
        <w:t>that</w:t>
      </w:r>
      <w:r w:rsidR="00A06607">
        <w:rPr>
          <w:rFonts w:asciiTheme="majorHAnsi" w:hAnsiTheme="majorHAnsi" w:cs="Times New Roman"/>
        </w:rPr>
        <w:t xml:space="preserve"> we cannot attempt to cover ever</w:t>
      </w:r>
      <w:r w:rsidR="00793017" w:rsidRPr="00793017">
        <w:rPr>
          <w:rFonts w:asciiTheme="majorHAnsi" w:hAnsiTheme="majorHAnsi" w:cs="Times New Roman"/>
        </w:rPr>
        <w:t xml:space="preserve">y type. Nor can we discuss </w:t>
      </w:r>
      <w:r w:rsidR="00A06607">
        <w:rPr>
          <w:rFonts w:asciiTheme="majorHAnsi" w:hAnsiTheme="majorHAnsi" w:cs="Times New Roman"/>
        </w:rPr>
        <w:t xml:space="preserve">in </w:t>
      </w:r>
      <w:r w:rsidR="00793017" w:rsidRPr="00793017">
        <w:rPr>
          <w:rFonts w:asciiTheme="majorHAnsi" w:hAnsiTheme="majorHAnsi" w:cs="Times New Roman"/>
        </w:rPr>
        <w:t>detail all the individual</w:t>
      </w:r>
      <w:r w:rsidR="00793017">
        <w:rPr>
          <w:rFonts w:asciiTheme="majorHAnsi" w:hAnsiTheme="majorHAnsi" w:cs="Times New Roman"/>
        </w:rPr>
        <w:t xml:space="preserve"> </w:t>
      </w:r>
      <w:r w:rsidR="00793017" w:rsidRPr="00793017">
        <w:rPr>
          <w:rFonts w:asciiTheme="majorHAnsi" w:hAnsiTheme="majorHAnsi" w:cs="Times New Roman"/>
        </w:rPr>
        <w:t>parts that make up a specific system. A typical system involves numerous</w:t>
      </w:r>
      <w:r w:rsidR="00793017">
        <w:rPr>
          <w:rFonts w:asciiTheme="majorHAnsi" w:hAnsiTheme="majorHAnsi" w:cs="Times New Roman"/>
        </w:rPr>
        <w:t xml:space="preserve"> </w:t>
      </w:r>
      <w:r w:rsidR="00793017" w:rsidRPr="00793017">
        <w:rPr>
          <w:rFonts w:asciiTheme="majorHAnsi" w:hAnsiTheme="majorHAnsi" w:cs="Times New Roman"/>
        </w:rPr>
        <w:t>components that run the gamut of electrical engineering-circuits, electronics, electromagnetic</w:t>
      </w:r>
      <w:r w:rsidR="00793017">
        <w:rPr>
          <w:rFonts w:asciiTheme="majorHAnsi" w:hAnsiTheme="majorHAnsi" w:cs="Times New Roman"/>
        </w:rPr>
        <w:t xml:space="preserve"> s</w:t>
      </w:r>
      <w:r w:rsidR="00793017" w:rsidRPr="00793017">
        <w:rPr>
          <w:rFonts w:asciiTheme="majorHAnsi" w:hAnsiTheme="majorHAnsi" w:cs="Times New Roman"/>
        </w:rPr>
        <w:t>ignal processing, microprocessors, and communication networks, to</w:t>
      </w:r>
      <w:r w:rsidR="00891553">
        <w:rPr>
          <w:rFonts w:asciiTheme="majorHAnsi" w:hAnsiTheme="majorHAnsi" w:cs="Times New Roman"/>
        </w:rPr>
        <w:t xml:space="preserve"> </w:t>
      </w:r>
      <w:r w:rsidR="00793017" w:rsidRPr="00793017">
        <w:rPr>
          <w:rFonts w:asciiTheme="majorHAnsi" w:hAnsiTheme="majorHAnsi" w:cs="Times New Roman"/>
        </w:rPr>
        <w:t>name a few of the relevant fields. Moreover, a piece-by-piece treatment would</w:t>
      </w:r>
      <w:r w:rsidR="00A06607">
        <w:rPr>
          <w:rFonts w:asciiTheme="majorHAnsi" w:hAnsiTheme="majorHAnsi" w:cs="Times New Roman"/>
        </w:rPr>
        <w:t xml:space="preserve"> </w:t>
      </w:r>
      <w:r w:rsidR="00793017" w:rsidRPr="00793017">
        <w:rPr>
          <w:rFonts w:asciiTheme="majorHAnsi" w:hAnsiTheme="majorHAnsi" w:cs="Times New Roman"/>
        </w:rPr>
        <w:t>obscure the essential point that a communication system is an integrated whole that</w:t>
      </w:r>
      <w:r w:rsidR="00891553">
        <w:rPr>
          <w:rFonts w:asciiTheme="majorHAnsi" w:hAnsiTheme="majorHAnsi" w:cs="Times New Roman"/>
        </w:rPr>
        <w:t xml:space="preserve"> </w:t>
      </w:r>
      <w:r w:rsidR="00793017" w:rsidRPr="00793017">
        <w:rPr>
          <w:rFonts w:asciiTheme="majorHAnsi" w:hAnsiTheme="majorHAnsi" w:cs="Times New Roman"/>
        </w:rPr>
        <w:t>really does exceed the sum of its parts.</w:t>
      </w:r>
    </w:p>
    <w:p w:rsidR="00793017" w:rsidRDefault="00891553" w:rsidP="00A0660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We therefore approach the subject from a more general viewpoint. Recognizing that all communication systems have the same basic function of information transfer, we'll seek out and isolate the principles and problems of conveying information in electrical form. These will be examined in sufficient depth to develop analysis and design methods suited to a wide range of applications.</w:t>
      </w:r>
    </w:p>
    <w:p w:rsidR="009825E7" w:rsidRDefault="009825E7" w:rsidP="00A06607">
      <w:pPr>
        <w:autoSpaceDE w:val="0"/>
        <w:autoSpaceDN w:val="0"/>
        <w:adjustRightInd w:val="0"/>
        <w:rPr>
          <w:rFonts w:ascii="Times New Roman" w:hAnsi="Times New Roman" w:cs="Times New Roman"/>
          <w:b/>
          <w:sz w:val="23"/>
          <w:szCs w:val="23"/>
          <w:u w:val="single"/>
        </w:rPr>
      </w:pPr>
    </w:p>
    <w:p w:rsidR="009825E7" w:rsidRDefault="009825E7" w:rsidP="00A06607">
      <w:pPr>
        <w:autoSpaceDE w:val="0"/>
        <w:autoSpaceDN w:val="0"/>
        <w:adjustRightInd w:val="0"/>
        <w:rPr>
          <w:rFonts w:ascii="Times New Roman" w:hAnsi="Times New Roman" w:cs="Times New Roman"/>
          <w:b/>
          <w:sz w:val="23"/>
          <w:szCs w:val="23"/>
          <w:u w:val="single"/>
        </w:rPr>
      </w:pPr>
    </w:p>
    <w:p w:rsidR="00485D03" w:rsidRPr="00A06607" w:rsidRDefault="000A4DEB" w:rsidP="00A06607">
      <w:pPr>
        <w:autoSpaceDE w:val="0"/>
        <w:autoSpaceDN w:val="0"/>
        <w:adjustRightInd w:val="0"/>
        <w:rPr>
          <w:rFonts w:ascii="Times New Roman" w:hAnsi="Times New Roman" w:cs="Times New Roman"/>
          <w:b/>
          <w:sz w:val="23"/>
          <w:szCs w:val="23"/>
          <w:u w:val="single"/>
        </w:rPr>
      </w:pPr>
      <w:r>
        <w:rPr>
          <w:rFonts w:ascii="Times New Roman" w:hAnsi="Times New Roman" w:cs="Times New Roman"/>
          <w:b/>
          <w:sz w:val="23"/>
          <w:szCs w:val="23"/>
          <w:u w:val="single"/>
        </w:rPr>
        <w:t xml:space="preserve">2. </w:t>
      </w:r>
      <w:r w:rsidR="00A06607" w:rsidRPr="00A06607">
        <w:rPr>
          <w:rFonts w:ascii="Times New Roman" w:hAnsi="Times New Roman" w:cs="Times New Roman"/>
          <w:b/>
          <w:sz w:val="23"/>
          <w:szCs w:val="23"/>
          <w:u w:val="single"/>
        </w:rPr>
        <w:t>ANALOG AND DIGITAL MESSAGE</w:t>
      </w:r>
    </w:p>
    <w:p w:rsidR="00485D03" w:rsidRDefault="00485D03" w:rsidP="00A06607">
      <w:pPr>
        <w:autoSpaceDE w:val="0"/>
        <w:autoSpaceDN w:val="0"/>
        <w:adjustRightInd w:val="0"/>
        <w:rPr>
          <w:rFonts w:ascii="Times New Roman" w:hAnsi="Times New Roman" w:cs="Times New Roman"/>
          <w:b/>
          <w:bCs/>
          <w:sz w:val="23"/>
          <w:szCs w:val="23"/>
        </w:rPr>
      </w:pPr>
      <w:r>
        <w:rPr>
          <w:rFonts w:ascii="Times New Roman" w:hAnsi="Times New Roman" w:cs="Times New Roman"/>
        </w:rPr>
        <w:t xml:space="preserve">An </w:t>
      </w:r>
      <w:r>
        <w:rPr>
          <w:rFonts w:ascii="Times New Roman" w:hAnsi="Times New Roman" w:cs="Times New Roman"/>
          <w:b/>
          <w:bCs/>
          <w:sz w:val="23"/>
          <w:szCs w:val="23"/>
        </w:rPr>
        <w:t xml:space="preserve">analog </w:t>
      </w:r>
      <w:r>
        <w:rPr>
          <w:rFonts w:ascii="Times New Roman" w:hAnsi="Times New Roman" w:cs="Times New Roman"/>
        </w:rPr>
        <w:t xml:space="preserve">message is a physical quantity that varies with time, usually in a smooth and continuous fashion. Examples of analog messages are the acoustic pressure produced when you speak, the angular position of an aircraft gyro, or the light intensity at some point in a television image. Since the information resides in a time varying waveform, an analog communication system should deliver this waveform with a specified degree of </w:t>
      </w:r>
      <w:r>
        <w:rPr>
          <w:rFonts w:ascii="Times New Roman" w:hAnsi="Times New Roman" w:cs="Times New Roman"/>
          <w:b/>
          <w:bCs/>
          <w:sz w:val="23"/>
          <w:szCs w:val="23"/>
        </w:rPr>
        <w:t>fidelity.</w:t>
      </w:r>
    </w:p>
    <w:p w:rsidR="00485D03" w:rsidRDefault="00485D03" w:rsidP="00A06607">
      <w:pPr>
        <w:autoSpaceDE w:val="0"/>
        <w:autoSpaceDN w:val="0"/>
        <w:adjustRightInd w:val="0"/>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bCs/>
          <w:sz w:val="23"/>
          <w:szCs w:val="23"/>
        </w:rPr>
        <w:t xml:space="preserve">digital </w:t>
      </w:r>
      <w:r>
        <w:rPr>
          <w:rFonts w:ascii="Times New Roman" w:hAnsi="Times New Roman" w:cs="Times New Roman"/>
        </w:rPr>
        <w:t xml:space="preserve">message is an ordered sequence of symbols selected from a finite set of discrete elements. Examples of digital messages are the letters printed on this page, a listing of hourly temperature readings, or the keys you press on a computer keyboard. Since the information resides in discrete symbols, a digital communication system should deliver these symbols with a specified degree of </w:t>
      </w:r>
      <w:r>
        <w:rPr>
          <w:rFonts w:ascii="Times New Roman" w:hAnsi="Times New Roman" w:cs="Times New Roman"/>
          <w:b/>
          <w:bCs/>
          <w:sz w:val="23"/>
          <w:szCs w:val="23"/>
        </w:rPr>
        <w:t xml:space="preserve">accuracy </w:t>
      </w:r>
      <w:r>
        <w:rPr>
          <w:rFonts w:ascii="Times New Roman" w:hAnsi="Times New Roman" w:cs="Times New Roman"/>
        </w:rPr>
        <w:t>in a</w:t>
      </w:r>
      <w:r w:rsidR="00A06607">
        <w:rPr>
          <w:rFonts w:ascii="Times New Roman" w:hAnsi="Times New Roman" w:cs="Times New Roman"/>
        </w:rPr>
        <w:t xml:space="preserve"> </w:t>
      </w:r>
      <w:r>
        <w:rPr>
          <w:rFonts w:ascii="Times New Roman" w:hAnsi="Times New Roman" w:cs="Times New Roman"/>
        </w:rPr>
        <w:t>specified amount of time.</w:t>
      </w:r>
    </w:p>
    <w:p w:rsidR="000D3E27" w:rsidRPr="00A06607" w:rsidRDefault="000A4DEB" w:rsidP="00A06607">
      <w:pPr>
        <w:autoSpaceDE w:val="0"/>
        <w:autoSpaceDN w:val="0"/>
        <w:adjustRightInd w:val="0"/>
        <w:rPr>
          <w:rFonts w:ascii="Times New Roman" w:hAnsi="Times New Roman" w:cs="Times New Roman"/>
          <w:b/>
          <w:u w:val="single"/>
        </w:rPr>
      </w:pPr>
      <w:r>
        <w:rPr>
          <w:rFonts w:ascii="Times New Roman" w:hAnsi="Times New Roman" w:cs="Times New Roman"/>
          <w:b/>
          <w:u w:val="single"/>
        </w:rPr>
        <w:t xml:space="preserve">3. </w:t>
      </w:r>
      <w:r w:rsidR="00A06607" w:rsidRPr="00A06607">
        <w:rPr>
          <w:rFonts w:ascii="Times New Roman" w:hAnsi="Times New Roman" w:cs="Times New Roman"/>
          <w:b/>
          <w:u w:val="single"/>
        </w:rPr>
        <w:t>ELEMENTS OF COMMUNICATION SYSTEMS</w:t>
      </w:r>
    </w:p>
    <w:p w:rsidR="005170D8" w:rsidRDefault="003F7CAD" w:rsidP="00A06607">
      <w:pPr>
        <w:autoSpaceDE w:val="0"/>
        <w:autoSpaceDN w:val="0"/>
        <w:adjustRightInd w:val="0"/>
        <w:rPr>
          <w:rFonts w:ascii="Times New Roman" w:hAnsi="Times New Roman" w:cs="Times New Roman"/>
        </w:rPr>
      </w:pPr>
      <w:r>
        <w:rPr>
          <w:rFonts w:ascii="Times New Roman" w:hAnsi="Times New Roman" w:cs="Times New Roman"/>
          <w:noProof/>
        </w:rPr>
        <w:pict>
          <v:rect id="_x0000_s1026" style="position:absolute;margin-left:0;margin-top:21.5pt;width:447pt;height:191.25pt;z-index:251658240">
            <v:textbox>
              <w:txbxContent>
                <w:p w:rsidR="005170D8" w:rsidRDefault="005170D8">
                  <w:r>
                    <w:rPr>
                      <w:noProof/>
                    </w:rPr>
                    <w:drawing>
                      <wp:inline distT="0" distB="0" distL="0" distR="0">
                        <wp:extent cx="5751195" cy="2437904"/>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51195" cy="2437904"/>
                                </a:xfrm>
                                <a:prstGeom prst="rect">
                                  <a:avLst/>
                                </a:prstGeom>
                                <a:noFill/>
                                <a:ln w="9525">
                                  <a:noFill/>
                                  <a:miter lim="800000"/>
                                  <a:headEnd/>
                                  <a:tailEnd/>
                                </a:ln>
                              </pic:spPr>
                            </pic:pic>
                          </a:graphicData>
                        </a:graphic>
                      </wp:inline>
                    </w:drawing>
                  </w:r>
                </w:p>
              </w:txbxContent>
            </v:textbox>
          </v:rect>
        </w:pict>
      </w: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5170D8" w:rsidRDefault="005170D8" w:rsidP="00A06607">
      <w:pPr>
        <w:autoSpaceDE w:val="0"/>
        <w:autoSpaceDN w:val="0"/>
        <w:adjustRightInd w:val="0"/>
        <w:rPr>
          <w:rFonts w:ascii="Times New Roman" w:hAnsi="Times New Roman" w:cs="Times New Roman"/>
        </w:rPr>
      </w:pPr>
    </w:p>
    <w:p w:rsidR="004419D6" w:rsidRDefault="004419D6" w:rsidP="00A06607">
      <w:pPr>
        <w:autoSpaceDE w:val="0"/>
        <w:autoSpaceDN w:val="0"/>
        <w:adjustRightInd w:val="0"/>
        <w:rPr>
          <w:rFonts w:ascii="Times New Roman" w:hAnsi="Times New Roman" w:cs="Times New Roman"/>
        </w:rPr>
      </w:pPr>
      <w:r>
        <w:rPr>
          <w:rFonts w:ascii="Times New Roman" w:hAnsi="Times New Roman" w:cs="Times New Roman"/>
        </w:rPr>
        <w:t>Figure 1.1-2 depicts the elements of a communication system, omitting transducers but including unwanted contaminations. There are three essential parts of any communication system, the transmitter, transmission channel, and receiver. Each part plays a particular role in signal transmission, as follows.</w:t>
      </w:r>
    </w:p>
    <w:p w:rsidR="00134B60" w:rsidRDefault="00134B60" w:rsidP="00A06607">
      <w:pPr>
        <w:autoSpaceDE w:val="0"/>
        <w:autoSpaceDN w:val="0"/>
        <w:adjustRightInd w:val="0"/>
        <w:rPr>
          <w:rFonts w:ascii="Times New Roman" w:hAnsi="Times New Roman" w:cs="Times New Roman"/>
        </w:rPr>
      </w:pPr>
    </w:p>
    <w:p w:rsidR="00134B60" w:rsidRDefault="00134B60" w:rsidP="00A06607">
      <w:pPr>
        <w:autoSpaceDE w:val="0"/>
        <w:autoSpaceDN w:val="0"/>
        <w:adjustRightInd w:val="0"/>
        <w:rPr>
          <w:rFonts w:ascii="Times New Roman" w:hAnsi="Times New Roman" w:cs="Times New Roman"/>
          <w:b/>
          <w:bCs/>
          <w:sz w:val="23"/>
          <w:szCs w:val="23"/>
        </w:rPr>
      </w:pPr>
      <w:r>
        <w:rPr>
          <w:rFonts w:ascii="Times New Roman" w:hAnsi="Times New Roman" w:cs="Times New Roman"/>
        </w:rPr>
        <w:t xml:space="preserve">The </w:t>
      </w:r>
      <w:r>
        <w:rPr>
          <w:rFonts w:ascii="Times New Roman" w:hAnsi="Times New Roman" w:cs="Times New Roman"/>
          <w:b/>
          <w:bCs/>
          <w:sz w:val="23"/>
          <w:szCs w:val="23"/>
        </w:rPr>
        <w:t xml:space="preserve">transmitter </w:t>
      </w:r>
      <w:r>
        <w:rPr>
          <w:rFonts w:ascii="Times New Roman" w:hAnsi="Times New Roman" w:cs="Times New Roman"/>
        </w:rPr>
        <w:t xml:space="preserve">processes the input signal to produce a transmitted signal suited to the characteristics of the transmission channel. Signal processing for transmission almost always involves </w:t>
      </w:r>
      <w:r>
        <w:rPr>
          <w:rFonts w:ascii="Times New Roman" w:hAnsi="Times New Roman" w:cs="Times New Roman"/>
          <w:b/>
          <w:bCs/>
          <w:sz w:val="23"/>
          <w:szCs w:val="23"/>
        </w:rPr>
        <w:t xml:space="preserve">modulation </w:t>
      </w:r>
      <w:r>
        <w:rPr>
          <w:rFonts w:ascii="Times New Roman" w:hAnsi="Times New Roman" w:cs="Times New Roman"/>
        </w:rPr>
        <w:t xml:space="preserve">and may also include </w:t>
      </w:r>
      <w:r>
        <w:rPr>
          <w:rFonts w:ascii="Times New Roman" w:hAnsi="Times New Roman" w:cs="Times New Roman"/>
          <w:b/>
          <w:bCs/>
          <w:sz w:val="23"/>
          <w:szCs w:val="23"/>
        </w:rPr>
        <w:t>coding.</w:t>
      </w:r>
    </w:p>
    <w:p w:rsidR="00134B60" w:rsidRDefault="00134B60" w:rsidP="00A06607">
      <w:pPr>
        <w:autoSpaceDE w:val="0"/>
        <w:autoSpaceDN w:val="0"/>
        <w:adjustRightInd w:val="0"/>
        <w:rPr>
          <w:rFonts w:ascii="Times New Roman" w:hAnsi="Times New Roman" w:cs="Times New Roman"/>
          <w:b/>
          <w:bCs/>
          <w:sz w:val="23"/>
          <w:szCs w:val="23"/>
        </w:rPr>
      </w:pPr>
    </w:p>
    <w:p w:rsidR="00134B60" w:rsidRDefault="00134B60" w:rsidP="00A06607">
      <w:pPr>
        <w:autoSpaceDE w:val="0"/>
        <w:autoSpaceDN w:val="0"/>
        <w:adjustRightInd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bCs/>
          <w:sz w:val="23"/>
          <w:szCs w:val="23"/>
        </w:rPr>
        <w:t xml:space="preserve">transmission channel </w:t>
      </w:r>
      <w:r>
        <w:rPr>
          <w:rFonts w:ascii="Times New Roman" w:hAnsi="Times New Roman" w:cs="Times New Roman"/>
        </w:rPr>
        <w:t xml:space="preserve">is the electrical medium that bridges the distance from source to destination. It may be a pair of wires, a coaxial cable, or a radio wave or laser beam. Every channel introduces some amount of transmission </w:t>
      </w:r>
      <w:r>
        <w:rPr>
          <w:rFonts w:ascii="Times New Roman" w:hAnsi="Times New Roman" w:cs="Times New Roman"/>
          <w:b/>
          <w:bCs/>
          <w:sz w:val="23"/>
          <w:szCs w:val="23"/>
        </w:rPr>
        <w:t xml:space="preserve">loss </w:t>
      </w:r>
      <w:r>
        <w:rPr>
          <w:rFonts w:ascii="Times New Roman" w:hAnsi="Times New Roman" w:cs="Times New Roman"/>
        </w:rPr>
        <w:t xml:space="preserve">or </w:t>
      </w:r>
      <w:r>
        <w:rPr>
          <w:rFonts w:ascii="Times New Roman" w:hAnsi="Times New Roman" w:cs="Times New Roman"/>
          <w:b/>
          <w:bCs/>
          <w:sz w:val="23"/>
          <w:szCs w:val="23"/>
        </w:rPr>
        <w:t xml:space="preserve">attenuation, </w:t>
      </w:r>
      <w:r>
        <w:rPr>
          <w:rFonts w:ascii="Times New Roman" w:hAnsi="Times New Roman" w:cs="Times New Roman"/>
        </w:rPr>
        <w:t>so the signal power progressively decreases with increasing distance.</w:t>
      </w:r>
    </w:p>
    <w:p w:rsidR="00134B60" w:rsidRDefault="00134B60" w:rsidP="00A06607">
      <w:pPr>
        <w:autoSpaceDE w:val="0"/>
        <w:autoSpaceDN w:val="0"/>
        <w:adjustRightInd w:val="0"/>
        <w:rPr>
          <w:rFonts w:ascii="Times New Roman" w:hAnsi="Times New Roman" w:cs="Times New Roman"/>
        </w:rPr>
      </w:pPr>
    </w:p>
    <w:p w:rsidR="00134B60" w:rsidRDefault="00134B60" w:rsidP="00A06607">
      <w:pPr>
        <w:autoSpaceDE w:val="0"/>
        <w:autoSpaceDN w:val="0"/>
        <w:adjustRightInd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bCs/>
          <w:sz w:val="23"/>
          <w:szCs w:val="23"/>
        </w:rPr>
        <w:t xml:space="preserve">receiver </w:t>
      </w:r>
      <w:r>
        <w:rPr>
          <w:rFonts w:ascii="Times New Roman" w:hAnsi="Times New Roman" w:cs="Times New Roman"/>
        </w:rPr>
        <w:t xml:space="preserve">operates on the output signal from the channel in preparation for delivery to the transducer at the destination. Receiver operations include </w:t>
      </w:r>
      <w:r>
        <w:rPr>
          <w:rFonts w:ascii="Times New Roman" w:hAnsi="Times New Roman" w:cs="Times New Roman"/>
          <w:b/>
          <w:bCs/>
          <w:sz w:val="23"/>
          <w:szCs w:val="23"/>
        </w:rPr>
        <w:t xml:space="preserve">amplification </w:t>
      </w:r>
      <w:r>
        <w:rPr>
          <w:rFonts w:ascii="Times New Roman" w:hAnsi="Times New Roman" w:cs="Times New Roman"/>
        </w:rPr>
        <w:t xml:space="preserve">to compensate for transmission loss, and </w:t>
      </w:r>
      <w:r>
        <w:rPr>
          <w:rFonts w:ascii="Times New Roman" w:hAnsi="Times New Roman" w:cs="Times New Roman"/>
          <w:b/>
          <w:bCs/>
          <w:sz w:val="23"/>
          <w:szCs w:val="23"/>
        </w:rPr>
        <w:t xml:space="preserve">demodulation </w:t>
      </w:r>
      <w:r>
        <w:rPr>
          <w:rFonts w:ascii="Times New Roman" w:hAnsi="Times New Roman" w:cs="Times New Roman"/>
        </w:rPr>
        <w:t xml:space="preserve">and </w:t>
      </w:r>
      <w:r>
        <w:rPr>
          <w:rFonts w:ascii="Times New Roman" w:hAnsi="Times New Roman" w:cs="Times New Roman"/>
          <w:b/>
          <w:bCs/>
          <w:sz w:val="23"/>
          <w:szCs w:val="23"/>
        </w:rPr>
        <w:t xml:space="preserve">decoding </w:t>
      </w:r>
      <w:r>
        <w:rPr>
          <w:rFonts w:ascii="Times New Roman" w:hAnsi="Times New Roman" w:cs="Times New Roman"/>
        </w:rPr>
        <w:t xml:space="preserve">to reverse the signal-processing performed at the transmitter. </w:t>
      </w:r>
      <w:r>
        <w:rPr>
          <w:rFonts w:ascii="Times New Roman" w:hAnsi="Times New Roman" w:cs="Times New Roman"/>
          <w:b/>
          <w:bCs/>
          <w:sz w:val="23"/>
          <w:szCs w:val="23"/>
        </w:rPr>
        <w:t xml:space="preserve">Filtering </w:t>
      </w:r>
      <w:r>
        <w:rPr>
          <w:rFonts w:ascii="Times New Roman" w:hAnsi="Times New Roman" w:cs="Times New Roman"/>
        </w:rPr>
        <w:t xml:space="preserve">is another important function at the receiver, for reasons discussed next </w:t>
      </w:r>
    </w:p>
    <w:p w:rsidR="00134B60" w:rsidRDefault="00134B60" w:rsidP="00A06607">
      <w:pPr>
        <w:autoSpaceDE w:val="0"/>
        <w:autoSpaceDN w:val="0"/>
        <w:adjustRightInd w:val="0"/>
        <w:rPr>
          <w:rFonts w:ascii="Times New Roman" w:hAnsi="Times New Roman" w:cs="Times New Roman"/>
        </w:rPr>
      </w:pPr>
    </w:p>
    <w:p w:rsidR="00541324" w:rsidRDefault="00134B60" w:rsidP="00A06607">
      <w:pPr>
        <w:autoSpaceDE w:val="0"/>
        <w:autoSpaceDN w:val="0"/>
        <w:adjustRightInd w:val="0"/>
        <w:rPr>
          <w:rFonts w:ascii="Times New Roman" w:hAnsi="Times New Roman" w:cs="Times New Roman"/>
        </w:rPr>
      </w:pPr>
      <w:r>
        <w:rPr>
          <w:rFonts w:ascii="Times New Roman" w:hAnsi="Times New Roman" w:cs="Times New Roman"/>
        </w:rPr>
        <w:t xml:space="preserve">Various unwanted undesirable effects crop up in the course of signal transmission. Attenuation is undesirable since it reduces signal </w:t>
      </w:r>
      <w:r>
        <w:rPr>
          <w:rFonts w:ascii="Times New Roman" w:hAnsi="Times New Roman" w:cs="Times New Roman"/>
          <w:b/>
          <w:bCs/>
          <w:sz w:val="23"/>
          <w:szCs w:val="23"/>
        </w:rPr>
        <w:t xml:space="preserve">strength </w:t>
      </w:r>
      <w:r>
        <w:rPr>
          <w:rFonts w:ascii="Times New Roman" w:hAnsi="Times New Roman" w:cs="Times New Roman"/>
        </w:rPr>
        <w:t xml:space="preserve">at the receiver. More serious, however, are distortion, interference, and noise, which appear </w:t>
      </w:r>
      <w:r>
        <w:rPr>
          <w:rFonts w:ascii="Courier" w:hAnsi="Courier" w:cs="Courier"/>
          <w:b/>
          <w:bCs/>
          <w:sz w:val="24"/>
          <w:szCs w:val="24"/>
        </w:rPr>
        <w:t xml:space="preserve">as </w:t>
      </w:r>
      <w:r>
        <w:rPr>
          <w:rFonts w:ascii="Times New Roman" w:hAnsi="Times New Roman" w:cs="Times New Roman"/>
        </w:rPr>
        <w:t xml:space="preserve">alterations of the signal </w:t>
      </w:r>
      <w:r>
        <w:rPr>
          <w:rFonts w:ascii="Times New Roman" w:hAnsi="Times New Roman" w:cs="Times New Roman"/>
          <w:b/>
          <w:bCs/>
          <w:sz w:val="23"/>
          <w:szCs w:val="23"/>
        </w:rPr>
        <w:t xml:space="preserve">shape. </w:t>
      </w:r>
      <w:r>
        <w:rPr>
          <w:rFonts w:ascii="Times New Roman" w:hAnsi="Times New Roman" w:cs="Times New Roman"/>
        </w:rPr>
        <w:t>Although such contaminations may occur at any point, the standard convention is to blame them entirely on the channel, treating the transmitter and receiver as being ideal. Figure 1.1-2 reflects this convention.</w:t>
      </w:r>
    </w:p>
    <w:p w:rsidR="004254CF" w:rsidRDefault="00541324" w:rsidP="00A06607">
      <w:pPr>
        <w:autoSpaceDE w:val="0"/>
        <w:autoSpaceDN w:val="0"/>
        <w:adjustRightInd w:val="0"/>
        <w:rPr>
          <w:rFonts w:ascii="Times New Roman" w:hAnsi="Times New Roman" w:cs="Times New Roman"/>
        </w:rPr>
      </w:pPr>
      <w:r>
        <w:rPr>
          <w:rFonts w:ascii="Times New Roman" w:hAnsi="Times New Roman" w:cs="Times New Roman"/>
          <w:b/>
          <w:bCs/>
          <w:sz w:val="23"/>
          <w:szCs w:val="23"/>
        </w:rPr>
        <w:lastRenderedPageBreak/>
        <w:t xml:space="preserve">Distortion </w:t>
      </w:r>
      <w:r>
        <w:rPr>
          <w:rFonts w:ascii="Times New Roman" w:hAnsi="Times New Roman" w:cs="Times New Roman"/>
        </w:rPr>
        <w:t xml:space="preserve">is waveform perturbation caused by imperfect response of the system to the desired signal itself. Unlike noise and interference, distortion disappears when the signal is turned off. </w:t>
      </w:r>
      <w:r>
        <w:rPr>
          <w:rFonts w:ascii="Times New Roman" w:hAnsi="Times New Roman" w:cs="Times New Roman"/>
          <w:sz w:val="23"/>
          <w:szCs w:val="23"/>
        </w:rPr>
        <w:t xml:space="preserve">If </w:t>
      </w:r>
      <w:r>
        <w:rPr>
          <w:rFonts w:ascii="Times New Roman" w:hAnsi="Times New Roman" w:cs="Times New Roman"/>
        </w:rPr>
        <w:t xml:space="preserve">the channel has a linear but distorting response, then distortion may be corrected, or at least reduced, with the help of special filters called </w:t>
      </w:r>
      <w:proofErr w:type="spellStart"/>
      <w:r>
        <w:rPr>
          <w:rFonts w:ascii="Times New Roman" w:hAnsi="Times New Roman" w:cs="Times New Roman"/>
          <w:b/>
          <w:bCs/>
          <w:sz w:val="23"/>
          <w:szCs w:val="23"/>
        </w:rPr>
        <w:t>equalizers.</w:t>
      </w:r>
      <w:r w:rsidR="004254CF">
        <w:rPr>
          <w:rFonts w:ascii="Times New Roman" w:hAnsi="Times New Roman" w:cs="Times New Roman"/>
          <w:b/>
          <w:bCs/>
          <w:sz w:val="23"/>
          <w:szCs w:val="23"/>
        </w:rPr>
        <w:t>Noise</w:t>
      </w:r>
      <w:proofErr w:type="spellEnd"/>
      <w:r w:rsidR="004254CF">
        <w:rPr>
          <w:rFonts w:ascii="Times New Roman" w:hAnsi="Times New Roman" w:cs="Times New Roman"/>
          <w:b/>
          <w:bCs/>
          <w:sz w:val="23"/>
          <w:szCs w:val="23"/>
        </w:rPr>
        <w:t xml:space="preserve"> </w:t>
      </w:r>
      <w:r w:rsidR="004254CF">
        <w:rPr>
          <w:rFonts w:ascii="Times New Roman" w:hAnsi="Times New Roman" w:cs="Times New Roman"/>
        </w:rPr>
        <w:t>refers to random and unpredictable electrical signals produced by natural processes both internal and external to the system. When such random variations are superimposed on an information-bearing signal, the message may be partially corrupted or totally obliterated. Filtering reduces noise contamination, but there inevitably remains some amount of noise that cannot be eliminated. This noise constitutes one of the fundamental system limitations.</w:t>
      </w:r>
    </w:p>
    <w:p w:rsidR="004254CF" w:rsidRDefault="004254CF" w:rsidP="00A06607">
      <w:pPr>
        <w:autoSpaceDE w:val="0"/>
        <w:autoSpaceDN w:val="0"/>
        <w:adjustRightInd w:val="0"/>
        <w:rPr>
          <w:rFonts w:ascii="Times New Roman" w:hAnsi="Times New Roman" w:cs="Times New Roman"/>
        </w:rPr>
      </w:pPr>
      <w:r>
        <w:rPr>
          <w:rFonts w:ascii="Times New Roman" w:hAnsi="Times New Roman" w:cs="Times New Roman"/>
        </w:rPr>
        <w:t xml:space="preserve">Finally, it should be noted that Fig. 1.1-2 represents one-way or </w:t>
      </w:r>
      <w:r>
        <w:rPr>
          <w:rFonts w:ascii="Times New Roman" w:hAnsi="Times New Roman" w:cs="Times New Roman"/>
          <w:b/>
          <w:bCs/>
          <w:sz w:val="23"/>
          <w:szCs w:val="23"/>
        </w:rPr>
        <w:t xml:space="preserve">simplex </w:t>
      </w:r>
      <w:r>
        <w:rPr>
          <w:rFonts w:ascii="Times New Roman" w:hAnsi="Times New Roman" w:cs="Times New Roman"/>
          <w:sz w:val="23"/>
          <w:szCs w:val="23"/>
        </w:rPr>
        <w:t xml:space="preserve">(SX) </w:t>
      </w:r>
      <w:r>
        <w:rPr>
          <w:rFonts w:ascii="Times New Roman" w:hAnsi="Times New Roman" w:cs="Times New Roman"/>
        </w:rPr>
        <w:t xml:space="preserve">transmission. Two-way communication, of course, requires a transmitter and receiver at each end. A </w:t>
      </w:r>
      <w:r>
        <w:rPr>
          <w:rFonts w:ascii="Times New Roman" w:hAnsi="Times New Roman" w:cs="Times New Roman"/>
          <w:b/>
          <w:bCs/>
          <w:sz w:val="23"/>
          <w:szCs w:val="23"/>
        </w:rPr>
        <w:t xml:space="preserve">full-duplex </w:t>
      </w:r>
      <w:r>
        <w:rPr>
          <w:rFonts w:ascii="Times New Roman" w:hAnsi="Times New Roman" w:cs="Times New Roman"/>
        </w:rPr>
        <w:t xml:space="preserve">(FDX) system has a channel that allows simultaneous transmission in both directions. A </w:t>
      </w:r>
      <w:r>
        <w:rPr>
          <w:rFonts w:ascii="Times New Roman" w:hAnsi="Times New Roman" w:cs="Times New Roman"/>
          <w:b/>
          <w:bCs/>
          <w:sz w:val="23"/>
          <w:szCs w:val="23"/>
        </w:rPr>
        <w:t xml:space="preserve">half-duplex </w:t>
      </w:r>
      <w:r>
        <w:rPr>
          <w:rFonts w:ascii="Times New Roman" w:hAnsi="Times New Roman" w:cs="Times New Roman"/>
          <w:sz w:val="24"/>
          <w:szCs w:val="24"/>
        </w:rPr>
        <w:t xml:space="preserve">(HDX) </w:t>
      </w:r>
      <w:r>
        <w:rPr>
          <w:rFonts w:ascii="Times New Roman" w:hAnsi="Times New Roman" w:cs="Times New Roman"/>
        </w:rPr>
        <w:t>system allows transmission in either directions but not at the same time.</w:t>
      </w:r>
    </w:p>
    <w:p w:rsidR="005C6965" w:rsidRPr="00A06607" w:rsidRDefault="000A4DEB" w:rsidP="00A06607">
      <w:pPr>
        <w:autoSpaceDE w:val="0"/>
        <w:autoSpaceDN w:val="0"/>
        <w:adjustRightInd w:val="0"/>
        <w:rPr>
          <w:rFonts w:ascii="Times New Roman" w:hAnsi="Times New Roman" w:cs="Times New Roman"/>
          <w:b/>
          <w:u w:val="single"/>
        </w:rPr>
      </w:pPr>
      <w:r>
        <w:rPr>
          <w:rFonts w:ascii="Times New Roman" w:hAnsi="Times New Roman" w:cs="Times New Roman"/>
          <w:b/>
          <w:u w:val="single"/>
        </w:rPr>
        <w:t xml:space="preserve">4. </w:t>
      </w:r>
      <w:r w:rsidR="00A06607" w:rsidRPr="00A06607">
        <w:rPr>
          <w:rFonts w:ascii="Times New Roman" w:hAnsi="Times New Roman" w:cs="Times New Roman"/>
          <w:b/>
          <w:u w:val="single"/>
        </w:rPr>
        <w:t>LIMITATIONS OF COMMUNICATION SYSTEMS</w:t>
      </w:r>
    </w:p>
    <w:p w:rsidR="005C6965" w:rsidRDefault="005C6965" w:rsidP="00A06607">
      <w:pPr>
        <w:autoSpaceDE w:val="0"/>
        <w:autoSpaceDN w:val="0"/>
        <w:adjustRightInd w:val="0"/>
        <w:rPr>
          <w:rFonts w:ascii="Times New Roman" w:hAnsi="Times New Roman" w:cs="Times New Roman"/>
          <w:b/>
          <w:bCs/>
          <w:sz w:val="23"/>
          <w:szCs w:val="23"/>
        </w:rPr>
      </w:pPr>
      <w:r>
        <w:rPr>
          <w:rFonts w:ascii="Times New Roman" w:hAnsi="Times New Roman" w:cs="Times New Roman"/>
        </w:rPr>
        <w:t xml:space="preserve">An engineer faces two general kinds of constraints when designing a communication system. On the one hand are the </w:t>
      </w:r>
      <w:r>
        <w:rPr>
          <w:rFonts w:ascii="Times New Roman" w:hAnsi="Times New Roman" w:cs="Times New Roman"/>
          <w:b/>
          <w:bCs/>
          <w:sz w:val="23"/>
          <w:szCs w:val="23"/>
        </w:rPr>
        <w:t xml:space="preserve">technological problems, </w:t>
      </w:r>
      <w:r>
        <w:rPr>
          <w:rFonts w:ascii="Times New Roman" w:hAnsi="Times New Roman" w:cs="Times New Roman"/>
        </w:rPr>
        <w:t xml:space="preserve">including such diverse considerations as hardware availability, economic factors, federal regulations, and so on. These are problems of feasibility that can be solved in theory, even though perfect solutions may not be practical. On the other hand are the </w:t>
      </w:r>
      <w:r>
        <w:rPr>
          <w:rFonts w:ascii="Times New Roman" w:hAnsi="Times New Roman" w:cs="Times New Roman"/>
          <w:b/>
          <w:bCs/>
          <w:sz w:val="23"/>
          <w:szCs w:val="23"/>
        </w:rPr>
        <w:t>fundamental</w:t>
      </w:r>
      <w:r w:rsidR="00A06607">
        <w:rPr>
          <w:rFonts w:ascii="Times New Roman" w:hAnsi="Times New Roman" w:cs="Times New Roman"/>
          <w:b/>
          <w:bCs/>
          <w:sz w:val="23"/>
          <w:szCs w:val="23"/>
        </w:rPr>
        <w:t xml:space="preserve"> </w:t>
      </w:r>
      <w:r>
        <w:rPr>
          <w:rFonts w:ascii="Times New Roman" w:hAnsi="Times New Roman" w:cs="Times New Roman"/>
          <w:b/>
          <w:bCs/>
          <w:sz w:val="23"/>
          <w:szCs w:val="23"/>
        </w:rPr>
        <w:t xml:space="preserve">physical limitations, </w:t>
      </w:r>
      <w:r>
        <w:rPr>
          <w:rFonts w:ascii="Times New Roman" w:hAnsi="Times New Roman" w:cs="Times New Roman"/>
        </w:rPr>
        <w:t xml:space="preserve">the laws of nature as they pertain to the task in question. These limitations ultimately dictate what can or cannot be accomplished, irrespective of the technological problems. The fundamental </w:t>
      </w:r>
      <w:r w:rsidR="00A06607">
        <w:rPr>
          <w:rFonts w:ascii="Times New Roman" w:hAnsi="Times New Roman" w:cs="Times New Roman"/>
        </w:rPr>
        <w:t>limitation</w:t>
      </w:r>
      <w:r>
        <w:rPr>
          <w:rFonts w:ascii="Times New Roman" w:hAnsi="Times New Roman" w:cs="Times New Roman"/>
        </w:rPr>
        <w:t xml:space="preserve">s of information transmission by electrical means are </w:t>
      </w:r>
      <w:r>
        <w:rPr>
          <w:rFonts w:ascii="Times New Roman" w:hAnsi="Times New Roman" w:cs="Times New Roman"/>
          <w:b/>
          <w:bCs/>
          <w:sz w:val="23"/>
          <w:szCs w:val="23"/>
        </w:rPr>
        <w:t xml:space="preserve">bandwidth </w:t>
      </w:r>
      <w:r>
        <w:rPr>
          <w:rFonts w:ascii="Times New Roman" w:hAnsi="Times New Roman" w:cs="Times New Roman"/>
        </w:rPr>
        <w:t xml:space="preserve">and </w:t>
      </w:r>
      <w:r>
        <w:rPr>
          <w:rFonts w:ascii="Times New Roman" w:hAnsi="Times New Roman" w:cs="Times New Roman"/>
          <w:b/>
          <w:bCs/>
          <w:sz w:val="23"/>
          <w:szCs w:val="23"/>
        </w:rPr>
        <w:t xml:space="preserve">noise. </w:t>
      </w:r>
    </w:p>
    <w:p w:rsidR="005C6965" w:rsidRDefault="005C6965" w:rsidP="00A06607">
      <w:pPr>
        <w:autoSpaceDE w:val="0"/>
        <w:autoSpaceDN w:val="0"/>
        <w:adjustRightInd w:val="0"/>
        <w:rPr>
          <w:rFonts w:ascii="Times New Roman" w:hAnsi="Times New Roman" w:cs="Times New Roman"/>
        </w:rPr>
      </w:pPr>
      <w:r>
        <w:rPr>
          <w:rFonts w:ascii="Times New Roman" w:hAnsi="Times New Roman" w:cs="Times New Roman"/>
        </w:rPr>
        <w:t>The concept of bandwidth applies to both signals and systems as a measure of</w:t>
      </w:r>
      <w:r w:rsidR="003D707F">
        <w:rPr>
          <w:rFonts w:ascii="Times New Roman" w:hAnsi="Times New Roman" w:cs="Times New Roman"/>
        </w:rPr>
        <w:t xml:space="preserve"> </w:t>
      </w:r>
      <w:r>
        <w:rPr>
          <w:rFonts w:ascii="Times New Roman" w:hAnsi="Times New Roman" w:cs="Times New Roman"/>
          <w:b/>
          <w:bCs/>
          <w:sz w:val="23"/>
          <w:szCs w:val="23"/>
        </w:rPr>
        <w:t xml:space="preserve">speed. </w:t>
      </w:r>
      <w:r>
        <w:rPr>
          <w:rFonts w:ascii="Times New Roman" w:hAnsi="Times New Roman" w:cs="Times New Roman"/>
        </w:rPr>
        <w:t xml:space="preserve">When a signal changes rapidly with time, its frequency content, or </w:t>
      </w:r>
      <w:r>
        <w:rPr>
          <w:rFonts w:ascii="Times New Roman" w:hAnsi="Times New Roman" w:cs="Times New Roman"/>
          <w:b/>
          <w:bCs/>
          <w:sz w:val="23"/>
          <w:szCs w:val="23"/>
        </w:rPr>
        <w:t xml:space="preserve">spectrum, </w:t>
      </w:r>
      <w:r>
        <w:rPr>
          <w:rFonts w:ascii="Times New Roman" w:hAnsi="Times New Roman" w:cs="Times New Roman"/>
        </w:rPr>
        <w:t xml:space="preserve">extends over a wide range and we say that the signal has a large bandwidth. Similarly, the ability of a system to follow signal variations is reflected in its usable frequency response or </w:t>
      </w:r>
      <w:r>
        <w:rPr>
          <w:rFonts w:ascii="Times New Roman" w:hAnsi="Times New Roman" w:cs="Times New Roman"/>
          <w:b/>
          <w:bCs/>
          <w:sz w:val="23"/>
          <w:szCs w:val="23"/>
        </w:rPr>
        <w:t xml:space="preserve">transmission bandwidth. </w:t>
      </w:r>
      <w:r>
        <w:rPr>
          <w:rFonts w:ascii="Times New Roman" w:hAnsi="Times New Roman" w:cs="Times New Roman"/>
        </w:rPr>
        <w:t>Now all electrical systems contain energy-storage elements, and stored energy cannot be changed instantaneously.</w:t>
      </w:r>
      <w:r w:rsidR="003D707F" w:rsidRPr="003D707F">
        <w:rPr>
          <w:rFonts w:ascii="Times New Roman" w:hAnsi="Times New Roman" w:cs="Times New Roman"/>
        </w:rPr>
        <w:t xml:space="preserve"> </w:t>
      </w:r>
      <w:r w:rsidR="003D707F">
        <w:rPr>
          <w:rFonts w:ascii="Times New Roman" w:hAnsi="Times New Roman" w:cs="Times New Roman"/>
        </w:rPr>
        <w:t xml:space="preserve">Consequently, every communication system has a finite bandwidth </w:t>
      </w:r>
      <w:r w:rsidR="003D707F">
        <w:rPr>
          <w:rFonts w:ascii="Times New Roman" w:hAnsi="Times New Roman" w:cs="Times New Roman"/>
          <w:sz w:val="23"/>
          <w:szCs w:val="23"/>
        </w:rPr>
        <w:t xml:space="preserve">B </w:t>
      </w:r>
      <w:r w:rsidR="003D707F">
        <w:rPr>
          <w:rFonts w:ascii="Times New Roman" w:hAnsi="Times New Roman" w:cs="Times New Roman"/>
        </w:rPr>
        <w:t>that limits the rate of signal variations.</w:t>
      </w:r>
    </w:p>
    <w:p w:rsidR="008D76F0" w:rsidRDefault="008B34AB" w:rsidP="00A06607">
      <w:pPr>
        <w:autoSpaceDE w:val="0"/>
        <w:autoSpaceDN w:val="0"/>
        <w:adjustRightInd w:val="0"/>
        <w:rPr>
          <w:rFonts w:ascii="Times New Roman" w:hAnsi="Times New Roman" w:cs="Times New Roman"/>
          <w:sz w:val="23"/>
          <w:szCs w:val="23"/>
        </w:rPr>
      </w:pPr>
      <w:r>
        <w:rPr>
          <w:rFonts w:ascii="Times New Roman" w:hAnsi="Times New Roman" w:cs="Times New Roman"/>
        </w:rPr>
        <w:t>Communication under real-time conditions requires sufficient transmission</w:t>
      </w:r>
      <w:r w:rsidR="00D16D74">
        <w:rPr>
          <w:rFonts w:ascii="Times New Roman" w:hAnsi="Times New Roman" w:cs="Times New Roman"/>
        </w:rPr>
        <w:t xml:space="preserve"> </w:t>
      </w:r>
      <w:r>
        <w:rPr>
          <w:rFonts w:ascii="Times New Roman" w:hAnsi="Times New Roman" w:cs="Times New Roman"/>
        </w:rPr>
        <w:t>bandwidth to accommodate the signal spectrum; otherwise, severe distortion will</w:t>
      </w:r>
      <w:r w:rsidR="00D16D74">
        <w:rPr>
          <w:rFonts w:ascii="Times New Roman" w:hAnsi="Times New Roman" w:cs="Times New Roman"/>
        </w:rPr>
        <w:t xml:space="preserve"> </w:t>
      </w:r>
      <w:r>
        <w:rPr>
          <w:rFonts w:ascii="Times New Roman" w:hAnsi="Times New Roman" w:cs="Times New Roman"/>
        </w:rPr>
        <w:t>result. Thus, for example, a bandwidth of several megahertz is needed for a TV</w:t>
      </w:r>
      <w:r w:rsidR="00D16D74">
        <w:rPr>
          <w:rFonts w:ascii="Times New Roman" w:hAnsi="Times New Roman" w:cs="Times New Roman"/>
        </w:rPr>
        <w:t xml:space="preserve"> </w:t>
      </w:r>
      <w:r>
        <w:rPr>
          <w:rFonts w:ascii="Times New Roman" w:hAnsi="Times New Roman" w:cs="Times New Roman"/>
        </w:rPr>
        <w:t xml:space="preserve">video signal, while the much slower variations of a voice signal fit into </w:t>
      </w:r>
      <w:r>
        <w:rPr>
          <w:rFonts w:ascii="Times New Roman" w:hAnsi="Times New Roman" w:cs="Times New Roman"/>
          <w:sz w:val="23"/>
          <w:szCs w:val="23"/>
        </w:rPr>
        <w:t xml:space="preserve">B </w:t>
      </w:r>
      <w:r>
        <w:rPr>
          <w:rFonts w:ascii="Arial" w:hAnsi="Arial" w:cs="Arial"/>
          <w:sz w:val="21"/>
          <w:szCs w:val="21"/>
        </w:rPr>
        <w:t xml:space="preserve">= </w:t>
      </w:r>
      <w:r>
        <w:rPr>
          <w:rFonts w:ascii="Times New Roman" w:hAnsi="Times New Roman" w:cs="Times New Roman"/>
          <w:sz w:val="23"/>
          <w:szCs w:val="23"/>
        </w:rPr>
        <w:t xml:space="preserve">3 </w:t>
      </w:r>
      <w:r>
        <w:rPr>
          <w:rFonts w:ascii="Times New Roman" w:hAnsi="Times New Roman" w:cs="Times New Roman"/>
        </w:rPr>
        <w:t>kHz.</w:t>
      </w:r>
      <w:r w:rsidR="00D16D74">
        <w:rPr>
          <w:rFonts w:ascii="Times New Roman" w:hAnsi="Times New Roman" w:cs="Times New Roman"/>
        </w:rPr>
        <w:t xml:space="preserve"> </w:t>
      </w:r>
      <w:r>
        <w:rPr>
          <w:rFonts w:ascii="Times New Roman" w:hAnsi="Times New Roman" w:cs="Times New Roman"/>
        </w:rPr>
        <w:t xml:space="preserve">For a digital signal with </w:t>
      </w:r>
      <w:r>
        <w:rPr>
          <w:rFonts w:ascii="Times New Roman" w:hAnsi="Times New Roman" w:cs="Times New Roman"/>
          <w:i/>
          <w:iCs/>
          <w:sz w:val="23"/>
          <w:szCs w:val="23"/>
        </w:rPr>
        <w:t xml:space="preserve">r </w:t>
      </w:r>
      <w:r>
        <w:rPr>
          <w:rFonts w:ascii="Times New Roman" w:hAnsi="Times New Roman" w:cs="Times New Roman"/>
        </w:rPr>
        <w:t xml:space="preserve">symbols per second, the bandwidth must be </w:t>
      </w:r>
      <w:r>
        <w:rPr>
          <w:rFonts w:ascii="Times New Roman" w:hAnsi="Times New Roman" w:cs="Times New Roman"/>
          <w:sz w:val="23"/>
          <w:szCs w:val="23"/>
        </w:rPr>
        <w:t xml:space="preserve">B </w:t>
      </w:r>
      <m:oMath>
        <m:r>
          <w:rPr>
            <w:rFonts w:ascii="Cambria Math" w:hAnsi="Cambria Math" w:cs="Times New Roman"/>
            <w:sz w:val="23"/>
            <w:szCs w:val="23"/>
          </w:rPr>
          <m:t>≥</m:t>
        </m:r>
      </m:oMath>
      <w:r>
        <w:rPr>
          <w:rFonts w:ascii="Arial" w:hAnsi="Arial" w:cs="Arial"/>
          <w:b/>
          <w:bCs/>
        </w:rPr>
        <w:t xml:space="preserve"> </w:t>
      </w:r>
      <w:r>
        <w:rPr>
          <w:rFonts w:ascii="Times New Roman" w:hAnsi="Times New Roman" w:cs="Times New Roman"/>
          <w:i/>
          <w:iCs/>
          <w:sz w:val="23"/>
          <w:szCs w:val="23"/>
        </w:rPr>
        <w:t xml:space="preserve">rl2. </w:t>
      </w:r>
      <w:r>
        <w:rPr>
          <w:rFonts w:ascii="Times New Roman" w:hAnsi="Times New Roman" w:cs="Times New Roman"/>
        </w:rPr>
        <w:t>In</w:t>
      </w:r>
      <w:r w:rsidR="00D16D74">
        <w:rPr>
          <w:rFonts w:ascii="Times New Roman" w:hAnsi="Times New Roman" w:cs="Times New Roman"/>
        </w:rPr>
        <w:t xml:space="preserve"> </w:t>
      </w:r>
      <w:r>
        <w:rPr>
          <w:rFonts w:ascii="Times New Roman" w:hAnsi="Times New Roman" w:cs="Times New Roman"/>
        </w:rPr>
        <w:t>the case of information transmission without a real-time constraint, the available</w:t>
      </w:r>
      <w:r w:rsidR="00D16D74">
        <w:rPr>
          <w:rFonts w:ascii="Times New Roman" w:hAnsi="Times New Roman" w:cs="Times New Roman"/>
        </w:rPr>
        <w:t xml:space="preserve"> </w:t>
      </w:r>
      <w:r>
        <w:rPr>
          <w:rFonts w:ascii="Times New Roman" w:hAnsi="Times New Roman" w:cs="Times New Roman"/>
        </w:rPr>
        <w:t>bandwidth determines the maximum signal speed. The time required to transmit a</w:t>
      </w:r>
      <w:r w:rsidR="00D16D74">
        <w:rPr>
          <w:rFonts w:ascii="Times New Roman" w:hAnsi="Times New Roman" w:cs="Times New Roman"/>
        </w:rPr>
        <w:t xml:space="preserve"> </w:t>
      </w:r>
      <w:r>
        <w:rPr>
          <w:rFonts w:ascii="Times New Roman" w:hAnsi="Times New Roman" w:cs="Times New Roman"/>
        </w:rPr>
        <w:t xml:space="preserve">given amount of information is therefore inversely proportional to </w:t>
      </w:r>
      <w:r>
        <w:rPr>
          <w:rFonts w:ascii="Times New Roman" w:hAnsi="Times New Roman" w:cs="Times New Roman"/>
          <w:sz w:val="23"/>
          <w:szCs w:val="23"/>
        </w:rPr>
        <w:t>B.</w:t>
      </w:r>
    </w:p>
    <w:p w:rsidR="008D76F0" w:rsidRDefault="008D76F0" w:rsidP="00A06607">
      <w:pPr>
        <w:autoSpaceDE w:val="0"/>
        <w:autoSpaceDN w:val="0"/>
        <w:adjustRightInd w:val="0"/>
        <w:rPr>
          <w:rFonts w:ascii="Times New Roman" w:hAnsi="Times New Roman" w:cs="Times New Roman"/>
        </w:rPr>
      </w:pPr>
      <w:r>
        <w:rPr>
          <w:rFonts w:ascii="Times New Roman" w:hAnsi="Times New Roman" w:cs="Times New Roman"/>
        </w:rPr>
        <w:t xml:space="preserve">We measure noise relative to an information signal in terms of the </w:t>
      </w:r>
      <w:r>
        <w:rPr>
          <w:rFonts w:ascii="Times New Roman" w:hAnsi="Times New Roman" w:cs="Times New Roman"/>
          <w:b/>
          <w:bCs/>
          <w:sz w:val="23"/>
          <w:szCs w:val="23"/>
        </w:rPr>
        <w:t xml:space="preserve">signal-to noise power ratio </w:t>
      </w:r>
      <w:r>
        <w:rPr>
          <w:rFonts w:ascii="Times New Roman" w:hAnsi="Times New Roman" w:cs="Times New Roman"/>
          <w:i/>
          <w:iCs/>
          <w:sz w:val="23"/>
          <w:szCs w:val="23"/>
        </w:rPr>
        <w:t xml:space="preserve">SIN. </w:t>
      </w:r>
      <w:r>
        <w:rPr>
          <w:rFonts w:ascii="Times New Roman" w:hAnsi="Times New Roman" w:cs="Times New Roman"/>
        </w:rPr>
        <w:t xml:space="preserve">Thermal noise power is ordinarily quite small, and </w:t>
      </w:r>
      <w:r>
        <w:rPr>
          <w:rFonts w:ascii="Times New Roman" w:hAnsi="Times New Roman" w:cs="Times New Roman"/>
          <w:i/>
          <w:iCs/>
          <w:sz w:val="23"/>
          <w:szCs w:val="23"/>
        </w:rPr>
        <w:t xml:space="preserve">SIN </w:t>
      </w:r>
      <w:r>
        <w:rPr>
          <w:rFonts w:ascii="Times New Roman" w:hAnsi="Times New Roman" w:cs="Times New Roman"/>
        </w:rPr>
        <w:t xml:space="preserve">can be so large that the noise goes unnoticed. At lower values of </w:t>
      </w:r>
      <w:r>
        <w:rPr>
          <w:rFonts w:ascii="Times New Roman" w:hAnsi="Times New Roman" w:cs="Times New Roman"/>
          <w:i/>
          <w:iCs/>
          <w:sz w:val="23"/>
          <w:szCs w:val="23"/>
        </w:rPr>
        <w:t xml:space="preserve">SIN, </w:t>
      </w:r>
      <w:r>
        <w:rPr>
          <w:rFonts w:ascii="Times New Roman" w:hAnsi="Times New Roman" w:cs="Times New Roman"/>
        </w:rPr>
        <w:t>however, noise degrades fidelity in analog communication and produces errors in digital communication. These problems become most severe on long-distance links when the transmission loss reduces the received signal power down to the noise level. Amplification at the receiver is then to no avail, because the noise will be amplified along with the signal.</w:t>
      </w:r>
    </w:p>
    <w:p w:rsidR="003D707F" w:rsidRDefault="008D76F0" w:rsidP="003D707F">
      <w:pPr>
        <w:autoSpaceDE w:val="0"/>
        <w:autoSpaceDN w:val="0"/>
        <w:adjustRightInd w:val="0"/>
        <w:rPr>
          <w:rFonts w:ascii="Times New Roman" w:hAnsi="Times New Roman" w:cs="Times New Roman"/>
          <w:b/>
          <w:bCs/>
          <w:sz w:val="23"/>
          <w:szCs w:val="23"/>
        </w:rPr>
      </w:pPr>
      <w:r>
        <w:rPr>
          <w:rFonts w:ascii="Times New Roman" w:hAnsi="Times New Roman" w:cs="Times New Roman"/>
          <w:sz w:val="23"/>
          <w:szCs w:val="23"/>
        </w:rPr>
        <w:lastRenderedPageBreak/>
        <w:t>Taking both limitations into account, Shannon (1948</w:t>
      </w:r>
      <w:proofErr w:type="gramStart"/>
      <w:r>
        <w:rPr>
          <w:rFonts w:ascii="Times New Roman" w:hAnsi="Times New Roman" w:cs="Times New Roman"/>
          <w:sz w:val="23"/>
          <w:szCs w:val="23"/>
        </w:rPr>
        <w:t>)i</w:t>
      </w:r>
      <w:proofErr w:type="gramEnd"/>
      <w:r>
        <w:rPr>
          <w:rFonts w:ascii="Times New Roman" w:hAnsi="Times New Roman" w:cs="Times New Roman"/>
          <w:sz w:val="23"/>
          <w:szCs w:val="23"/>
        </w:rPr>
        <w:t xml:space="preserve"> stated that the rate of</w:t>
      </w:r>
      <w:r w:rsidR="00944A1A">
        <w:rPr>
          <w:rFonts w:ascii="Times New Roman" w:hAnsi="Times New Roman" w:cs="Times New Roman"/>
          <w:sz w:val="23"/>
          <w:szCs w:val="23"/>
        </w:rPr>
        <w:t xml:space="preserve"> </w:t>
      </w:r>
      <w:r>
        <w:rPr>
          <w:rFonts w:ascii="Times New Roman" w:hAnsi="Times New Roman" w:cs="Times New Roman"/>
          <w:sz w:val="23"/>
          <w:szCs w:val="23"/>
        </w:rPr>
        <w:t xml:space="preserve">information transmission cannot exceed the </w:t>
      </w:r>
      <w:r>
        <w:rPr>
          <w:rFonts w:ascii="Times New Roman" w:hAnsi="Times New Roman" w:cs="Times New Roman"/>
          <w:b/>
          <w:bCs/>
          <w:sz w:val="23"/>
          <w:szCs w:val="23"/>
        </w:rPr>
        <w:t>channel capacity.</w:t>
      </w:r>
    </w:p>
    <w:p w:rsidR="008D76F0" w:rsidRDefault="008D76F0" w:rsidP="003D707F">
      <w:pPr>
        <w:autoSpaceDE w:val="0"/>
        <w:autoSpaceDN w:val="0"/>
        <w:adjustRightInd w:val="0"/>
        <w:jc w:val="center"/>
        <w:rPr>
          <w:rFonts w:ascii="Times New Roman" w:hAnsi="Times New Roman" w:cs="Times New Roman"/>
          <w:b/>
          <w:bCs/>
          <w:sz w:val="23"/>
          <w:szCs w:val="23"/>
        </w:rPr>
      </w:pPr>
      <w:r>
        <w:rPr>
          <w:rFonts w:ascii="Arial" w:hAnsi="Arial" w:cs="Arial"/>
          <w:i/>
          <w:iCs/>
          <w:sz w:val="21"/>
          <w:szCs w:val="21"/>
        </w:rPr>
        <w:t xml:space="preserve">C </w:t>
      </w:r>
      <w:r>
        <w:rPr>
          <w:rFonts w:ascii="Arial" w:hAnsi="Arial" w:cs="Arial"/>
          <w:sz w:val="18"/>
          <w:szCs w:val="18"/>
        </w:rPr>
        <w:t xml:space="preserve">= </w:t>
      </w:r>
      <w:r>
        <w:rPr>
          <w:rFonts w:ascii="Times New Roman" w:hAnsi="Times New Roman" w:cs="Times New Roman"/>
          <w:sz w:val="24"/>
          <w:szCs w:val="24"/>
        </w:rPr>
        <w:t xml:space="preserve">B </w:t>
      </w:r>
      <w:r>
        <w:rPr>
          <w:rFonts w:ascii="Times New Roman" w:hAnsi="Times New Roman" w:cs="Times New Roman"/>
          <w:sz w:val="23"/>
          <w:szCs w:val="23"/>
        </w:rPr>
        <w:t xml:space="preserve">log (1 </w:t>
      </w:r>
      <w:r>
        <w:rPr>
          <w:rFonts w:ascii="Arial" w:hAnsi="Arial" w:cs="Arial"/>
          <w:sz w:val="33"/>
          <w:szCs w:val="33"/>
        </w:rPr>
        <w:t xml:space="preserve">+ </w:t>
      </w:r>
      <w:r>
        <w:rPr>
          <w:rFonts w:ascii="Times New Roman" w:hAnsi="Times New Roman" w:cs="Times New Roman"/>
          <w:b/>
          <w:i/>
          <w:iCs/>
          <w:sz w:val="24"/>
          <w:szCs w:val="24"/>
        </w:rPr>
        <w:t>S</w:t>
      </w:r>
      <w:r>
        <w:rPr>
          <w:rFonts w:ascii="Times New Roman" w:hAnsi="Times New Roman" w:cs="Times New Roman"/>
          <w:b/>
          <w:iCs/>
          <w:sz w:val="24"/>
          <w:szCs w:val="24"/>
        </w:rPr>
        <w:t>/N</w:t>
      </w:r>
      <w:r>
        <w:rPr>
          <w:rFonts w:ascii="Times New Roman" w:hAnsi="Times New Roman" w:cs="Times New Roman"/>
          <w:i/>
          <w:iCs/>
          <w:sz w:val="24"/>
          <w:szCs w:val="24"/>
        </w:rPr>
        <w:t>)</w:t>
      </w:r>
    </w:p>
    <w:p w:rsidR="00BE4640" w:rsidRDefault="00BE4640" w:rsidP="00A0660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This relationship, known as the </w:t>
      </w:r>
      <w:r>
        <w:rPr>
          <w:rFonts w:ascii="Times New Roman" w:hAnsi="Times New Roman" w:cs="Times New Roman"/>
          <w:b/>
          <w:bCs/>
          <w:sz w:val="23"/>
          <w:szCs w:val="23"/>
        </w:rPr>
        <w:t xml:space="preserve">Hartley-Shannon law, </w:t>
      </w:r>
      <w:r>
        <w:rPr>
          <w:rFonts w:ascii="Times New Roman" w:hAnsi="Times New Roman" w:cs="Times New Roman"/>
          <w:sz w:val="23"/>
          <w:szCs w:val="23"/>
        </w:rPr>
        <w:t xml:space="preserve">sets </w:t>
      </w:r>
      <w:r>
        <w:rPr>
          <w:rFonts w:ascii="Times New Roman" w:hAnsi="Times New Roman" w:cs="Times New Roman"/>
          <w:b/>
          <w:bCs/>
        </w:rPr>
        <w:t xml:space="preserve">an </w:t>
      </w:r>
      <w:r>
        <w:rPr>
          <w:rFonts w:ascii="Times New Roman" w:hAnsi="Times New Roman" w:cs="Times New Roman"/>
          <w:sz w:val="23"/>
          <w:szCs w:val="23"/>
        </w:rPr>
        <w:t>upper limit on the performance of a communication system with a given bandwidth and signal-to noise ratio.</w:t>
      </w:r>
    </w:p>
    <w:p w:rsidR="00D8317E" w:rsidRPr="003D707F" w:rsidRDefault="000A4DEB" w:rsidP="00A06607">
      <w:pPr>
        <w:autoSpaceDE w:val="0"/>
        <w:autoSpaceDN w:val="0"/>
        <w:adjustRightInd w:val="0"/>
        <w:rPr>
          <w:rFonts w:ascii="Times New Roman" w:hAnsi="Times New Roman" w:cs="Times New Roman"/>
          <w:b/>
          <w:sz w:val="23"/>
          <w:szCs w:val="23"/>
          <w:u w:val="single"/>
        </w:rPr>
      </w:pPr>
      <w:r>
        <w:rPr>
          <w:rFonts w:ascii="Times New Roman" w:hAnsi="Times New Roman" w:cs="Times New Roman"/>
          <w:b/>
          <w:sz w:val="23"/>
          <w:szCs w:val="23"/>
          <w:u w:val="single"/>
        </w:rPr>
        <w:t xml:space="preserve">5. </w:t>
      </w:r>
      <w:r w:rsidR="003D707F" w:rsidRPr="003D707F">
        <w:rPr>
          <w:rFonts w:ascii="Times New Roman" w:hAnsi="Times New Roman" w:cs="Times New Roman"/>
          <w:b/>
          <w:sz w:val="23"/>
          <w:szCs w:val="23"/>
          <w:u w:val="single"/>
        </w:rPr>
        <w:t>MODULATION AND BENEFITS</w:t>
      </w:r>
    </w:p>
    <w:p w:rsidR="00D8317E" w:rsidRDefault="00D8317E" w:rsidP="00A06607">
      <w:pPr>
        <w:autoSpaceDE w:val="0"/>
        <w:autoSpaceDN w:val="0"/>
        <w:adjustRightInd w:val="0"/>
        <w:rPr>
          <w:rFonts w:ascii="Times New Roman" w:hAnsi="Times New Roman" w:cs="Times New Roman"/>
        </w:rPr>
      </w:pPr>
      <w:r>
        <w:rPr>
          <w:rFonts w:ascii="Times New Roman" w:hAnsi="Times New Roman" w:cs="Times New Roman"/>
        </w:rPr>
        <w:t>The primary purpose of modulation in a communication system is to generate a modulated</w:t>
      </w:r>
      <w:r w:rsidR="003D707F">
        <w:rPr>
          <w:rFonts w:ascii="Times New Roman" w:hAnsi="Times New Roman" w:cs="Times New Roman"/>
        </w:rPr>
        <w:t xml:space="preserve"> </w:t>
      </w:r>
      <w:r>
        <w:rPr>
          <w:rFonts w:ascii="Times New Roman" w:hAnsi="Times New Roman" w:cs="Times New Roman"/>
        </w:rPr>
        <w:t>signal suited to the characteristics of the transmission channel. Actually, there are several practical benefits and applications of modulation briefly discussed below.</w:t>
      </w:r>
    </w:p>
    <w:p w:rsidR="00D8317E" w:rsidRDefault="00D8317E" w:rsidP="00A06607">
      <w:pPr>
        <w:autoSpaceDE w:val="0"/>
        <w:autoSpaceDN w:val="0"/>
        <w:adjustRightInd w:val="0"/>
        <w:rPr>
          <w:rFonts w:ascii="Times New Roman" w:hAnsi="Times New Roman" w:cs="Times New Roman"/>
        </w:rPr>
      </w:pPr>
      <w:r>
        <w:rPr>
          <w:rFonts w:ascii="Times New Roman" w:hAnsi="Times New Roman" w:cs="Times New Roman"/>
          <w:b/>
          <w:bCs/>
          <w:sz w:val="21"/>
          <w:szCs w:val="21"/>
        </w:rPr>
        <w:t xml:space="preserve">Modulation for Efficient Transmission </w:t>
      </w:r>
      <w:r>
        <w:rPr>
          <w:rFonts w:ascii="Times New Roman" w:hAnsi="Times New Roman" w:cs="Times New Roman"/>
        </w:rPr>
        <w:t xml:space="preserve">Signal transmission over appreciable distance always involves a traveling electromagnetic wave, with or without a guiding </w:t>
      </w:r>
      <w:proofErr w:type="spellStart"/>
      <w:r>
        <w:rPr>
          <w:rFonts w:ascii="Times New Roman" w:hAnsi="Times New Roman" w:cs="Times New Roman"/>
        </w:rPr>
        <w:t>medium.The</w:t>
      </w:r>
      <w:proofErr w:type="spellEnd"/>
      <w:r>
        <w:rPr>
          <w:rFonts w:ascii="Times New Roman" w:hAnsi="Times New Roman" w:cs="Times New Roman"/>
        </w:rPr>
        <w:t xml:space="preserve"> efficiency of any particular transmission method depends upon the frequency of the signal being transmitted. By exploiting the frequency-translation property of CW modulation, message information can be impressed on a carrier whose frequency has been selected for the desired transmission method.</w:t>
      </w:r>
    </w:p>
    <w:p w:rsidR="00224757" w:rsidRDefault="00D8317E" w:rsidP="00224757">
      <w:pPr>
        <w:autoSpaceDE w:val="0"/>
        <w:autoSpaceDN w:val="0"/>
        <w:adjustRightInd w:val="0"/>
        <w:jc w:val="both"/>
        <w:rPr>
          <w:rFonts w:ascii="Times New Roman" w:hAnsi="Times New Roman" w:cs="Times New Roman"/>
        </w:rPr>
      </w:pPr>
      <w:r>
        <w:rPr>
          <w:rFonts w:ascii="Times New Roman" w:hAnsi="Times New Roman" w:cs="Times New Roman"/>
        </w:rPr>
        <w:t>As a case in poi</w:t>
      </w:r>
      <w:r w:rsidR="003D707F">
        <w:rPr>
          <w:rFonts w:ascii="Times New Roman" w:hAnsi="Times New Roman" w:cs="Times New Roman"/>
        </w:rPr>
        <w:t xml:space="preserve">nt, efficient </w:t>
      </w:r>
      <w:r w:rsidR="003D707F" w:rsidRPr="003D707F">
        <w:rPr>
          <w:rFonts w:ascii="Times New Roman" w:hAnsi="Times New Roman" w:cs="Times New Roman"/>
          <w:b/>
        </w:rPr>
        <w:t>Line-of-sight radi</w:t>
      </w:r>
      <w:r w:rsidRPr="003D707F">
        <w:rPr>
          <w:rFonts w:ascii="Times New Roman" w:hAnsi="Times New Roman" w:cs="Times New Roman"/>
          <w:b/>
        </w:rPr>
        <w:t>o</w:t>
      </w:r>
      <w:r>
        <w:rPr>
          <w:rFonts w:ascii="Times New Roman" w:hAnsi="Times New Roman" w:cs="Times New Roman"/>
        </w:rPr>
        <w:t xml:space="preserve"> propagation requires antennas whose physical dimensions are at least 1/10 of the signal's wavelength. </w:t>
      </w:r>
      <w:proofErr w:type="spellStart"/>
      <w:r>
        <w:rPr>
          <w:rFonts w:ascii="Times New Roman" w:hAnsi="Times New Roman" w:cs="Times New Roman"/>
        </w:rPr>
        <w:t>Unmodulated</w:t>
      </w:r>
      <w:proofErr w:type="spellEnd"/>
      <w:r>
        <w:rPr>
          <w:rFonts w:ascii="Times New Roman" w:hAnsi="Times New Roman" w:cs="Times New Roman"/>
        </w:rPr>
        <w:t xml:space="preserve"> transmission of an audio signal containing frequency components down to 100 Hz would thus call for antennas some 300 </w:t>
      </w:r>
      <w:r>
        <w:rPr>
          <w:rFonts w:ascii="Courier" w:hAnsi="Courier" w:cs="Courier"/>
          <w:sz w:val="25"/>
          <w:szCs w:val="25"/>
        </w:rPr>
        <w:t xml:space="preserve">Km </w:t>
      </w:r>
      <w:r>
        <w:rPr>
          <w:rFonts w:ascii="Times New Roman" w:hAnsi="Times New Roman" w:cs="Times New Roman"/>
        </w:rPr>
        <w:t xml:space="preserve">long. Modulated transmission at 100 MHz, as in FM broadcasting, allows a practical antenna size of about one meter. </w:t>
      </w:r>
    </w:p>
    <w:p w:rsidR="00D8317E" w:rsidRDefault="00D8317E" w:rsidP="00224757">
      <w:pPr>
        <w:autoSpaceDE w:val="0"/>
        <w:autoSpaceDN w:val="0"/>
        <w:adjustRightInd w:val="0"/>
        <w:spacing w:after="0"/>
        <w:jc w:val="both"/>
        <w:rPr>
          <w:rFonts w:ascii="Times New Roman" w:hAnsi="Times New Roman" w:cs="Times New Roman"/>
        </w:rPr>
      </w:pPr>
      <w:r>
        <w:rPr>
          <w:rFonts w:ascii="Arial" w:hAnsi="Arial" w:cs="Arial"/>
          <w:b/>
          <w:bCs/>
          <w:sz w:val="19"/>
          <w:szCs w:val="19"/>
        </w:rPr>
        <w:t xml:space="preserve">Modulation to Overcome Hardware Limitations </w:t>
      </w:r>
      <w:r>
        <w:rPr>
          <w:rFonts w:ascii="Times New Roman" w:hAnsi="Times New Roman" w:cs="Times New Roman"/>
        </w:rPr>
        <w:t xml:space="preserve">The design of a communication system may be constrained by the cost and availability of hardware, hardware whose performance often depends upon the frequencies involved. Modulation permits the designer to place a signal in some frequency range that avoids hardware limitations. A particular concern along this line is the question of </w:t>
      </w:r>
      <w:r>
        <w:rPr>
          <w:rFonts w:ascii="Times New Roman" w:hAnsi="Times New Roman" w:cs="Times New Roman"/>
          <w:b/>
          <w:bCs/>
          <w:sz w:val="23"/>
          <w:szCs w:val="23"/>
        </w:rPr>
        <w:t xml:space="preserve">fractional bandwidth, </w:t>
      </w:r>
      <w:r>
        <w:rPr>
          <w:rFonts w:ascii="Times New Roman" w:hAnsi="Times New Roman" w:cs="Times New Roman"/>
        </w:rPr>
        <w:t>defined as absolute bandwidth divided by the center frequency. Hardware costs and</w:t>
      </w:r>
      <w:r w:rsidR="00224757">
        <w:rPr>
          <w:rFonts w:ascii="Times New Roman" w:hAnsi="Times New Roman" w:cs="Times New Roman"/>
        </w:rPr>
        <w:t xml:space="preserve"> </w:t>
      </w:r>
    </w:p>
    <w:p w:rsidR="00D8317E" w:rsidRDefault="00D8317E" w:rsidP="00224757">
      <w:pPr>
        <w:autoSpaceDE w:val="0"/>
        <w:autoSpaceDN w:val="0"/>
        <w:adjustRightInd w:val="0"/>
        <w:spacing w:after="0"/>
        <w:rPr>
          <w:rFonts w:ascii="Times New Roman" w:hAnsi="Times New Roman" w:cs="Times New Roman"/>
        </w:rPr>
      </w:pPr>
      <w:proofErr w:type="gramStart"/>
      <w:r>
        <w:rPr>
          <w:rFonts w:ascii="Times New Roman" w:hAnsi="Times New Roman" w:cs="Times New Roman"/>
        </w:rPr>
        <w:t>complications</w:t>
      </w:r>
      <w:proofErr w:type="gramEnd"/>
      <w:r>
        <w:rPr>
          <w:rFonts w:ascii="Times New Roman" w:hAnsi="Times New Roman" w:cs="Times New Roman"/>
        </w:rPr>
        <w:t xml:space="preserve"> are minimized if the fractional bandwidth is kept within 1-10 percent. Fractional-bandwidth considerations account for the fact that modulation units are found in receivers as well as in transmitters.</w:t>
      </w:r>
    </w:p>
    <w:p w:rsidR="00D8317E" w:rsidRDefault="00D8317E" w:rsidP="00224757">
      <w:pPr>
        <w:autoSpaceDE w:val="0"/>
        <w:autoSpaceDN w:val="0"/>
        <w:adjustRightInd w:val="0"/>
        <w:spacing w:after="0"/>
        <w:rPr>
          <w:rFonts w:ascii="Times New Roman" w:hAnsi="Times New Roman" w:cs="Times New Roman"/>
        </w:rPr>
      </w:pPr>
    </w:p>
    <w:p w:rsidR="00D8317E" w:rsidRDefault="00D8317E" w:rsidP="00A06607">
      <w:pPr>
        <w:autoSpaceDE w:val="0"/>
        <w:autoSpaceDN w:val="0"/>
        <w:adjustRightInd w:val="0"/>
        <w:rPr>
          <w:rFonts w:ascii="Times New Roman" w:hAnsi="Times New Roman" w:cs="Times New Roman"/>
        </w:rPr>
      </w:pPr>
      <w:r>
        <w:rPr>
          <w:rFonts w:ascii="Times New Roman" w:hAnsi="Times New Roman" w:cs="Times New Roman"/>
        </w:rPr>
        <w:t xml:space="preserve">It Likewise follows that signals with large bandwidth should be modulated on high-frequency carriers. Since information rate is proportional to bandwidth, according to the Hartley-Shannon law, we conclude that a high information rate requires a high carrier frequency. For instance, a </w:t>
      </w:r>
      <w:r>
        <w:rPr>
          <w:rFonts w:ascii="Times New Roman" w:hAnsi="Times New Roman" w:cs="Times New Roman"/>
          <w:i/>
          <w:iCs/>
          <w:sz w:val="23"/>
          <w:szCs w:val="23"/>
        </w:rPr>
        <w:t xml:space="preserve">5 </w:t>
      </w:r>
      <w:r>
        <w:rPr>
          <w:rFonts w:ascii="Times New Roman" w:hAnsi="Times New Roman" w:cs="Times New Roman"/>
        </w:rPr>
        <w:t xml:space="preserve">GHz microwave system can accommodate 10,000 times as much information in a given time interval as a 500 </w:t>
      </w:r>
      <w:r>
        <w:rPr>
          <w:rFonts w:ascii="Courier" w:hAnsi="Courier" w:cs="Courier"/>
          <w:sz w:val="25"/>
          <w:szCs w:val="25"/>
        </w:rPr>
        <w:t xml:space="preserve">Hz </w:t>
      </w:r>
      <w:r>
        <w:rPr>
          <w:rFonts w:ascii="Times New Roman" w:hAnsi="Times New Roman" w:cs="Times New Roman"/>
        </w:rPr>
        <w:t xml:space="preserve">radio channel. Going even higher in the electromagnetic spectrum, one optical laser beam has a bandwidth potential equivalent to 10 million </w:t>
      </w:r>
      <w:r>
        <w:rPr>
          <w:rFonts w:ascii="Times New Roman" w:hAnsi="Times New Roman" w:cs="Times New Roman"/>
          <w:sz w:val="24"/>
          <w:szCs w:val="24"/>
        </w:rPr>
        <w:t xml:space="preserve">TV </w:t>
      </w:r>
      <w:r>
        <w:rPr>
          <w:rFonts w:ascii="Times New Roman" w:hAnsi="Times New Roman" w:cs="Times New Roman"/>
        </w:rPr>
        <w:t xml:space="preserve">channels. </w:t>
      </w:r>
    </w:p>
    <w:p w:rsidR="00D4310B" w:rsidRDefault="00D8317E" w:rsidP="00A06607">
      <w:pPr>
        <w:autoSpaceDE w:val="0"/>
        <w:autoSpaceDN w:val="0"/>
        <w:adjustRightInd w:val="0"/>
        <w:rPr>
          <w:rFonts w:ascii="Times New Roman" w:hAnsi="Times New Roman" w:cs="Times New Roman"/>
        </w:rPr>
      </w:pPr>
      <w:r>
        <w:rPr>
          <w:rFonts w:ascii="Arial" w:hAnsi="Arial" w:cs="Arial"/>
          <w:b/>
          <w:bCs/>
          <w:sz w:val="19"/>
          <w:szCs w:val="19"/>
        </w:rPr>
        <w:t xml:space="preserve">Modulation to Reduce Noise and Interference </w:t>
      </w:r>
      <w:proofErr w:type="gramStart"/>
      <w:r>
        <w:rPr>
          <w:rFonts w:ascii="Times New Roman" w:hAnsi="Times New Roman" w:cs="Times New Roman"/>
          <w:sz w:val="23"/>
          <w:szCs w:val="23"/>
        </w:rPr>
        <w:t>A</w:t>
      </w:r>
      <w:proofErr w:type="gramEnd"/>
      <w:r>
        <w:rPr>
          <w:rFonts w:ascii="Times New Roman" w:hAnsi="Times New Roman" w:cs="Times New Roman"/>
          <w:sz w:val="23"/>
          <w:szCs w:val="23"/>
        </w:rPr>
        <w:t xml:space="preserve"> </w:t>
      </w:r>
      <w:r>
        <w:rPr>
          <w:rFonts w:ascii="Times New Roman" w:hAnsi="Times New Roman" w:cs="Times New Roman"/>
        </w:rPr>
        <w:t xml:space="preserve">brute-force method for combating noise and interference is to increase the signal power until it overwhelms the contaminations. But increasing power is costly and may damage equipment. (One of the early transatlantic cables was apparently destroyed by high-voltage </w:t>
      </w:r>
      <w:r>
        <w:rPr>
          <w:rFonts w:ascii="Times New Roman" w:hAnsi="Times New Roman" w:cs="Times New Roman"/>
        </w:rPr>
        <w:lastRenderedPageBreak/>
        <w:t>rupture in an effort to obtain a usable received signal.) Fortunately, FM and certain other types of modulation have the valuable property of suppressing both noise and interference.</w:t>
      </w:r>
    </w:p>
    <w:p w:rsidR="00D4310B" w:rsidRDefault="00D4310B" w:rsidP="00A06607">
      <w:pPr>
        <w:autoSpaceDE w:val="0"/>
        <w:autoSpaceDN w:val="0"/>
        <w:adjustRightInd w:val="0"/>
        <w:rPr>
          <w:rFonts w:ascii="Times New Roman" w:hAnsi="Times New Roman" w:cs="Times New Roman"/>
          <w:sz w:val="23"/>
          <w:szCs w:val="23"/>
        </w:rPr>
      </w:pPr>
      <w:r>
        <w:rPr>
          <w:rFonts w:ascii="Times New Roman" w:hAnsi="Times New Roman" w:cs="Times New Roman"/>
          <w:b/>
          <w:bCs/>
        </w:rPr>
        <w:t xml:space="preserve">Modulation for Frequency Assignment </w:t>
      </w:r>
      <w:r>
        <w:rPr>
          <w:rFonts w:ascii="Times New Roman" w:hAnsi="Times New Roman" w:cs="Times New Roman"/>
          <w:sz w:val="23"/>
          <w:szCs w:val="23"/>
        </w:rPr>
        <w:t>When you tune a radio or television set to a particular station, you are selecting one of the many signals being received at that time. Since each station has a different assigned carrier frequency, the desired signal can be separated from the others by filtering. Were it not for modulation, only one station could broadcast in a given area; otherwise, two or more broadcasting stations would create a hopeless jumble of interference.</w:t>
      </w:r>
    </w:p>
    <w:p w:rsidR="00D4310B" w:rsidRDefault="00D4310B"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b/>
          <w:bCs/>
        </w:rPr>
        <w:t xml:space="preserve">Modulation for Multiplexing </w:t>
      </w:r>
      <w:proofErr w:type="spellStart"/>
      <w:r>
        <w:rPr>
          <w:rFonts w:ascii="Times New Roman" w:hAnsi="Times New Roman" w:cs="Times New Roman"/>
          <w:sz w:val="23"/>
          <w:szCs w:val="23"/>
        </w:rPr>
        <w:t>Multiplexing</w:t>
      </w:r>
      <w:proofErr w:type="spellEnd"/>
      <w:r>
        <w:rPr>
          <w:rFonts w:ascii="Times New Roman" w:hAnsi="Times New Roman" w:cs="Times New Roman"/>
          <w:sz w:val="23"/>
          <w:szCs w:val="23"/>
        </w:rPr>
        <w:t xml:space="preserve"> is </w:t>
      </w:r>
      <w:r>
        <w:rPr>
          <w:rFonts w:ascii="Times New Roman" w:hAnsi="Times New Roman" w:cs="Times New Roman"/>
        </w:rPr>
        <w:t xml:space="preserve">the </w:t>
      </w:r>
      <w:r>
        <w:rPr>
          <w:rFonts w:ascii="Times New Roman" w:hAnsi="Times New Roman" w:cs="Times New Roman"/>
          <w:sz w:val="23"/>
          <w:szCs w:val="23"/>
        </w:rPr>
        <w:t xml:space="preserve">process of combining several signals </w:t>
      </w:r>
      <w:proofErr w:type="gramStart"/>
      <w:r>
        <w:rPr>
          <w:rFonts w:ascii="Times New Roman" w:hAnsi="Times New Roman" w:cs="Times New Roman"/>
          <w:sz w:val="23"/>
          <w:szCs w:val="23"/>
        </w:rPr>
        <w:t>for  simultaneous</w:t>
      </w:r>
      <w:proofErr w:type="gramEnd"/>
      <w:r>
        <w:rPr>
          <w:rFonts w:ascii="Times New Roman" w:hAnsi="Times New Roman" w:cs="Times New Roman"/>
          <w:sz w:val="23"/>
          <w:szCs w:val="23"/>
        </w:rPr>
        <w:t xml:space="preserve"> transmission on one channel. </w:t>
      </w:r>
      <w:r>
        <w:rPr>
          <w:rFonts w:ascii="Times New Roman" w:hAnsi="Times New Roman" w:cs="Times New Roman"/>
          <w:b/>
          <w:bCs/>
          <w:sz w:val="24"/>
          <w:szCs w:val="24"/>
        </w:rPr>
        <w:t xml:space="preserve">Frequency-division multiplexing </w:t>
      </w:r>
      <w:r>
        <w:rPr>
          <w:rFonts w:ascii="Times New Roman" w:hAnsi="Times New Roman" w:cs="Times New Roman"/>
          <w:b/>
          <w:bCs/>
          <w:sz w:val="23"/>
          <w:szCs w:val="23"/>
        </w:rPr>
        <w:t xml:space="preserve">(FDM) </w:t>
      </w:r>
      <w:r>
        <w:rPr>
          <w:rFonts w:ascii="Times New Roman" w:hAnsi="Times New Roman" w:cs="Times New Roman"/>
          <w:sz w:val="23"/>
          <w:szCs w:val="23"/>
        </w:rPr>
        <w:t xml:space="preserve">uses CW modulation to put each signal on a different carrier frequency, and a bank of filters separates the signals at the destination. </w:t>
      </w:r>
      <w:r>
        <w:rPr>
          <w:rFonts w:ascii="Times New Roman" w:hAnsi="Times New Roman" w:cs="Times New Roman"/>
          <w:b/>
          <w:bCs/>
          <w:sz w:val="24"/>
          <w:szCs w:val="24"/>
        </w:rPr>
        <w:t xml:space="preserve">Time-division multiplexing </w:t>
      </w:r>
      <w:r>
        <w:rPr>
          <w:rFonts w:ascii="Times New Roman" w:hAnsi="Times New Roman" w:cs="Times New Roman"/>
          <w:sz w:val="23"/>
          <w:szCs w:val="23"/>
        </w:rPr>
        <w:t>(TDM) uses pulse modulation to put samples of different signa</w:t>
      </w:r>
      <w:r w:rsidR="00BC6137">
        <w:rPr>
          <w:rFonts w:ascii="Times New Roman" w:hAnsi="Times New Roman" w:cs="Times New Roman"/>
          <w:sz w:val="23"/>
          <w:szCs w:val="23"/>
        </w:rPr>
        <w:t xml:space="preserve">ls in </w:t>
      </w:r>
      <w:proofErr w:type="spellStart"/>
      <w:r w:rsidR="00BC6137">
        <w:rPr>
          <w:rFonts w:ascii="Times New Roman" w:hAnsi="Times New Roman" w:cs="Times New Roman"/>
          <w:sz w:val="23"/>
          <w:szCs w:val="23"/>
        </w:rPr>
        <w:t>nonoverlapping</w:t>
      </w:r>
      <w:proofErr w:type="spellEnd"/>
      <w:r w:rsidR="00BC6137">
        <w:rPr>
          <w:rFonts w:ascii="Times New Roman" w:hAnsi="Times New Roman" w:cs="Times New Roman"/>
          <w:sz w:val="23"/>
          <w:szCs w:val="23"/>
        </w:rPr>
        <w:t xml:space="preserve"> time </w:t>
      </w:r>
      <w:proofErr w:type="spellStart"/>
      <w:r w:rsidR="00BC6137">
        <w:rPr>
          <w:rFonts w:ascii="Times New Roman" w:hAnsi="Times New Roman" w:cs="Times New Roman"/>
          <w:sz w:val="23"/>
          <w:szCs w:val="23"/>
        </w:rPr>
        <w:t>slots</w:t>
      </w:r>
      <w:r>
        <w:rPr>
          <w:rFonts w:ascii="Times New Roman" w:hAnsi="Times New Roman" w:cs="Times New Roman"/>
          <w:sz w:val="23"/>
          <w:szCs w:val="23"/>
        </w:rPr>
        <w:t>.Applications</w:t>
      </w:r>
      <w:proofErr w:type="spellEnd"/>
      <w:r>
        <w:rPr>
          <w:rFonts w:ascii="Times New Roman" w:hAnsi="Times New Roman" w:cs="Times New Roman"/>
          <w:sz w:val="23"/>
          <w:szCs w:val="23"/>
        </w:rPr>
        <w:t xml:space="preserve"> of multiplexing include</w:t>
      </w:r>
    </w:p>
    <w:p w:rsidR="00D4310B" w:rsidRDefault="00D4310B" w:rsidP="00BC6137">
      <w:pPr>
        <w:autoSpaceDE w:val="0"/>
        <w:autoSpaceDN w:val="0"/>
        <w:adjustRightInd w:val="0"/>
        <w:spacing w:after="0"/>
        <w:rPr>
          <w:rFonts w:ascii="Times New Roman" w:hAnsi="Times New Roman" w:cs="Times New Roman"/>
          <w:sz w:val="23"/>
          <w:szCs w:val="23"/>
        </w:rPr>
      </w:pPr>
      <w:proofErr w:type="gramStart"/>
      <w:r>
        <w:rPr>
          <w:rFonts w:ascii="Times New Roman" w:hAnsi="Times New Roman" w:cs="Times New Roman"/>
          <w:sz w:val="24"/>
          <w:szCs w:val="24"/>
        </w:rPr>
        <w:t xml:space="preserve">FM </w:t>
      </w:r>
      <w:r>
        <w:rPr>
          <w:rFonts w:ascii="Times New Roman" w:hAnsi="Times New Roman" w:cs="Times New Roman"/>
          <w:sz w:val="23"/>
          <w:szCs w:val="23"/>
        </w:rPr>
        <w:t xml:space="preserve">stereophonic broadcasting, cable </w:t>
      </w:r>
      <w:r>
        <w:rPr>
          <w:rFonts w:ascii="Times New Roman" w:hAnsi="Times New Roman" w:cs="Times New Roman"/>
          <w:sz w:val="24"/>
          <w:szCs w:val="24"/>
        </w:rPr>
        <w:t xml:space="preserve">TV, </w:t>
      </w:r>
      <w:r>
        <w:rPr>
          <w:rFonts w:ascii="Times New Roman" w:hAnsi="Times New Roman" w:cs="Times New Roman"/>
          <w:sz w:val="23"/>
          <w:szCs w:val="23"/>
        </w:rPr>
        <w:t>and long-distance telephone.</w:t>
      </w:r>
      <w:proofErr w:type="gramEnd"/>
    </w:p>
    <w:p w:rsidR="00BC6137" w:rsidRDefault="00BC6137" w:rsidP="00BC6137">
      <w:pPr>
        <w:autoSpaceDE w:val="0"/>
        <w:autoSpaceDN w:val="0"/>
        <w:adjustRightInd w:val="0"/>
        <w:spacing w:after="0"/>
        <w:rPr>
          <w:rFonts w:ascii="Times New Roman" w:hAnsi="Times New Roman" w:cs="Times New Roman"/>
          <w:sz w:val="23"/>
          <w:szCs w:val="23"/>
        </w:rPr>
      </w:pPr>
    </w:p>
    <w:p w:rsidR="000A4DEB" w:rsidRDefault="00D4310B"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rPr>
        <w:t xml:space="preserve">A </w:t>
      </w:r>
      <w:r>
        <w:rPr>
          <w:rFonts w:ascii="Times New Roman" w:hAnsi="Times New Roman" w:cs="Times New Roman"/>
          <w:sz w:val="23"/>
          <w:szCs w:val="23"/>
        </w:rPr>
        <w:t xml:space="preserve">variation of multiplexing is </w:t>
      </w:r>
      <w:r>
        <w:rPr>
          <w:rFonts w:ascii="Times New Roman" w:hAnsi="Times New Roman" w:cs="Times New Roman"/>
          <w:b/>
          <w:bCs/>
          <w:sz w:val="24"/>
          <w:szCs w:val="24"/>
        </w:rPr>
        <w:t xml:space="preserve">multiple </w:t>
      </w:r>
      <w:proofErr w:type="gramStart"/>
      <w:r>
        <w:rPr>
          <w:rFonts w:ascii="Times New Roman" w:hAnsi="Times New Roman" w:cs="Times New Roman"/>
          <w:b/>
          <w:bCs/>
          <w:sz w:val="24"/>
          <w:szCs w:val="24"/>
        </w:rPr>
        <w:t>access</w:t>
      </w:r>
      <w:proofErr w:type="gramEnd"/>
      <w:r>
        <w:rPr>
          <w:rFonts w:ascii="Times New Roman" w:hAnsi="Times New Roman" w:cs="Times New Roman"/>
          <w:b/>
          <w:bCs/>
          <w:sz w:val="24"/>
          <w:szCs w:val="24"/>
        </w:rPr>
        <w:t xml:space="preserve"> </w:t>
      </w:r>
      <w:r>
        <w:rPr>
          <w:rFonts w:ascii="Times New Roman" w:hAnsi="Times New Roman" w:cs="Times New Roman"/>
          <w:sz w:val="23"/>
          <w:szCs w:val="23"/>
        </w:rPr>
        <w:t>(MA). Wherea</w:t>
      </w:r>
      <w:r w:rsidR="005170D8">
        <w:rPr>
          <w:rFonts w:ascii="Times New Roman" w:hAnsi="Times New Roman" w:cs="Times New Roman"/>
          <w:sz w:val="23"/>
          <w:szCs w:val="23"/>
        </w:rPr>
        <w:t xml:space="preserve">s multiplexing involves </w:t>
      </w:r>
      <w:proofErr w:type="spellStart"/>
      <w:proofErr w:type="gramStart"/>
      <w:r w:rsidR="005170D8">
        <w:rPr>
          <w:rFonts w:ascii="Times New Roman" w:hAnsi="Times New Roman" w:cs="Times New Roman"/>
          <w:sz w:val="23"/>
          <w:szCs w:val="23"/>
        </w:rPr>
        <w:t>a</w:t>
      </w:r>
      <w:proofErr w:type="spellEnd"/>
      <w:proofErr w:type="gramEnd"/>
      <w:r w:rsidR="005170D8">
        <w:rPr>
          <w:rFonts w:ascii="Times New Roman" w:hAnsi="Times New Roman" w:cs="Times New Roman"/>
          <w:sz w:val="23"/>
          <w:szCs w:val="23"/>
        </w:rPr>
        <w:t xml:space="preserve"> </w:t>
      </w:r>
      <w:r>
        <w:rPr>
          <w:rFonts w:ascii="Times New Roman" w:hAnsi="Times New Roman" w:cs="Times New Roman"/>
          <w:sz w:val="23"/>
          <w:szCs w:val="23"/>
        </w:rPr>
        <w:t xml:space="preserve">assignment of the common communications resource (such as frequency spectrum) at the local level, MA involves the remote sharing of the resource. For example, code-division multiple </w:t>
      </w:r>
      <w:proofErr w:type="gramStart"/>
      <w:r>
        <w:rPr>
          <w:rFonts w:ascii="Times New Roman" w:hAnsi="Times New Roman" w:cs="Times New Roman"/>
          <w:sz w:val="23"/>
          <w:szCs w:val="23"/>
        </w:rPr>
        <w:t>access</w:t>
      </w:r>
      <w:proofErr w:type="gramEnd"/>
      <w:r>
        <w:rPr>
          <w:rFonts w:ascii="Times New Roman" w:hAnsi="Times New Roman" w:cs="Times New Roman"/>
          <w:sz w:val="23"/>
          <w:szCs w:val="23"/>
        </w:rPr>
        <w:t xml:space="preserve"> (CDMA) assigns a unique code to each digital cellular user, and the individual transmissions are separated by correlation between the codes of the desired transmitting and receiving parties. Since CDMA allows different users to share the same frequency band simultaneously, it provides</w:t>
      </w:r>
      <w:r w:rsidR="00545189">
        <w:rPr>
          <w:rFonts w:ascii="Times New Roman" w:hAnsi="Times New Roman" w:cs="Times New Roman"/>
          <w:sz w:val="23"/>
          <w:szCs w:val="23"/>
        </w:rPr>
        <w:t xml:space="preserve"> </w:t>
      </w:r>
      <w:r>
        <w:rPr>
          <w:rFonts w:ascii="Times New Roman" w:hAnsi="Times New Roman" w:cs="Times New Roman"/>
          <w:sz w:val="23"/>
          <w:szCs w:val="23"/>
        </w:rPr>
        <w:t>another way of increasing communication efficiency.</w:t>
      </w:r>
    </w:p>
    <w:p w:rsidR="000A4DEB" w:rsidRPr="00252D37" w:rsidRDefault="000A4DEB" w:rsidP="00BC6137">
      <w:pPr>
        <w:autoSpaceDE w:val="0"/>
        <w:autoSpaceDN w:val="0"/>
        <w:adjustRightInd w:val="0"/>
        <w:spacing w:after="0"/>
        <w:rPr>
          <w:rFonts w:ascii="Times New Roman" w:hAnsi="Times New Roman" w:cs="Times New Roman"/>
          <w:b/>
          <w:sz w:val="23"/>
          <w:szCs w:val="23"/>
          <w:u w:val="single"/>
        </w:rPr>
      </w:pPr>
      <w:r w:rsidRPr="00252D37">
        <w:rPr>
          <w:rFonts w:ascii="Times New Roman" w:hAnsi="Times New Roman" w:cs="Times New Roman"/>
          <w:b/>
          <w:sz w:val="23"/>
          <w:szCs w:val="23"/>
          <w:u w:val="single"/>
        </w:rPr>
        <w:t>6. DATA AND SIGNALS</w:t>
      </w:r>
    </w:p>
    <w:p w:rsidR="000A4DEB" w:rsidRDefault="000A4DEB"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In this section the material is in the form of power point handouts.</w:t>
      </w:r>
      <w:r w:rsidR="00752230">
        <w:rPr>
          <w:rFonts w:ascii="Times New Roman" w:hAnsi="Times New Roman" w:cs="Times New Roman"/>
          <w:sz w:val="23"/>
          <w:szCs w:val="23"/>
        </w:rPr>
        <w:t xml:space="preserve"> Please refer the handouts. </w:t>
      </w:r>
    </w:p>
    <w:p w:rsidR="00252D37" w:rsidRPr="00252D37" w:rsidRDefault="00252D37" w:rsidP="00252D37">
      <w:pPr>
        <w:rPr>
          <w:b/>
          <w:u w:val="single"/>
        </w:rPr>
      </w:pPr>
      <w:r w:rsidRPr="00252D37">
        <w:rPr>
          <w:b/>
          <w:sz w:val="24"/>
          <w:u w:val="single"/>
        </w:rPr>
        <w:t xml:space="preserve">7. PROPAGATION </w:t>
      </w:r>
      <w:r>
        <w:rPr>
          <w:b/>
          <w:sz w:val="24"/>
          <w:u w:val="single"/>
        </w:rPr>
        <w:t>OF</w:t>
      </w:r>
      <w:r w:rsidRPr="00252D37">
        <w:rPr>
          <w:b/>
          <w:sz w:val="24"/>
          <w:u w:val="single"/>
        </w:rPr>
        <w:t xml:space="preserve"> EMW</w:t>
      </w:r>
      <w:r w:rsidRPr="00252D37">
        <w:rPr>
          <w:b/>
          <w:u w:val="single"/>
        </w:rPr>
        <w:t xml:space="preserve"> </w:t>
      </w:r>
    </w:p>
    <w:p w:rsidR="00252D37" w:rsidRDefault="00252D37" w:rsidP="00252D37">
      <w:r>
        <w:tab/>
        <w:t>(</w:t>
      </w:r>
      <w:proofErr w:type="gramStart"/>
      <w:r>
        <w:t>a</w:t>
      </w:r>
      <w:proofErr w:type="gramEnd"/>
      <w:r>
        <w:t xml:space="preserve">). Ground Wave Propagation </w:t>
      </w:r>
    </w:p>
    <w:p w:rsidR="00252D37" w:rsidRDefault="003F7CAD" w:rsidP="00252D37">
      <w:r>
        <w:rPr>
          <w:noProof/>
        </w:rPr>
        <w:pict>
          <v:shapetype id="_x0000_t202" coordsize="21600,21600" o:spt="202" path="m,l,21600r21600,l21600,xe">
            <v:stroke joinstyle="miter"/>
            <v:path gradientshapeok="t" o:connecttype="rect"/>
          </v:shapetype>
          <v:shape id="_x0000_s1029" type="#_x0000_t202" style="position:absolute;margin-left:251.25pt;margin-top:4.95pt;width:218.25pt;height:134.65pt;z-index:251661312">
            <v:textbox>
              <w:txbxContent>
                <w:p w:rsidR="00252D37" w:rsidRDefault="00252D37" w:rsidP="00252D37">
                  <w:pPr>
                    <w:pStyle w:val="ListParagraph"/>
                    <w:numPr>
                      <w:ilvl w:val="0"/>
                      <w:numId w:val="1"/>
                    </w:numPr>
                  </w:pPr>
                  <w:r>
                    <w:t>Ground wave propagation is used for propagation of frequencies below 2MHz.</w:t>
                  </w:r>
                </w:p>
                <w:p w:rsidR="00252D37" w:rsidRDefault="00252D37" w:rsidP="00252D37">
                  <w:pPr>
                    <w:pStyle w:val="ListParagraph"/>
                    <w:numPr>
                      <w:ilvl w:val="0"/>
                      <w:numId w:val="1"/>
                    </w:numPr>
                  </w:pPr>
                  <w:r>
                    <w:t xml:space="preserve">EMW tends to follow the contour of the earth. (i.e.) the wave propagates along the surface of the earth. </w:t>
                  </w:r>
                </w:p>
                <w:p w:rsidR="00252D37" w:rsidRDefault="00252D37" w:rsidP="00252D37">
                  <w:pPr>
                    <w:pStyle w:val="ListParagraph"/>
                    <w:numPr>
                      <w:ilvl w:val="0"/>
                      <w:numId w:val="1"/>
                    </w:numPr>
                  </w:pPr>
                  <w:r>
                    <w:t>This is the pr</w:t>
                  </w:r>
                  <w:r w:rsidR="00473CA9">
                    <w:t>opagation mode used in AM broadcasting.</w:t>
                  </w:r>
                </w:p>
              </w:txbxContent>
            </v:textbox>
          </v:shape>
        </w:pict>
      </w:r>
      <w:r>
        <w:rPr>
          <w:noProof/>
        </w:rPr>
        <w:pict>
          <v:rect id="_x0000_s1028" style="position:absolute;margin-left:10.95pt;margin-top:4.95pt;width:228.3pt;height:134.65pt;z-index:251660288">
            <v:textbox>
              <w:txbxContent>
                <w:p w:rsidR="00252D37" w:rsidRDefault="00252D37" w:rsidP="00252D37">
                  <w:r w:rsidRPr="008400E2">
                    <w:rPr>
                      <w:noProof/>
                    </w:rPr>
                    <w:drawing>
                      <wp:inline distT="0" distB="0" distL="0" distR="0">
                        <wp:extent cx="2971800" cy="170451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77259" cy="1707648"/>
                                </a:xfrm>
                                <a:prstGeom prst="rect">
                                  <a:avLst/>
                                </a:prstGeom>
                                <a:noFill/>
                                <a:ln w="9525">
                                  <a:noFill/>
                                  <a:miter lim="800000"/>
                                  <a:headEnd/>
                                  <a:tailEnd/>
                                </a:ln>
                              </pic:spPr>
                            </pic:pic>
                          </a:graphicData>
                        </a:graphic>
                      </wp:inline>
                    </w:drawing>
                  </w:r>
                </w:p>
              </w:txbxContent>
            </v:textbox>
          </v:rect>
        </w:pict>
      </w:r>
    </w:p>
    <w:p w:rsidR="00252D37" w:rsidRDefault="00252D37" w:rsidP="00252D37"/>
    <w:p w:rsidR="00252D37" w:rsidRPr="008400E2" w:rsidRDefault="00252D37" w:rsidP="00252D37"/>
    <w:p w:rsidR="00252D37" w:rsidRPr="008400E2" w:rsidRDefault="00252D37" w:rsidP="00252D37"/>
    <w:p w:rsidR="00252D37" w:rsidRPr="008400E2" w:rsidRDefault="00252D37" w:rsidP="00252D37"/>
    <w:p w:rsidR="00252D37" w:rsidRPr="008400E2" w:rsidRDefault="00252D37" w:rsidP="00252D37"/>
    <w:p w:rsidR="00252D37" w:rsidRDefault="00252D37" w:rsidP="00252D37">
      <w:r>
        <w:tab/>
      </w:r>
    </w:p>
    <w:p w:rsidR="00252D37" w:rsidRDefault="00252D37" w:rsidP="00252D37">
      <w:r>
        <w:tab/>
        <w:t xml:space="preserve">(b) Sky wave Propagation </w:t>
      </w:r>
    </w:p>
    <w:p w:rsidR="00252D37" w:rsidRDefault="003F7CAD" w:rsidP="00252D37">
      <w:r>
        <w:rPr>
          <w:noProof/>
        </w:rPr>
        <w:pict>
          <v:rect id="_x0000_s1030" style="position:absolute;margin-left:10.95pt;margin-top:13.75pt;width:228.3pt;height:143.75pt;z-index:251662336">
            <v:textbox>
              <w:txbxContent>
                <w:p w:rsidR="00252D37" w:rsidRDefault="00252D37" w:rsidP="00252D37">
                  <w:r>
                    <w:rPr>
                      <w:noProof/>
                    </w:rPr>
                    <w:drawing>
                      <wp:inline distT="0" distB="0" distL="0" distR="0">
                        <wp:extent cx="2702176" cy="1637414"/>
                        <wp:effectExtent l="19050" t="0" r="2924"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707005" cy="1640340"/>
                                </a:xfrm>
                                <a:prstGeom prst="rect">
                                  <a:avLst/>
                                </a:prstGeom>
                                <a:noFill/>
                                <a:ln w="9525">
                                  <a:noFill/>
                                  <a:miter lim="800000"/>
                                  <a:headEnd/>
                                  <a:tailEnd/>
                                </a:ln>
                              </pic:spPr>
                            </pic:pic>
                          </a:graphicData>
                        </a:graphic>
                      </wp:inline>
                    </w:drawing>
                  </w:r>
                </w:p>
              </w:txbxContent>
            </v:textbox>
          </v:rect>
        </w:pict>
      </w:r>
      <w:r>
        <w:rPr>
          <w:noProof/>
        </w:rPr>
        <w:pict>
          <v:shape id="_x0000_s1031" type="#_x0000_t202" style="position:absolute;margin-left:251.25pt;margin-top:13.75pt;width:218.25pt;height:143.75pt;z-index:251663360">
            <v:textbox>
              <w:txbxContent>
                <w:p w:rsidR="00252D37" w:rsidRDefault="00252D37" w:rsidP="00252D37">
                  <w:pPr>
                    <w:pStyle w:val="ListParagraph"/>
                    <w:numPr>
                      <w:ilvl w:val="0"/>
                      <w:numId w:val="2"/>
                    </w:numPr>
                  </w:pPr>
                  <w:r>
                    <w:t>Long distance coverage is obtained by reflecting the wave at the ionosphere and at earth boundaries</w:t>
                  </w:r>
                </w:p>
                <w:p w:rsidR="00252D37" w:rsidRDefault="00252D37" w:rsidP="00252D37">
                  <w:pPr>
                    <w:pStyle w:val="ListParagraph"/>
                    <w:numPr>
                      <w:ilvl w:val="0"/>
                      <w:numId w:val="2"/>
                    </w:numPr>
                  </w:pPr>
                  <w:r>
                    <w:t>The transmitting station will have coverage area as shown in figure in black lines.</w:t>
                  </w:r>
                </w:p>
                <w:p w:rsidR="00252D37" w:rsidRPr="001309D4" w:rsidRDefault="00252D37" w:rsidP="00252D37">
                  <w:pPr>
                    <w:pStyle w:val="ListParagraph"/>
                    <w:numPr>
                      <w:ilvl w:val="0"/>
                      <w:numId w:val="2"/>
                    </w:numPr>
                    <w:rPr>
                      <w:sz w:val="20"/>
                    </w:rPr>
                  </w:pPr>
                  <w:r w:rsidRPr="001309D4">
                    <w:rPr>
                      <w:sz w:val="20"/>
                    </w:rPr>
                    <w:t>Because of this ionosphere layer international broadcast stations like BBC can be heard from the other side of the world.</w:t>
                  </w:r>
                </w:p>
                <w:p w:rsidR="00252D37" w:rsidRPr="009E0D81" w:rsidRDefault="00252D37" w:rsidP="00252D37">
                  <w:r>
                    <w:t xml:space="preserve"> </w:t>
                  </w:r>
                </w:p>
              </w:txbxContent>
            </v:textbox>
          </v:shape>
        </w:pict>
      </w:r>
    </w:p>
    <w:p w:rsidR="00252D37" w:rsidRDefault="00252D37" w:rsidP="00252D37">
      <w:pPr>
        <w:tabs>
          <w:tab w:val="left" w:pos="930"/>
        </w:tabs>
      </w:pPr>
    </w:p>
    <w:p w:rsidR="00252D37" w:rsidRPr="00F35FA6" w:rsidRDefault="00252D37" w:rsidP="00252D37"/>
    <w:p w:rsidR="00252D37" w:rsidRPr="00F35FA6" w:rsidRDefault="00252D37" w:rsidP="00252D37"/>
    <w:p w:rsidR="00252D37" w:rsidRPr="00F35FA6" w:rsidRDefault="00252D37" w:rsidP="00252D37"/>
    <w:p w:rsidR="00252D37" w:rsidRPr="00F35FA6" w:rsidRDefault="00252D37" w:rsidP="00252D37"/>
    <w:p w:rsidR="00252D37" w:rsidRDefault="00252D37" w:rsidP="00252D37"/>
    <w:p w:rsidR="00252D37" w:rsidRDefault="00252D37" w:rsidP="00252D37">
      <w:pPr>
        <w:tabs>
          <w:tab w:val="left" w:pos="1540"/>
        </w:tabs>
        <w:ind w:left="720"/>
      </w:pPr>
      <w:proofErr w:type="gramStart"/>
      <w:r>
        <w:t>( C</w:t>
      </w:r>
      <w:proofErr w:type="gramEnd"/>
      <w:r>
        <w:t xml:space="preserve"> )Line of sight propagation</w:t>
      </w:r>
    </w:p>
    <w:p w:rsidR="00252D37" w:rsidRPr="00F35FA6" w:rsidRDefault="003F7CAD" w:rsidP="00252D37">
      <w:pPr>
        <w:tabs>
          <w:tab w:val="left" w:pos="1540"/>
        </w:tabs>
        <w:ind w:left="720"/>
      </w:pPr>
      <w:r>
        <w:rPr>
          <w:noProof/>
        </w:rPr>
        <w:pict>
          <v:shape id="_x0000_s1033" type="#_x0000_t202" style="position:absolute;left:0;text-align:left;margin-left:259.05pt;margin-top:2.75pt;width:218.25pt;height:143.75pt;z-index:251665408">
            <v:textbox>
              <w:txbxContent>
                <w:p w:rsidR="00252D37" w:rsidRDefault="00252D37" w:rsidP="00252D37">
                  <w:pPr>
                    <w:pStyle w:val="ListParagraph"/>
                    <w:numPr>
                      <w:ilvl w:val="0"/>
                      <w:numId w:val="3"/>
                    </w:numPr>
                    <w:spacing w:before="240"/>
                  </w:pPr>
                  <w:r>
                    <w:t xml:space="preserve">LOS is used above 30 </w:t>
                  </w:r>
                  <w:proofErr w:type="spellStart"/>
                  <w:r>
                    <w:t>MHz.</w:t>
                  </w:r>
                  <w:proofErr w:type="spellEnd"/>
                  <w:r>
                    <w:t xml:space="preserve"> EMW propagates in a straight line   </w:t>
                  </w:r>
                </w:p>
                <w:p w:rsidR="00252D37" w:rsidRDefault="00252D37" w:rsidP="00252D37">
                  <w:pPr>
                    <w:pStyle w:val="ListParagraph"/>
                    <w:numPr>
                      <w:ilvl w:val="0"/>
                      <w:numId w:val="3"/>
                    </w:numPr>
                    <w:spacing w:before="240"/>
                  </w:pPr>
                  <w:r>
                    <w:t xml:space="preserve">This property is used for TV broadcasting and mobile </w:t>
                  </w:r>
                  <w:proofErr w:type="gramStart"/>
                  <w:r>
                    <w:t>communications .</w:t>
                  </w:r>
                  <w:proofErr w:type="gramEnd"/>
                </w:p>
                <w:p w:rsidR="00252D37" w:rsidRPr="007730DD" w:rsidRDefault="00252D37" w:rsidP="00252D37">
                  <w:pPr>
                    <w:pStyle w:val="ListParagraph"/>
                    <w:numPr>
                      <w:ilvl w:val="0"/>
                      <w:numId w:val="3"/>
                    </w:numPr>
                    <w:spacing w:before="240"/>
                  </w:pPr>
                  <w:proofErr w:type="gramStart"/>
                  <w:r>
                    <w:t>Demerit :</w:t>
                  </w:r>
                  <w:proofErr w:type="gramEnd"/>
                  <w:r>
                    <w:t xml:space="preserve"> Antennas need to be placed on tall towers.</w:t>
                  </w:r>
                </w:p>
              </w:txbxContent>
            </v:textbox>
          </v:shape>
        </w:pict>
      </w:r>
      <w:r>
        <w:rPr>
          <w:noProof/>
        </w:rPr>
        <w:pict>
          <v:rect id="_x0000_s1032" style="position:absolute;left:0;text-align:left;margin-left:10.95pt;margin-top:2.75pt;width:228.3pt;height:143.75pt;z-index:251664384">
            <v:textbox>
              <w:txbxContent>
                <w:p w:rsidR="00252D37" w:rsidRDefault="00252D37" w:rsidP="00252D37">
                  <w:r>
                    <w:rPr>
                      <w:noProof/>
                    </w:rPr>
                    <w:drawing>
                      <wp:inline distT="0" distB="0" distL="0" distR="0">
                        <wp:extent cx="2707005" cy="1409219"/>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07005" cy="1409219"/>
                                </a:xfrm>
                                <a:prstGeom prst="rect">
                                  <a:avLst/>
                                </a:prstGeom>
                                <a:noFill/>
                                <a:ln w="9525">
                                  <a:noFill/>
                                  <a:miter lim="800000"/>
                                  <a:headEnd/>
                                  <a:tailEnd/>
                                </a:ln>
                              </pic:spPr>
                            </pic:pic>
                          </a:graphicData>
                        </a:graphic>
                      </wp:inline>
                    </w:drawing>
                  </w:r>
                </w:p>
              </w:txbxContent>
            </v:textbox>
          </v:rect>
        </w:pict>
      </w:r>
    </w:p>
    <w:p w:rsidR="00752230" w:rsidRDefault="00752230" w:rsidP="00BC6137">
      <w:pPr>
        <w:autoSpaceDE w:val="0"/>
        <w:autoSpaceDN w:val="0"/>
        <w:adjustRightInd w:val="0"/>
        <w:spacing w:after="0"/>
        <w:rPr>
          <w:rFonts w:ascii="Times New Roman" w:hAnsi="Times New Roman" w:cs="Times New Roman"/>
          <w:b/>
          <w:sz w:val="23"/>
          <w:szCs w:val="23"/>
        </w:rPr>
      </w:pPr>
    </w:p>
    <w:p w:rsidR="00752230" w:rsidRDefault="00752230">
      <w:pPr>
        <w:rPr>
          <w:rFonts w:ascii="Times New Roman" w:hAnsi="Times New Roman" w:cs="Times New Roman"/>
          <w:b/>
          <w:sz w:val="23"/>
          <w:szCs w:val="23"/>
        </w:rPr>
      </w:pPr>
      <w:r>
        <w:rPr>
          <w:rFonts w:ascii="Times New Roman" w:hAnsi="Times New Roman" w:cs="Times New Roman"/>
          <w:b/>
          <w:sz w:val="23"/>
          <w:szCs w:val="23"/>
        </w:rPr>
        <w:br w:type="page"/>
      </w:r>
    </w:p>
    <w:p w:rsidR="000A4DEB" w:rsidRPr="009349DD" w:rsidRDefault="009349DD" w:rsidP="00BC6137">
      <w:pPr>
        <w:autoSpaceDE w:val="0"/>
        <w:autoSpaceDN w:val="0"/>
        <w:adjustRightInd w:val="0"/>
        <w:spacing w:after="0"/>
        <w:rPr>
          <w:rFonts w:ascii="Times New Roman" w:hAnsi="Times New Roman" w:cs="Times New Roman"/>
          <w:b/>
          <w:sz w:val="23"/>
          <w:szCs w:val="23"/>
        </w:rPr>
      </w:pPr>
      <w:r w:rsidRPr="009349DD">
        <w:rPr>
          <w:rFonts w:ascii="Times New Roman" w:hAnsi="Times New Roman" w:cs="Times New Roman"/>
          <w:b/>
          <w:sz w:val="23"/>
          <w:szCs w:val="23"/>
        </w:rPr>
        <w:lastRenderedPageBreak/>
        <w:t>FOOD FOR THOUGHT</w:t>
      </w:r>
    </w:p>
    <w:p w:rsidR="009B79A1" w:rsidRPr="009349DD" w:rsidRDefault="009B79A1" w:rsidP="00BC6137">
      <w:pPr>
        <w:autoSpaceDE w:val="0"/>
        <w:autoSpaceDN w:val="0"/>
        <w:adjustRightInd w:val="0"/>
        <w:spacing w:after="0"/>
        <w:rPr>
          <w:rFonts w:ascii="Times New Roman" w:hAnsi="Times New Roman" w:cs="Times New Roman"/>
          <w:b/>
          <w:sz w:val="23"/>
          <w:szCs w:val="23"/>
        </w:rPr>
      </w:pPr>
      <w:r w:rsidRPr="009349DD">
        <w:rPr>
          <w:rFonts w:ascii="Times New Roman" w:hAnsi="Times New Roman" w:cs="Times New Roman"/>
          <w:b/>
          <w:sz w:val="23"/>
          <w:szCs w:val="23"/>
        </w:rPr>
        <w:t>Activity-I</w:t>
      </w:r>
    </w:p>
    <w:p w:rsidR="00AE7549" w:rsidRDefault="009B79A1"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Below listed are the names of great persons whom contributed to the field of Electronics and Communications</w:t>
      </w:r>
    </w:p>
    <w:p w:rsidR="009B79A1" w:rsidRDefault="009B79A1"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xml:space="preserve">Research at least about 2 persons and highlight </w:t>
      </w:r>
      <w:r w:rsidR="00C50A9D">
        <w:rPr>
          <w:rFonts w:ascii="Times New Roman" w:hAnsi="Times New Roman" w:cs="Times New Roman"/>
          <w:sz w:val="23"/>
          <w:szCs w:val="23"/>
        </w:rPr>
        <w:t>between these</w:t>
      </w:r>
      <w:r>
        <w:rPr>
          <w:rFonts w:ascii="Times New Roman" w:hAnsi="Times New Roman" w:cs="Times New Roman"/>
          <w:sz w:val="23"/>
          <w:szCs w:val="23"/>
        </w:rPr>
        <w:t xml:space="preserve"> 2 </w:t>
      </w:r>
      <w:r w:rsidR="00C50A9D">
        <w:rPr>
          <w:rFonts w:ascii="Times New Roman" w:hAnsi="Times New Roman" w:cs="Times New Roman"/>
          <w:sz w:val="23"/>
          <w:szCs w:val="23"/>
        </w:rPr>
        <w:t>persons, which</w:t>
      </w:r>
      <w:r>
        <w:rPr>
          <w:rFonts w:ascii="Times New Roman" w:hAnsi="Times New Roman" w:cs="Times New Roman"/>
          <w:sz w:val="23"/>
          <w:szCs w:val="23"/>
        </w:rPr>
        <w:t xml:space="preserve"> person you like the most and why in your report.</w:t>
      </w:r>
      <w:r w:rsidR="005B303D">
        <w:rPr>
          <w:rFonts w:ascii="Times New Roman" w:hAnsi="Times New Roman" w:cs="Times New Roman"/>
          <w:sz w:val="23"/>
          <w:szCs w:val="23"/>
        </w:rPr>
        <w:t xml:space="preserve"> </w:t>
      </w:r>
    </w:p>
    <w:p w:rsidR="009B79A1" w:rsidRDefault="009B79A1" w:rsidP="00BC6137">
      <w:pPr>
        <w:autoSpaceDE w:val="0"/>
        <w:autoSpaceDN w:val="0"/>
        <w:adjustRightInd w:val="0"/>
        <w:spacing w:after="0"/>
        <w:rPr>
          <w:rFonts w:ascii="Times New Roman" w:hAnsi="Times New Roman" w:cs="Times New Roman"/>
          <w:sz w:val="23"/>
          <w:szCs w:val="23"/>
        </w:rPr>
      </w:pP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 xml:space="preserve">(a) Jean Baptiste Joseph Fourier (b) Antoine </w:t>
      </w:r>
      <w:proofErr w:type="spellStart"/>
      <w:r w:rsidRPr="00551E52">
        <w:rPr>
          <w:rFonts w:ascii="Comic Sans MS" w:hAnsi="Comic Sans MS" w:cs="Tahoma"/>
          <w:sz w:val="24"/>
          <w:szCs w:val="24"/>
        </w:rPr>
        <w:t>Parseval</w:t>
      </w:r>
      <w:proofErr w:type="spellEnd"/>
      <w:r w:rsidRPr="00551E52">
        <w:rPr>
          <w:rFonts w:ascii="Comic Sans MS" w:hAnsi="Comic Sans MS" w:cs="Tahoma"/>
          <w:sz w:val="24"/>
          <w:szCs w:val="24"/>
        </w:rPr>
        <w:t xml:space="preserve"> (c) John R. Carson</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 xml:space="preserve">(d) Friedrich Wilhelm Bessel (e) John William </w:t>
      </w:r>
      <w:proofErr w:type="spellStart"/>
      <w:r w:rsidRPr="00551E52">
        <w:rPr>
          <w:rFonts w:ascii="Comic Sans MS" w:hAnsi="Comic Sans MS" w:cs="Tahoma"/>
          <w:sz w:val="24"/>
          <w:szCs w:val="24"/>
        </w:rPr>
        <w:t>Strutt</w:t>
      </w:r>
      <w:proofErr w:type="spellEnd"/>
      <w:r w:rsidRPr="00551E52">
        <w:rPr>
          <w:rFonts w:ascii="Comic Sans MS" w:hAnsi="Comic Sans MS" w:cs="Tahoma"/>
          <w:sz w:val="24"/>
          <w:szCs w:val="24"/>
        </w:rPr>
        <w:t xml:space="preserve"> (f) Samuel B. Morse</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 xml:space="preserve">(g) Emile </w:t>
      </w:r>
      <w:proofErr w:type="spellStart"/>
      <w:r w:rsidRPr="00551E52">
        <w:rPr>
          <w:rFonts w:ascii="Comic Sans MS" w:hAnsi="Comic Sans MS" w:cs="Tahoma"/>
          <w:sz w:val="24"/>
          <w:szCs w:val="24"/>
        </w:rPr>
        <w:t>Baudot</w:t>
      </w:r>
      <w:proofErr w:type="spellEnd"/>
      <w:r w:rsidRPr="00551E52">
        <w:rPr>
          <w:rFonts w:ascii="Comic Sans MS" w:hAnsi="Comic Sans MS" w:cs="Tahoma"/>
          <w:sz w:val="24"/>
          <w:szCs w:val="24"/>
        </w:rPr>
        <w:t xml:space="preserve"> (h) Georg Simon Ohm (i) Reginald Fessenden</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(j) Stephen O. Rice (k) Claude Shannon (l) Alexander Graham Bell</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w:t>
      </w:r>
      <w:proofErr w:type="gramStart"/>
      <w:r w:rsidRPr="00551E52">
        <w:rPr>
          <w:rFonts w:ascii="Comic Sans MS" w:hAnsi="Comic Sans MS" w:cs="Tahoma"/>
          <w:sz w:val="24"/>
          <w:szCs w:val="24"/>
        </w:rPr>
        <w:t>m</w:t>
      </w:r>
      <w:proofErr w:type="gramEnd"/>
      <w:r w:rsidRPr="00551E52">
        <w:rPr>
          <w:rFonts w:ascii="Comic Sans MS" w:hAnsi="Comic Sans MS" w:cs="Tahoma"/>
          <w:sz w:val="24"/>
          <w:szCs w:val="24"/>
        </w:rPr>
        <w:t xml:space="preserve">) </w:t>
      </w:r>
      <w:proofErr w:type="spellStart"/>
      <w:r w:rsidRPr="00551E52">
        <w:rPr>
          <w:rFonts w:ascii="Comic Sans MS" w:hAnsi="Comic Sans MS" w:cs="Tahoma"/>
          <w:sz w:val="24"/>
          <w:szCs w:val="24"/>
        </w:rPr>
        <w:t>Hedy</w:t>
      </w:r>
      <w:proofErr w:type="spellEnd"/>
      <w:r w:rsidRPr="00551E52">
        <w:rPr>
          <w:rFonts w:ascii="Comic Sans MS" w:hAnsi="Comic Sans MS" w:cs="Tahoma"/>
          <w:sz w:val="24"/>
          <w:szCs w:val="24"/>
        </w:rPr>
        <w:t xml:space="preserve"> </w:t>
      </w:r>
      <w:proofErr w:type="spellStart"/>
      <w:r w:rsidRPr="00551E52">
        <w:rPr>
          <w:rFonts w:ascii="Comic Sans MS" w:hAnsi="Comic Sans MS" w:cs="Tahoma"/>
          <w:sz w:val="24"/>
          <w:szCs w:val="24"/>
        </w:rPr>
        <w:t>Lamarr</w:t>
      </w:r>
      <w:proofErr w:type="spellEnd"/>
      <w:r w:rsidRPr="00551E52">
        <w:rPr>
          <w:rFonts w:ascii="Comic Sans MS" w:hAnsi="Comic Sans MS" w:cs="Tahoma"/>
          <w:sz w:val="24"/>
          <w:szCs w:val="24"/>
        </w:rPr>
        <w:t xml:space="preserve"> (n) Claude </w:t>
      </w:r>
      <w:proofErr w:type="spellStart"/>
      <w:r w:rsidRPr="00551E52">
        <w:rPr>
          <w:rFonts w:ascii="Comic Sans MS" w:hAnsi="Comic Sans MS" w:cs="Tahoma"/>
          <w:sz w:val="24"/>
          <w:szCs w:val="24"/>
        </w:rPr>
        <w:t>Berrou</w:t>
      </w:r>
      <w:proofErr w:type="spellEnd"/>
      <w:r w:rsidRPr="00551E52">
        <w:rPr>
          <w:rFonts w:ascii="Comic Sans MS" w:hAnsi="Comic Sans MS" w:cs="Tahoma"/>
          <w:sz w:val="24"/>
          <w:szCs w:val="24"/>
        </w:rPr>
        <w:t xml:space="preserve"> (o) Lee de Forest</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 xml:space="preserve">(p) Harold Nyquist (q) Andrei </w:t>
      </w:r>
      <w:proofErr w:type="spellStart"/>
      <w:r w:rsidRPr="00551E52">
        <w:rPr>
          <w:rFonts w:ascii="Comic Sans MS" w:hAnsi="Comic Sans MS" w:cs="Tahoma"/>
          <w:sz w:val="24"/>
          <w:szCs w:val="24"/>
        </w:rPr>
        <w:t>Andreyevich</w:t>
      </w:r>
      <w:proofErr w:type="spellEnd"/>
      <w:r w:rsidRPr="00551E52">
        <w:rPr>
          <w:rFonts w:ascii="Comic Sans MS" w:hAnsi="Comic Sans MS" w:cs="Tahoma"/>
          <w:sz w:val="24"/>
          <w:szCs w:val="24"/>
        </w:rPr>
        <w:t xml:space="preserve"> Markov (r) Reverend Thomas Bayes</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(s) Gottfried Wilhelm Leibniz (t) Carl Friedrich Gauss (u) Pierre Simon Laplace</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(v) Christian Doppler (w) Norbert Wiener (x) David Hilbert</w:t>
      </w:r>
    </w:p>
    <w:p w:rsidR="00AE7549" w:rsidRPr="00551E52" w:rsidRDefault="00AE7549" w:rsidP="00AE7549">
      <w:pPr>
        <w:autoSpaceDE w:val="0"/>
        <w:autoSpaceDN w:val="0"/>
        <w:adjustRightInd w:val="0"/>
        <w:spacing w:after="0" w:line="480" w:lineRule="auto"/>
        <w:rPr>
          <w:rFonts w:ascii="Comic Sans MS" w:hAnsi="Comic Sans MS" w:cs="Tahoma"/>
          <w:sz w:val="24"/>
          <w:szCs w:val="24"/>
        </w:rPr>
      </w:pPr>
      <w:r w:rsidRPr="00551E52">
        <w:rPr>
          <w:rFonts w:ascii="Comic Sans MS" w:hAnsi="Comic Sans MS" w:cs="Tahoma"/>
          <w:sz w:val="24"/>
          <w:szCs w:val="24"/>
        </w:rPr>
        <w:t>(y) Gordon Moore (z) Euclid of Alexandria</w:t>
      </w:r>
    </w:p>
    <w:p w:rsidR="00AE7549" w:rsidRPr="009349DD" w:rsidRDefault="005B303D" w:rsidP="00BC6137">
      <w:pPr>
        <w:autoSpaceDE w:val="0"/>
        <w:autoSpaceDN w:val="0"/>
        <w:adjustRightInd w:val="0"/>
        <w:spacing w:after="0"/>
        <w:rPr>
          <w:rFonts w:ascii="Times New Roman" w:hAnsi="Times New Roman" w:cs="Times New Roman"/>
          <w:b/>
          <w:sz w:val="23"/>
          <w:szCs w:val="23"/>
        </w:rPr>
      </w:pPr>
      <w:r w:rsidRPr="009349DD">
        <w:rPr>
          <w:rFonts w:ascii="Times New Roman" w:hAnsi="Times New Roman" w:cs="Times New Roman"/>
          <w:b/>
          <w:sz w:val="23"/>
          <w:szCs w:val="23"/>
        </w:rPr>
        <w:t>Activity –II</w:t>
      </w:r>
    </w:p>
    <w:p w:rsidR="005B303D" w:rsidRDefault="005B303D"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Study the historical chronology</w:t>
      </w:r>
      <w:r w:rsidR="009E67CD">
        <w:rPr>
          <w:rFonts w:ascii="Times New Roman" w:hAnsi="Times New Roman" w:cs="Times New Roman"/>
          <w:sz w:val="23"/>
          <w:szCs w:val="23"/>
        </w:rPr>
        <w:t xml:space="preserve"> events</w:t>
      </w:r>
      <w:r>
        <w:rPr>
          <w:rFonts w:ascii="Times New Roman" w:hAnsi="Times New Roman" w:cs="Times New Roman"/>
          <w:sz w:val="23"/>
          <w:szCs w:val="23"/>
        </w:rPr>
        <w:t xml:space="preserve"> of commu</w:t>
      </w:r>
      <w:r w:rsidR="009E67CD">
        <w:rPr>
          <w:rFonts w:ascii="Times New Roman" w:hAnsi="Times New Roman" w:cs="Times New Roman"/>
          <w:sz w:val="23"/>
          <w:szCs w:val="23"/>
        </w:rPr>
        <w:t>nications and highlight which event is most liked by you and why.</w:t>
      </w:r>
    </w:p>
    <w:p w:rsidR="005B303D" w:rsidRDefault="005B303D" w:rsidP="00BC6137">
      <w:pPr>
        <w:autoSpaceDE w:val="0"/>
        <w:autoSpaceDN w:val="0"/>
        <w:adjustRightInd w:val="0"/>
        <w:spacing w:after="0"/>
        <w:rPr>
          <w:rFonts w:ascii="Times New Roman" w:hAnsi="Times New Roman" w:cs="Times New Roman"/>
          <w:sz w:val="23"/>
          <w:szCs w:val="23"/>
        </w:rPr>
      </w:pPr>
    </w:p>
    <w:p w:rsidR="000A4DEB" w:rsidRPr="009349DD" w:rsidRDefault="009E67CD" w:rsidP="00BC6137">
      <w:pPr>
        <w:autoSpaceDE w:val="0"/>
        <w:autoSpaceDN w:val="0"/>
        <w:adjustRightInd w:val="0"/>
        <w:spacing w:after="0"/>
        <w:rPr>
          <w:rFonts w:ascii="Times New Roman" w:hAnsi="Times New Roman" w:cs="Times New Roman"/>
          <w:b/>
          <w:sz w:val="23"/>
          <w:szCs w:val="23"/>
        </w:rPr>
      </w:pPr>
      <w:r w:rsidRPr="009349DD">
        <w:rPr>
          <w:rFonts w:ascii="Times New Roman" w:hAnsi="Times New Roman" w:cs="Times New Roman"/>
          <w:b/>
          <w:sz w:val="23"/>
          <w:szCs w:val="23"/>
        </w:rPr>
        <w:t xml:space="preserve">Note </w:t>
      </w:r>
    </w:p>
    <w:p w:rsidR="009E67CD" w:rsidRDefault="009E67CD"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The report for the above activities should have at most 2 -3 pages and their references.</w:t>
      </w:r>
    </w:p>
    <w:p w:rsidR="0081251F" w:rsidRDefault="0081251F" w:rsidP="00BC6137">
      <w:pPr>
        <w:autoSpaceDE w:val="0"/>
        <w:autoSpaceDN w:val="0"/>
        <w:adjustRightInd w:val="0"/>
        <w:spacing w:after="0"/>
        <w:rPr>
          <w:rFonts w:ascii="Times New Roman" w:hAnsi="Times New Roman" w:cs="Times New Roman"/>
          <w:sz w:val="23"/>
          <w:szCs w:val="23"/>
        </w:rPr>
      </w:pPr>
      <w:proofErr w:type="gramStart"/>
      <w:r>
        <w:rPr>
          <w:rFonts w:ascii="Times New Roman" w:hAnsi="Times New Roman" w:cs="Times New Roman"/>
          <w:sz w:val="23"/>
          <w:szCs w:val="23"/>
        </w:rPr>
        <w:t>Sample report available on request.</w:t>
      </w:r>
      <w:proofErr w:type="gramEnd"/>
    </w:p>
    <w:p w:rsidR="0081251F" w:rsidRDefault="0081251F" w:rsidP="00BC6137">
      <w:pPr>
        <w:autoSpaceDE w:val="0"/>
        <w:autoSpaceDN w:val="0"/>
        <w:adjustRightInd w:val="0"/>
        <w:spacing w:after="0"/>
        <w:rPr>
          <w:rFonts w:ascii="Times New Roman" w:hAnsi="Times New Roman" w:cs="Times New Roman"/>
          <w:sz w:val="23"/>
          <w:szCs w:val="23"/>
        </w:rPr>
      </w:pPr>
    </w:p>
    <w:p w:rsidR="000A4DEB" w:rsidRPr="009349DD" w:rsidRDefault="000A4DEB" w:rsidP="00BC6137">
      <w:pPr>
        <w:autoSpaceDE w:val="0"/>
        <w:autoSpaceDN w:val="0"/>
        <w:adjustRightInd w:val="0"/>
        <w:spacing w:after="0"/>
        <w:rPr>
          <w:rFonts w:ascii="Times New Roman" w:hAnsi="Times New Roman" w:cs="Times New Roman"/>
          <w:b/>
          <w:sz w:val="23"/>
          <w:szCs w:val="23"/>
        </w:rPr>
      </w:pPr>
      <w:r w:rsidRPr="009349DD">
        <w:rPr>
          <w:rFonts w:ascii="Times New Roman" w:hAnsi="Times New Roman" w:cs="Times New Roman"/>
          <w:b/>
          <w:sz w:val="23"/>
          <w:szCs w:val="23"/>
        </w:rPr>
        <w:t xml:space="preserve">References </w:t>
      </w:r>
      <w:r w:rsidR="00F11880" w:rsidRPr="009349DD">
        <w:rPr>
          <w:rFonts w:ascii="Times New Roman" w:hAnsi="Times New Roman" w:cs="Times New Roman"/>
          <w:b/>
          <w:sz w:val="23"/>
          <w:szCs w:val="23"/>
        </w:rPr>
        <w:t>for this chapter</w:t>
      </w:r>
    </w:p>
    <w:p w:rsidR="00F11880" w:rsidRDefault="00F11880"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1. Communication systems by Bruce Carlson</w:t>
      </w:r>
    </w:p>
    <w:p w:rsidR="00F11880" w:rsidRDefault="00F11880"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 xml:space="preserve">2. Data communications and Networking by </w:t>
      </w:r>
      <w:proofErr w:type="spellStart"/>
      <w:r>
        <w:rPr>
          <w:rFonts w:ascii="Times New Roman" w:hAnsi="Times New Roman" w:cs="Times New Roman"/>
          <w:sz w:val="23"/>
          <w:szCs w:val="23"/>
        </w:rPr>
        <w:t>Forouzan</w:t>
      </w:r>
      <w:proofErr w:type="spellEnd"/>
      <w:r>
        <w:rPr>
          <w:rFonts w:ascii="Times New Roman" w:hAnsi="Times New Roman" w:cs="Times New Roman"/>
          <w:sz w:val="23"/>
          <w:szCs w:val="23"/>
        </w:rPr>
        <w:t xml:space="preserve"> </w:t>
      </w:r>
    </w:p>
    <w:p w:rsidR="009349DD" w:rsidRPr="004900CE" w:rsidRDefault="004900CE" w:rsidP="00BC6137">
      <w:pPr>
        <w:autoSpaceDE w:val="0"/>
        <w:autoSpaceDN w:val="0"/>
        <w:adjustRightInd w:val="0"/>
        <w:spacing w:after="0"/>
        <w:rPr>
          <w:rFonts w:ascii="Times New Roman" w:hAnsi="Times New Roman" w:cs="Times New Roman"/>
          <w:sz w:val="23"/>
          <w:szCs w:val="23"/>
        </w:rPr>
      </w:pPr>
      <w:r>
        <w:rPr>
          <w:rFonts w:ascii="Times New Roman" w:hAnsi="Times New Roman" w:cs="Times New Roman"/>
          <w:sz w:val="23"/>
          <w:szCs w:val="23"/>
        </w:rPr>
        <w:t>3. Digital and analog communication systems by Couch.</w:t>
      </w:r>
    </w:p>
    <w:p w:rsidR="00F11880" w:rsidRPr="00793017" w:rsidRDefault="00F11880" w:rsidP="00BC6137">
      <w:pPr>
        <w:autoSpaceDE w:val="0"/>
        <w:autoSpaceDN w:val="0"/>
        <w:adjustRightInd w:val="0"/>
        <w:spacing w:after="0"/>
        <w:rPr>
          <w:rFonts w:asciiTheme="majorHAnsi" w:hAnsiTheme="majorHAnsi"/>
          <w:sz w:val="28"/>
        </w:rPr>
      </w:pPr>
    </w:p>
    <w:sectPr w:rsidR="00F11880" w:rsidRPr="00793017" w:rsidSect="009349DD">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AD" w:rsidRDefault="003F7CAD" w:rsidP="009349DD">
      <w:pPr>
        <w:spacing w:after="0" w:line="240" w:lineRule="auto"/>
      </w:pPr>
      <w:r>
        <w:separator/>
      </w:r>
    </w:p>
  </w:endnote>
  <w:endnote w:type="continuationSeparator" w:id="0">
    <w:p w:rsidR="003F7CAD" w:rsidRDefault="003F7CAD" w:rsidP="0093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115"/>
      <w:docPartObj>
        <w:docPartGallery w:val="Page Numbers (Bottom of Page)"/>
        <w:docPartUnique/>
      </w:docPartObj>
    </w:sdtPr>
    <w:sdtEndPr/>
    <w:sdtContent>
      <w:sdt>
        <w:sdtPr>
          <w:id w:val="565050523"/>
          <w:docPartObj>
            <w:docPartGallery w:val="Page Numbers (Top of Page)"/>
            <w:docPartUnique/>
          </w:docPartObj>
        </w:sdtPr>
        <w:sdtEndPr/>
        <w:sdtContent>
          <w:p w:rsidR="00571C73" w:rsidRDefault="00571C7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04235">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04235">
              <w:rPr>
                <w:b/>
                <w:noProof/>
              </w:rPr>
              <w:t>8</w:t>
            </w:r>
            <w:r>
              <w:rPr>
                <w:b/>
                <w:sz w:val="24"/>
                <w:szCs w:val="24"/>
              </w:rPr>
              <w:fldChar w:fldCharType="end"/>
            </w:r>
          </w:p>
        </w:sdtContent>
      </w:sdt>
    </w:sdtContent>
  </w:sdt>
  <w:p w:rsidR="009349DD" w:rsidRDefault="00934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AD" w:rsidRDefault="003F7CAD" w:rsidP="009349DD">
      <w:pPr>
        <w:spacing w:after="0" w:line="240" w:lineRule="auto"/>
      </w:pPr>
      <w:r>
        <w:separator/>
      </w:r>
    </w:p>
  </w:footnote>
  <w:footnote w:type="continuationSeparator" w:id="0">
    <w:p w:rsidR="003F7CAD" w:rsidRDefault="003F7CAD" w:rsidP="00934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58E0"/>
    <w:multiLevelType w:val="hybridMultilevel"/>
    <w:tmpl w:val="C4CA0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C174A2"/>
    <w:multiLevelType w:val="hybridMultilevel"/>
    <w:tmpl w:val="94BEE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A4044CD"/>
    <w:multiLevelType w:val="hybridMultilevel"/>
    <w:tmpl w:val="40C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3017"/>
    <w:rsid w:val="00045DF8"/>
    <w:rsid w:val="0009530A"/>
    <w:rsid w:val="000A4DEB"/>
    <w:rsid w:val="000D3E27"/>
    <w:rsid w:val="001026BB"/>
    <w:rsid w:val="00121CFC"/>
    <w:rsid w:val="00124FC1"/>
    <w:rsid w:val="00130685"/>
    <w:rsid w:val="00134B60"/>
    <w:rsid w:val="0022219D"/>
    <w:rsid w:val="00224757"/>
    <w:rsid w:val="00252D37"/>
    <w:rsid w:val="00284432"/>
    <w:rsid w:val="003407A8"/>
    <w:rsid w:val="00362D46"/>
    <w:rsid w:val="00364C34"/>
    <w:rsid w:val="003C1F8E"/>
    <w:rsid w:val="003D707F"/>
    <w:rsid w:val="003F7CAD"/>
    <w:rsid w:val="004254CF"/>
    <w:rsid w:val="004419D6"/>
    <w:rsid w:val="0045111B"/>
    <w:rsid w:val="00473CA9"/>
    <w:rsid w:val="00485D03"/>
    <w:rsid w:val="004900CE"/>
    <w:rsid w:val="004C25FB"/>
    <w:rsid w:val="005170D8"/>
    <w:rsid w:val="005318FF"/>
    <w:rsid w:val="00541324"/>
    <w:rsid w:val="00545189"/>
    <w:rsid w:val="00551E52"/>
    <w:rsid w:val="00571C73"/>
    <w:rsid w:val="005808C1"/>
    <w:rsid w:val="005B303D"/>
    <w:rsid w:val="005C6965"/>
    <w:rsid w:val="00752230"/>
    <w:rsid w:val="00793017"/>
    <w:rsid w:val="007A556B"/>
    <w:rsid w:val="007E4B30"/>
    <w:rsid w:val="007E6AD0"/>
    <w:rsid w:val="00807C0D"/>
    <w:rsid w:val="0081251F"/>
    <w:rsid w:val="00891553"/>
    <w:rsid w:val="008B34AB"/>
    <w:rsid w:val="008D76F0"/>
    <w:rsid w:val="00904235"/>
    <w:rsid w:val="00916CCF"/>
    <w:rsid w:val="009349DD"/>
    <w:rsid w:val="00944A1A"/>
    <w:rsid w:val="009825E7"/>
    <w:rsid w:val="009829B4"/>
    <w:rsid w:val="009B79A1"/>
    <w:rsid w:val="009E67CD"/>
    <w:rsid w:val="00A06607"/>
    <w:rsid w:val="00A47E9E"/>
    <w:rsid w:val="00A90051"/>
    <w:rsid w:val="00A94F44"/>
    <w:rsid w:val="00AE7549"/>
    <w:rsid w:val="00B25352"/>
    <w:rsid w:val="00BC6137"/>
    <w:rsid w:val="00BE4640"/>
    <w:rsid w:val="00BF5B8C"/>
    <w:rsid w:val="00C12D5E"/>
    <w:rsid w:val="00C50A9D"/>
    <w:rsid w:val="00CC02E5"/>
    <w:rsid w:val="00D10D2C"/>
    <w:rsid w:val="00D16D74"/>
    <w:rsid w:val="00D4310B"/>
    <w:rsid w:val="00D8317E"/>
    <w:rsid w:val="00DB13F6"/>
    <w:rsid w:val="00EF3CB1"/>
    <w:rsid w:val="00F11880"/>
    <w:rsid w:val="00F434A9"/>
    <w:rsid w:val="00F7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FB"/>
  </w:style>
  <w:style w:type="paragraph" w:styleId="Heading1">
    <w:name w:val="heading 1"/>
    <w:basedOn w:val="Normal"/>
    <w:next w:val="Normal"/>
    <w:link w:val="Heading1Char"/>
    <w:uiPriority w:val="9"/>
    <w:qFormat/>
    <w:rsid w:val="00045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D74"/>
    <w:rPr>
      <w:color w:val="808080"/>
    </w:rPr>
  </w:style>
  <w:style w:type="paragraph" w:styleId="BalloonText">
    <w:name w:val="Balloon Text"/>
    <w:basedOn w:val="Normal"/>
    <w:link w:val="BalloonTextChar"/>
    <w:uiPriority w:val="99"/>
    <w:semiHidden/>
    <w:unhideWhenUsed/>
    <w:rsid w:val="00D16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74"/>
    <w:rPr>
      <w:rFonts w:ascii="Tahoma" w:hAnsi="Tahoma" w:cs="Tahoma"/>
      <w:sz w:val="16"/>
      <w:szCs w:val="16"/>
    </w:rPr>
  </w:style>
  <w:style w:type="paragraph" w:styleId="Header">
    <w:name w:val="header"/>
    <w:basedOn w:val="Normal"/>
    <w:link w:val="HeaderChar"/>
    <w:uiPriority w:val="99"/>
    <w:semiHidden/>
    <w:unhideWhenUsed/>
    <w:rsid w:val="009349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9DD"/>
  </w:style>
  <w:style w:type="paragraph" w:styleId="Footer">
    <w:name w:val="footer"/>
    <w:basedOn w:val="Normal"/>
    <w:link w:val="FooterChar"/>
    <w:uiPriority w:val="99"/>
    <w:unhideWhenUsed/>
    <w:rsid w:val="00934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DD"/>
  </w:style>
  <w:style w:type="character" w:styleId="LineNumber">
    <w:name w:val="line number"/>
    <w:basedOn w:val="DefaultParagraphFont"/>
    <w:uiPriority w:val="99"/>
    <w:semiHidden/>
    <w:unhideWhenUsed/>
    <w:rsid w:val="00045DF8"/>
  </w:style>
  <w:style w:type="character" w:customStyle="1" w:styleId="Heading1Char">
    <w:name w:val="Heading 1 Char"/>
    <w:basedOn w:val="DefaultParagraphFont"/>
    <w:link w:val="Heading1"/>
    <w:uiPriority w:val="9"/>
    <w:rsid w:val="00045DF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45DF8"/>
    <w:pPr>
      <w:outlineLvl w:val="9"/>
    </w:pPr>
  </w:style>
  <w:style w:type="paragraph" w:styleId="ListParagraph">
    <w:name w:val="List Paragraph"/>
    <w:basedOn w:val="Normal"/>
    <w:uiPriority w:val="34"/>
    <w:qFormat/>
    <w:rsid w:val="00252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E311-29D2-4B97-A605-5EFF56A5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Toshiba</cp:lastModifiedBy>
  <cp:revision>60</cp:revision>
  <cp:lastPrinted>2013-03-11T08:51:00Z</cp:lastPrinted>
  <dcterms:created xsi:type="dcterms:W3CDTF">2013-03-06T04:42:00Z</dcterms:created>
  <dcterms:modified xsi:type="dcterms:W3CDTF">2014-02-08T15:41:00Z</dcterms:modified>
</cp:coreProperties>
</file>