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EC" w:rsidRPr="00DF2B4A" w:rsidRDefault="00966B7C" w:rsidP="00966B7C">
      <w:pPr>
        <w:jc w:val="center"/>
        <w:outlineLvl w:val="0"/>
        <w:rPr>
          <w:b/>
          <w:sz w:val="24"/>
          <w:u w:val="single"/>
        </w:rPr>
      </w:pPr>
      <w:proofErr w:type="gramStart"/>
      <w:r>
        <w:rPr>
          <w:b/>
          <w:sz w:val="24"/>
          <w:u w:val="single"/>
        </w:rPr>
        <w:t xml:space="preserve">Assignment </w:t>
      </w:r>
      <w:r w:rsidR="001F14EC" w:rsidRPr="00DF2B4A">
        <w:rPr>
          <w:b/>
          <w:sz w:val="24"/>
          <w:u w:val="single"/>
        </w:rPr>
        <w:t xml:space="preserve"> for</w:t>
      </w:r>
      <w:proofErr w:type="gramEnd"/>
      <w:r w:rsidR="001F14EC" w:rsidRPr="00DF2B4A">
        <w:rPr>
          <w:b/>
          <w:sz w:val="24"/>
          <w:u w:val="single"/>
        </w:rPr>
        <w:t xml:space="preserve"> Chapter 2</w:t>
      </w:r>
      <w:r w:rsidR="00084FDB">
        <w:rPr>
          <w:b/>
          <w:sz w:val="24"/>
          <w:u w:val="single"/>
        </w:rPr>
        <w:t xml:space="preserve"> on DSB-C Modulation </w:t>
      </w:r>
    </w:p>
    <w:p w:rsidR="00181EB4" w:rsidRPr="00DF2B4A" w:rsidRDefault="009B455B" w:rsidP="00966B7C">
      <w:pPr>
        <w:outlineLvl w:val="0"/>
        <w:rPr>
          <w:b/>
          <w:sz w:val="24"/>
          <w:u w:val="single"/>
        </w:rPr>
      </w:pPr>
      <w:r w:rsidRPr="00DF2B4A">
        <w:rPr>
          <w:b/>
          <w:sz w:val="24"/>
          <w:u w:val="single"/>
        </w:rPr>
        <w:t xml:space="preserve">Conceptual Questions for Critical Thinking </w:t>
      </w:r>
    </w:p>
    <w:p w:rsidR="00227E73" w:rsidRPr="00C67206" w:rsidRDefault="00227E73" w:rsidP="00413121">
      <w:pPr>
        <w:pStyle w:val="ListParagraph"/>
        <w:numPr>
          <w:ilvl w:val="0"/>
          <w:numId w:val="3"/>
        </w:numPr>
        <w:spacing w:before="240" w:line="360" w:lineRule="auto"/>
        <w:rPr>
          <w:rFonts w:asciiTheme="majorHAnsi" w:hAnsiTheme="majorHAnsi"/>
          <w:sz w:val="20"/>
        </w:rPr>
      </w:pPr>
      <w:r w:rsidRPr="00C67206">
        <w:rPr>
          <w:rFonts w:asciiTheme="majorHAnsi" w:hAnsiTheme="majorHAnsi"/>
          <w:sz w:val="20"/>
        </w:rPr>
        <w:t xml:space="preserve">What is baseband </w:t>
      </w:r>
      <w:r w:rsidR="00C67206" w:rsidRPr="00C67206">
        <w:rPr>
          <w:rFonts w:asciiTheme="majorHAnsi" w:hAnsiTheme="majorHAnsi"/>
          <w:sz w:val="20"/>
        </w:rPr>
        <w:t>frequency,</w:t>
      </w:r>
      <w:r w:rsidRPr="00C67206">
        <w:rPr>
          <w:rFonts w:asciiTheme="majorHAnsi" w:hAnsiTheme="majorHAnsi"/>
          <w:sz w:val="20"/>
        </w:rPr>
        <w:t xml:space="preserve"> pass band frequency and stop band </w:t>
      </w:r>
      <w:proofErr w:type="gramStart"/>
      <w:r w:rsidRPr="00C67206">
        <w:rPr>
          <w:rFonts w:asciiTheme="majorHAnsi" w:hAnsiTheme="majorHAnsi"/>
          <w:sz w:val="20"/>
        </w:rPr>
        <w:t>frequency ?</w:t>
      </w:r>
      <w:proofErr w:type="gramEnd"/>
    </w:p>
    <w:p w:rsidR="00227E73" w:rsidRPr="00C67206" w:rsidRDefault="00227E73" w:rsidP="00413121">
      <w:pPr>
        <w:pStyle w:val="ListParagraph"/>
        <w:numPr>
          <w:ilvl w:val="0"/>
          <w:numId w:val="3"/>
        </w:numPr>
        <w:spacing w:before="240" w:line="360" w:lineRule="auto"/>
        <w:rPr>
          <w:rFonts w:asciiTheme="majorHAnsi" w:hAnsiTheme="majorHAnsi"/>
          <w:sz w:val="20"/>
        </w:rPr>
      </w:pPr>
      <w:r w:rsidRPr="00C67206">
        <w:rPr>
          <w:rFonts w:asciiTheme="majorHAnsi" w:hAnsiTheme="majorHAnsi"/>
          <w:sz w:val="20"/>
        </w:rPr>
        <w:t xml:space="preserve">Can </w:t>
      </w:r>
      <w:r w:rsidR="001F14EC" w:rsidRPr="00C67206">
        <w:rPr>
          <w:rFonts w:asciiTheme="majorHAnsi" w:hAnsiTheme="majorHAnsi"/>
          <w:sz w:val="20"/>
        </w:rPr>
        <w:t>you transmit power without wire</w:t>
      </w:r>
      <w:r w:rsidRPr="00C67206">
        <w:rPr>
          <w:rFonts w:asciiTheme="majorHAnsi" w:hAnsiTheme="majorHAnsi"/>
          <w:sz w:val="20"/>
        </w:rPr>
        <w:t>?</w:t>
      </w:r>
    </w:p>
    <w:p w:rsidR="001F14EC" w:rsidRDefault="001F14EC" w:rsidP="00413121">
      <w:pPr>
        <w:pStyle w:val="ListParagraph"/>
        <w:numPr>
          <w:ilvl w:val="0"/>
          <w:numId w:val="3"/>
        </w:numPr>
        <w:spacing w:before="240" w:after="0"/>
        <w:rPr>
          <w:rFonts w:asciiTheme="majorHAnsi" w:hAnsiTheme="majorHAnsi"/>
          <w:sz w:val="20"/>
        </w:rPr>
      </w:pPr>
      <w:r w:rsidRPr="00C67206">
        <w:rPr>
          <w:rFonts w:asciiTheme="majorHAnsi" w:hAnsiTheme="majorHAnsi"/>
          <w:sz w:val="20"/>
        </w:rPr>
        <w:t>Consider ERTA is implementing a communication project of constructing 10 radio stations in various parts of Ethiopia. You are appointed as the chief engineer for this project and given the choice of deciding between DSB-SC and DSB-C modulation. Explain   with suitable diagrams (if required) which type of modulation you may choose and why?</w:t>
      </w:r>
    </w:p>
    <w:p w:rsidR="00413121" w:rsidRPr="00C67206" w:rsidRDefault="00413121" w:rsidP="00413121">
      <w:pPr>
        <w:pStyle w:val="ListParagraph"/>
        <w:spacing w:before="240" w:after="0"/>
        <w:rPr>
          <w:rFonts w:asciiTheme="majorHAnsi" w:hAnsiTheme="majorHAnsi"/>
          <w:sz w:val="20"/>
        </w:rPr>
      </w:pPr>
    </w:p>
    <w:p w:rsidR="007E5144" w:rsidRDefault="007E5144" w:rsidP="00413121">
      <w:pPr>
        <w:pStyle w:val="ListParagraph"/>
        <w:numPr>
          <w:ilvl w:val="0"/>
          <w:numId w:val="3"/>
        </w:numPr>
        <w:spacing w:before="240" w:after="0"/>
        <w:rPr>
          <w:rFonts w:asciiTheme="majorHAnsi" w:hAnsiTheme="majorHAnsi"/>
          <w:sz w:val="20"/>
        </w:rPr>
      </w:pPr>
      <w:r w:rsidRPr="00C67206">
        <w:rPr>
          <w:rFonts w:asciiTheme="majorHAnsi" w:hAnsiTheme="majorHAnsi"/>
          <w:sz w:val="20"/>
        </w:rPr>
        <w:t>A bandwidth of 100 KHz is to be considered for the transmission of AM signals .If the highest audio frequencies used to modulate the carriers is 5 KHz, how many AM broadcast stations can be accommodated in 100 KHz band simultaneously without interfering with one another?</w:t>
      </w:r>
    </w:p>
    <w:p w:rsidR="00413121" w:rsidRDefault="00413121" w:rsidP="00413121">
      <w:pPr>
        <w:pStyle w:val="ListParagraph"/>
        <w:spacing w:before="240" w:after="0"/>
        <w:rPr>
          <w:rFonts w:asciiTheme="majorHAnsi" w:hAnsiTheme="majorHAnsi"/>
          <w:sz w:val="20"/>
        </w:rPr>
      </w:pPr>
    </w:p>
    <w:p w:rsidR="00413121" w:rsidRDefault="000F761C" w:rsidP="00413121">
      <w:pPr>
        <w:pStyle w:val="ListParagraph"/>
        <w:numPr>
          <w:ilvl w:val="0"/>
          <w:numId w:val="3"/>
        </w:numPr>
        <w:spacing w:before="240" w:line="360" w:lineRule="auto"/>
        <w:rPr>
          <w:rFonts w:asciiTheme="majorHAnsi" w:hAnsiTheme="majorHAnsi"/>
          <w:sz w:val="20"/>
        </w:rPr>
      </w:pPr>
      <w:r>
        <w:rPr>
          <w:rFonts w:asciiTheme="majorHAnsi" w:hAnsiTheme="majorHAnsi"/>
          <w:sz w:val="20"/>
        </w:rPr>
        <w:t xml:space="preserve">In practical AM generation circuit we are adding the message signal and carrier signal instead of multiplying the two signals. So how AM is </w:t>
      </w:r>
      <w:proofErr w:type="gramStart"/>
      <w:r>
        <w:rPr>
          <w:rFonts w:asciiTheme="majorHAnsi" w:hAnsiTheme="majorHAnsi"/>
          <w:sz w:val="20"/>
        </w:rPr>
        <w:t>obtained ?</w:t>
      </w:r>
      <w:proofErr w:type="gramEnd"/>
    </w:p>
    <w:p w:rsidR="000F761C" w:rsidRPr="00C67206" w:rsidRDefault="000F761C" w:rsidP="00413121">
      <w:pPr>
        <w:pStyle w:val="ListParagraph"/>
        <w:spacing w:before="240"/>
        <w:rPr>
          <w:rFonts w:asciiTheme="majorHAnsi" w:hAnsiTheme="majorHAnsi"/>
          <w:sz w:val="20"/>
        </w:rPr>
      </w:pPr>
      <w:r>
        <w:rPr>
          <w:rFonts w:asciiTheme="majorHAnsi" w:hAnsiTheme="majorHAnsi"/>
          <w:sz w:val="20"/>
        </w:rPr>
        <w:t xml:space="preserve">  </w:t>
      </w:r>
    </w:p>
    <w:p w:rsidR="00227E73" w:rsidRPr="00AD475B" w:rsidRDefault="00EF3DCA" w:rsidP="00966B7C">
      <w:pPr>
        <w:outlineLvl w:val="0"/>
        <w:rPr>
          <w:rFonts w:asciiTheme="majorHAnsi" w:hAnsiTheme="majorHAnsi"/>
          <w:b/>
          <w:u w:val="single"/>
        </w:rPr>
      </w:pPr>
      <w:r w:rsidRPr="00AD475B">
        <w:rPr>
          <w:rFonts w:asciiTheme="majorHAnsi" w:hAnsiTheme="majorHAnsi"/>
          <w:b/>
          <w:u w:val="single"/>
        </w:rPr>
        <w:t>Problems</w:t>
      </w:r>
    </w:p>
    <w:p w:rsidR="00EF3DCA" w:rsidRPr="00AD475B" w:rsidRDefault="00EF3DCA" w:rsidP="00EF3DCA">
      <w:pPr>
        <w:spacing w:after="0"/>
        <w:rPr>
          <w:rFonts w:asciiTheme="majorHAnsi" w:eastAsiaTheme="minorEastAsia" w:hAnsiTheme="majorHAnsi"/>
          <w:sz w:val="20"/>
        </w:rPr>
      </w:pPr>
      <w:r w:rsidRPr="00AD475B">
        <w:rPr>
          <w:rFonts w:asciiTheme="majorHAnsi" w:hAnsiTheme="majorHAnsi"/>
          <w:sz w:val="20"/>
        </w:rPr>
        <w:t xml:space="preserve">1. An audio signal given as </w:t>
      </w:r>
      <w:r w:rsidRPr="00AD475B">
        <w:rPr>
          <w:rFonts w:asciiTheme="majorHAnsi" w:hAnsiTheme="majorHAnsi"/>
          <w:b/>
          <w:sz w:val="20"/>
        </w:rPr>
        <w:t>15 sin 2</w:t>
      </w:r>
      <m:oMath>
        <m:r>
          <m:rPr>
            <m:sty m:val="bi"/>
          </m:rPr>
          <w:rPr>
            <w:rFonts w:asciiTheme="majorHAnsi" w:hAnsiTheme="majorHAnsi"/>
            <w:sz w:val="20"/>
          </w:rPr>
          <m:t xml:space="preserve"> </m:t>
        </m:r>
        <m:r>
          <m:rPr>
            <m:sty m:val="bi"/>
          </m:rPr>
          <w:rPr>
            <w:rFonts w:ascii="Cambria Math" w:hAnsi="Cambria Math"/>
            <w:sz w:val="20"/>
          </w:rPr>
          <m:t>π</m:t>
        </m:r>
        <m:r>
          <m:rPr>
            <m:sty m:val="bi"/>
          </m:rPr>
          <w:rPr>
            <w:rFonts w:asciiTheme="majorHAnsi" w:hAnsiTheme="majorHAnsi"/>
            <w:sz w:val="20"/>
          </w:rPr>
          <m:t>(</m:t>
        </m:r>
      </m:oMath>
      <w:r w:rsidRPr="00AD475B">
        <w:rPr>
          <w:rFonts w:asciiTheme="majorHAnsi" w:eastAsiaTheme="minorEastAsia" w:hAnsiTheme="majorHAnsi"/>
          <w:b/>
          <w:sz w:val="20"/>
        </w:rPr>
        <w:t>1500) t</w:t>
      </w:r>
      <w:r w:rsidRPr="00AD475B">
        <w:rPr>
          <w:rFonts w:asciiTheme="majorHAnsi" w:eastAsiaTheme="minorEastAsia" w:hAnsiTheme="majorHAnsi"/>
          <w:sz w:val="20"/>
        </w:rPr>
        <w:t xml:space="preserve"> amplitude modulates carrier given as</w:t>
      </w:r>
    </w:p>
    <w:p w:rsidR="00EF3DCA" w:rsidRPr="00AD475B" w:rsidRDefault="00EF3DCA" w:rsidP="00EF3DCA">
      <w:pPr>
        <w:spacing w:after="0"/>
        <w:rPr>
          <w:rFonts w:asciiTheme="majorHAnsi" w:eastAsiaTheme="minorEastAsia" w:hAnsiTheme="majorHAnsi"/>
          <w:b/>
          <w:sz w:val="20"/>
        </w:rPr>
      </w:pPr>
      <w:r w:rsidRPr="00AD475B">
        <w:rPr>
          <w:rFonts w:asciiTheme="majorHAnsi" w:eastAsiaTheme="minorEastAsia" w:hAnsiTheme="majorHAnsi"/>
          <w:b/>
          <w:sz w:val="20"/>
        </w:rPr>
        <w:t xml:space="preserve"> 60 sin 2</w:t>
      </w:r>
      <m:oMath>
        <m:r>
          <m:rPr>
            <m:sty m:val="bi"/>
          </m:rPr>
          <w:rPr>
            <w:rFonts w:asciiTheme="majorHAnsi" w:hAnsiTheme="majorHAnsi"/>
            <w:sz w:val="20"/>
          </w:rPr>
          <m:t xml:space="preserve"> </m:t>
        </m:r>
        <m:r>
          <m:rPr>
            <m:sty m:val="bi"/>
          </m:rPr>
          <w:rPr>
            <w:rFonts w:ascii="Cambria Math" w:hAnsi="Cambria Math"/>
            <w:sz w:val="20"/>
          </w:rPr>
          <m:t>π</m:t>
        </m:r>
        <m:d>
          <m:dPr>
            <m:ctrlPr>
              <w:rPr>
                <w:rFonts w:asciiTheme="majorHAnsi" w:hAnsiTheme="majorHAnsi"/>
                <w:b/>
                <w:i/>
                <w:sz w:val="20"/>
              </w:rPr>
            </m:ctrlPr>
          </m:dPr>
          <m:e>
            <m:r>
              <m:rPr>
                <m:sty m:val="bi"/>
              </m:rPr>
              <w:rPr>
                <w:rFonts w:ascii="Cambria Math" w:hAnsi="Cambria Math"/>
                <w:sz w:val="20"/>
              </w:rPr>
              <m:t>100</m:t>
            </m:r>
            <m:r>
              <m:rPr>
                <m:sty m:val="bi"/>
              </m:rPr>
              <w:rPr>
                <w:rFonts w:asciiTheme="majorHAnsi" w:hAnsiTheme="majorHAnsi"/>
                <w:sz w:val="20"/>
              </w:rPr>
              <m:t>,</m:t>
            </m:r>
            <m:r>
              <m:rPr>
                <m:sty m:val="bi"/>
              </m:rPr>
              <w:rPr>
                <w:rFonts w:ascii="Cambria Math" w:hAnsi="Cambria Math"/>
                <w:sz w:val="20"/>
              </w:rPr>
              <m:t>000</m:t>
            </m:r>
          </m:e>
        </m:d>
        <m:r>
          <m:rPr>
            <m:sty m:val="bi"/>
          </m:rPr>
          <w:rPr>
            <w:rFonts w:ascii="Cambria Math" w:hAnsi="Cambria Math"/>
            <w:sz w:val="20"/>
          </w:rPr>
          <m:t>t</m:t>
        </m:r>
        <m:r>
          <m:rPr>
            <m:sty m:val="bi"/>
          </m:rPr>
          <w:rPr>
            <w:rFonts w:asciiTheme="majorHAnsi" w:hAnsiTheme="majorHAnsi"/>
            <w:sz w:val="20"/>
          </w:rPr>
          <m:t xml:space="preserve"> .</m:t>
        </m:r>
      </m:oMath>
      <w:r w:rsidRPr="00AD475B">
        <w:rPr>
          <w:rFonts w:asciiTheme="majorHAnsi" w:eastAsiaTheme="minorEastAsia" w:hAnsiTheme="majorHAnsi"/>
          <w:sz w:val="20"/>
        </w:rPr>
        <w:t>Determine the following</w:t>
      </w:r>
    </w:p>
    <w:p w:rsidR="00EF3DCA" w:rsidRPr="00AD475B" w:rsidRDefault="00EF3DCA" w:rsidP="00EF3DCA">
      <w:pPr>
        <w:pStyle w:val="ListParagraph"/>
        <w:numPr>
          <w:ilvl w:val="0"/>
          <w:numId w:val="1"/>
        </w:numPr>
        <w:spacing w:after="0"/>
        <w:rPr>
          <w:rFonts w:asciiTheme="majorHAnsi" w:eastAsiaTheme="minorEastAsia" w:hAnsiTheme="majorHAnsi"/>
          <w:sz w:val="20"/>
        </w:rPr>
      </w:pPr>
      <w:r w:rsidRPr="00AD475B">
        <w:rPr>
          <w:rFonts w:asciiTheme="majorHAnsi" w:eastAsiaTheme="minorEastAsia" w:hAnsiTheme="majorHAnsi"/>
          <w:sz w:val="20"/>
        </w:rPr>
        <w:t>Sketch the audio signal</w:t>
      </w:r>
    </w:p>
    <w:p w:rsidR="00EF3DCA" w:rsidRPr="00AD475B" w:rsidRDefault="00EF3DCA" w:rsidP="00EF3DCA">
      <w:pPr>
        <w:pStyle w:val="ListParagraph"/>
        <w:numPr>
          <w:ilvl w:val="0"/>
          <w:numId w:val="1"/>
        </w:numPr>
        <w:spacing w:after="0"/>
        <w:rPr>
          <w:rFonts w:asciiTheme="majorHAnsi" w:eastAsiaTheme="minorEastAsia" w:hAnsiTheme="majorHAnsi"/>
          <w:sz w:val="20"/>
        </w:rPr>
      </w:pPr>
      <w:r w:rsidRPr="00AD475B">
        <w:rPr>
          <w:rFonts w:asciiTheme="majorHAnsi" w:eastAsiaTheme="minorEastAsia" w:hAnsiTheme="majorHAnsi"/>
          <w:sz w:val="20"/>
        </w:rPr>
        <w:t>Sketch the carrier signal</w:t>
      </w:r>
    </w:p>
    <w:p w:rsidR="00EF3DCA" w:rsidRPr="00AD475B" w:rsidRDefault="00EF3DCA" w:rsidP="00EF3DCA">
      <w:pPr>
        <w:pStyle w:val="ListParagraph"/>
        <w:numPr>
          <w:ilvl w:val="0"/>
          <w:numId w:val="1"/>
        </w:numPr>
        <w:spacing w:after="0"/>
        <w:rPr>
          <w:rFonts w:asciiTheme="majorHAnsi" w:eastAsiaTheme="minorEastAsia" w:hAnsiTheme="majorHAnsi"/>
          <w:sz w:val="20"/>
        </w:rPr>
      </w:pPr>
      <w:r w:rsidRPr="00AD475B">
        <w:rPr>
          <w:rFonts w:asciiTheme="majorHAnsi" w:eastAsiaTheme="minorEastAsia" w:hAnsiTheme="majorHAnsi"/>
          <w:sz w:val="20"/>
        </w:rPr>
        <w:t>Construct the modulated wave</w:t>
      </w:r>
    </w:p>
    <w:p w:rsidR="00EF3DCA" w:rsidRPr="00AD475B" w:rsidRDefault="00EF3DCA" w:rsidP="00EF3DCA">
      <w:pPr>
        <w:pStyle w:val="ListParagraph"/>
        <w:numPr>
          <w:ilvl w:val="0"/>
          <w:numId w:val="1"/>
        </w:numPr>
        <w:spacing w:after="0"/>
        <w:rPr>
          <w:rFonts w:asciiTheme="majorHAnsi" w:eastAsiaTheme="minorEastAsia" w:hAnsiTheme="majorHAnsi"/>
          <w:sz w:val="20"/>
        </w:rPr>
      </w:pPr>
      <w:r w:rsidRPr="00AD475B">
        <w:rPr>
          <w:rFonts w:asciiTheme="majorHAnsi" w:eastAsiaTheme="minorEastAsia" w:hAnsiTheme="majorHAnsi"/>
          <w:sz w:val="20"/>
        </w:rPr>
        <w:t>Determine the modulation index and percentage of modulation</w:t>
      </w:r>
    </w:p>
    <w:p w:rsidR="00EF3DCA" w:rsidRPr="00AD475B" w:rsidRDefault="00EF3DCA" w:rsidP="00EF3DCA">
      <w:pPr>
        <w:pStyle w:val="ListParagraph"/>
        <w:numPr>
          <w:ilvl w:val="0"/>
          <w:numId w:val="1"/>
        </w:numPr>
        <w:spacing w:after="0"/>
        <w:rPr>
          <w:rFonts w:asciiTheme="majorHAnsi" w:eastAsiaTheme="minorEastAsia" w:hAnsiTheme="majorHAnsi"/>
          <w:sz w:val="20"/>
        </w:rPr>
      </w:pPr>
      <w:r w:rsidRPr="00AD475B">
        <w:rPr>
          <w:rFonts w:asciiTheme="majorHAnsi" w:eastAsiaTheme="minorEastAsia" w:hAnsiTheme="majorHAnsi"/>
          <w:sz w:val="20"/>
        </w:rPr>
        <w:t>What are the frequencies of carrier and audio signal</w:t>
      </w:r>
    </w:p>
    <w:p w:rsidR="00EF3DCA" w:rsidRPr="00AD475B" w:rsidRDefault="00EF3DCA" w:rsidP="00EF3DCA">
      <w:pPr>
        <w:pStyle w:val="ListParagraph"/>
        <w:numPr>
          <w:ilvl w:val="0"/>
          <w:numId w:val="1"/>
        </w:numPr>
        <w:spacing w:after="0"/>
        <w:rPr>
          <w:rFonts w:asciiTheme="majorHAnsi" w:eastAsiaTheme="minorEastAsia" w:hAnsiTheme="majorHAnsi"/>
          <w:sz w:val="20"/>
        </w:rPr>
      </w:pPr>
      <w:r w:rsidRPr="00AD475B">
        <w:rPr>
          <w:rFonts w:asciiTheme="majorHAnsi" w:eastAsiaTheme="minorEastAsia" w:hAnsiTheme="majorHAnsi"/>
          <w:sz w:val="20"/>
        </w:rPr>
        <w:t>What frequencies would present in a spectrum analysis of the modulated wave?</w:t>
      </w:r>
    </w:p>
    <w:p w:rsidR="00EF3DCA" w:rsidRPr="00AD475B" w:rsidRDefault="00EF3DCA" w:rsidP="00EF3DCA">
      <w:pPr>
        <w:pStyle w:val="ListParagraph"/>
        <w:spacing w:after="0"/>
        <w:rPr>
          <w:rFonts w:asciiTheme="majorHAnsi" w:eastAsiaTheme="minorEastAsia" w:hAnsiTheme="majorHAnsi"/>
          <w:color w:val="FF0000"/>
          <w:sz w:val="20"/>
        </w:rPr>
      </w:pPr>
    </w:p>
    <w:p w:rsidR="00EF3DCA" w:rsidRPr="00AD475B" w:rsidRDefault="00EF3DCA" w:rsidP="00EF3DCA">
      <w:pPr>
        <w:pStyle w:val="ListParagraph"/>
        <w:spacing w:after="0"/>
        <w:ind w:left="0"/>
        <w:rPr>
          <w:rFonts w:asciiTheme="majorHAnsi" w:eastAsiaTheme="minorEastAsia" w:hAnsiTheme="majorHAnsi"/>
          <w:sz w:val="20"/>
        </w:rPr>
      </w:pPr>
      <w:r w:rsidRPr="00AD475B">
        <w:rPr>
          <w:rFonts w:asciiTheme="majorHAnsi" w:eastAsiaTheme="minorEastAsia" w:hAnsiTheme="majorHAnsi"/>
          <w:color w:val="FF0000"/>
          <w:sz w:val="20"/>
        </w:rPr>
        <w:t xml:space="preserve"> </w:t>
      </w:r>
      <w:r w:rsidRPr="00AD475B">
        <w:rPr>
          <w:rFonts w:asciiTheme="majorHAnsi" w:eastAsiaTheme="minorEastAsia" w:hAnsiTheme="majorHAnsi"/>
          <w:sz w:val="20"/>
        </w:rPr>
        <w:t xml:space="preserve">2. A 75 MHz carrier signal having </w:t>
      </w:r>
      <w:r w:rsidR="00147480" w:rsidRPr="00AD475B">
        <w:rPr>
          <w:rFonts w:asciiTheme="majorHAnsi" w:eastAsiaTheme="minorEastAsia" w:hAnsiTheme="majorHAnsi"/>
          <w:sz w:val="20"/>
        </w:rPr>
        <w:t>amplitude</w:t>
      </w:r>
      <w:r w:rsidRPr="00AD475B">
        <w:rPr>
          <w:rFonts w:asciiTheme="majorHAnsi" w:eastAsiaTheme="minorEastAsia" w:hAnsiTheme="majorHAnsi"/>
          <w:sz w:val="20"/>
        </w:rPr>
        <w:t xml:space="preserve"> of 50 V is modulated by a </w:t>
      </w:r>
      <w:r w:rsidR="00147480" w:rsidRPr="00AD475B">
        <w:rPr>
          <w:rFonts w:asciiTheme="majorHAnsi" w:eastAsiaTheme="minorEastAsia" w:hAnsiTheme="majorHAnsi"/>
          <w:sz w:val="20"/>
        </w:rPr>
        <w:t>3 KHz</w:t>
      </w:r>
      <w:r w:rsidRPr="00AD475B">
        <w:rPr>
          <w:rFonts w:asciiTheme="majorHAnsi" w:eastAsiaTheme="minorEastAsia" w:hAnsiTheme="majorHAnsi"/>
          <w:sz w:val="20"/>
        </w:rPr>
        <w:t xml:space="preserve"> audio signal having </w:t>
      </w:r>
      <w:r w:rsidR="00147480" w:rsidRPr="00AD475B">
        <w:rPr>
          <w:rFonts w:asciiTheme="majorHAnsi" w:eastAsiaTheme="minorEastAsia" w:hAnsiTheme="majorHAnsi"/>
          <w:sz w:val="20"/>
        </w:rPr>
        <w:t>amplitude</w:t>
      </w:r>
      <w:r w:rsidRPr="00AD475B">
        <w:rPr>
          <w:rFonts w:asciiTheme="majorHAnsi" w:eastAsiaTheme="minorEastAsia" w:hAnsiTheme="majorHAnsi"/>
          <w:sz w:val="20"/>
        </w:rPr>
        <w:t xml:space="preserve"> of 20V.</w:t>
      </w:r>
    </w:p>
    <w:p w:rsidR="00EF3DCA" w:rsidRPr="00AD475B" w:rsidRDefault="00EF3DCA" w:rsidP="00EF3DCA">
      <w:pPr>
        <w:pStyle w:val="ListParagraph"/>
        <w:numPr>
          <w:ilvl w:val="0"/>
          <w:numId w:val="2"/>
        </w:numPr>
        <w:spacing w:after="0"/>
        <w:rPr>
          <w:rFonts w:asciiTheme="majorHAnsi" w:eastAsiaTheme="minorEastAsia" w:hAnsiTheme="majorHAnsi"/>
          <w:sz w:val="20"/>
        </w:rPr>
      </w:pPr>
      <w:r w:rsidRPr="00AD475B">
        <w:rPr>
          <w:rFonts w:asciiTheme="majorHAnsi" w:eastAsiaTheme="minorEastAsia" w:hAnsiTheme="majorHAnsi"/>
          <w:sz w:val="20"/>
        </w:rPr>
        <w:t>Sketch the audio signal</w:t>
      </w:r>
    </w:p>
    <w:p w:rsidR="00EF3DCA" w:rsidRPr="00AD475B" w:rsidRDefault="00EF3DCA" w:rsidP="00EF3DCA">
      <w:pPr>
        <w:pStyle w:val="ListParagraph"/>
        <w:numPr>
          <w:ilvl w:val="0"/>
          <w:numId w:val="2"/>
        </w:numPr>
        <w:spacing w:after="0"/>
        <w:rPr>
          <w:rFonts w:asciiTheme="majorHAnsi" w:eastAsiaTheme="minorEastAsia" w:hAnsiTheme="majorHAnsi"/>
          <w:sz w:val="20"/>
        </w:rPr>
      </w:pPr>
      <w:r w:rsidRPr="00AD475B">
        <w:rPr>
          <w:rFonts w:asciiTheme="majorHAnsi" w:eastAsiaTheme="minorEastAsia" w:hAnsiTheme="majorHAnsi"/>
          <w:sz w:val="20"/>
        </w:rPr>
        <w:t>Sketch the carrier signal</w:t>
      </w:r>
    </w:p>
    <w:p w:rsidR="00EF3DCA" w:rsidRPr="00AD475B" w:rsidRDefault="00EF3DCA" w:rsidP="00EF3DCA">
      <w:pPr>
        <w:pStyle w:val="ListParagraph"/>
        <w:numPr>
          <w:ilvl w:val="0"/>
          <w:numId w:val="2"/>
        </w:numPr>
        <w:spacing w:after="0"/>
        <w:rPr>
          <w:rFonts w:asciiTheme="majorHAnsi" w:eastAsiaTheme="minorEastAsia" w:hAnsiTheme="majorHAnsi"/>
          <w:sz w:val="20"/>
        </w:rPr>
      </w:pPr>
      <w:r w:rsidRPr="00AD475B">
        <w:rPr>
          <w:rFonts w:asciiTheme="majorHAnsi" w:eastAsiaTheme="minorEastAsia" w:hAnsiTheme="majorHAnsi"/>
          <w:sz w:val="20"/>
        </w:rPr>
        <w:t>Construct the modulated wave</w:t>
      </w:r>
    </w:p>
    <w:p w:rsidR="00EF3DCA" w:rsidRPr="00AD475B" w:rsidRDefault="00EF3DCA" w:rsidP="00EF3DCA">
      <w:pPr>
        <w:pStyle w:val="ListParagraph"/>
        <w:numPr>
          <w:ilvl w:val="0"/>
          <w:numId w:val="2"/>
        </w:numPr>
        <w:spacing w:after="0"/>
        <w:rPr>
          <w:rFonts w:asciiTheme="majorHAnsi" w:eastAsiaTheme="minorEastAsia" w:hAnsiTheme="majorHAnsi"/>
          <w:sz w:val="20"/>
        </w:rPr>
      </w:pPr>
      <w:r w:rsidRPr="00AD475B">
        <w:rPr>
          <w:rFonts w:asciiTheme="majorHAnsi" w:eastAsiaTheme="minorEastAsia" w:hAnsiTheme="majorHAnsi"/>
          <w:sz w:val="20"/>
        </w:rPr>
        <w:t>Determine the modulation index and percentage of modulation</w:t>
      </w:r>
    </w:p>
    <w:p w:rsidR="00EF3DCA" w:rsidRPr="00AD475B" w:rsidRDefault="00EF3DCA" w:rsidP="00EF3DCA">
      <w:pPr>
        <w:pStyle w:val="ListParagraph"/>
        <w:numPr>
          <w:ilvl w:val="0"/>
          <w:numId w:val="2"/>
        </w:numPr>
        <w:spacing w:after="0"/>
        <w:rPr>
          <w:rFonts w:asciiTheme="majorHAnsi" w:eastAsiaTheme="minorEastAsia" w:hAnsiTheme="majorHAnsi"/>
          <w:sz w:val="20"/>
        </w:rPr>
      </w:pPr>
      <w:r w:rsidRPr="00AD475B">
        <w:rPr>
          <w:rFonts w:asciiTheme="majorHAnsi" w:eastAsiaTheme="minorEastAsia" w:hAnsiTheme="majorHAnsi"/>
          <w:sz w:val="20"/>
        </w:rPr>
        <w:t>What are the frequencies of carrier and audio signal</w:t>
      </w:r>
    </w:p>
    <w:p w:rsidR="00C60A77" w:rsidRDefault="00EF3DCA" w:rsidP="00C60A77">
      <w:pPr>
        <w:pStyle w:val="ListParagraph"/>
        <w:numPr>
          <w:ilvl w:val="0"/>
          <w:numId w:val="2"/>
        </w:numPr>
        <w:spacing w:after="0"/>
        <w:rPr>
          <w:rFonts w:asciiTheme="majorHAnsi" w:eastAsiaTheme="minorEastAsia" w:hAnsiTheme="majorHAnsi"/>
          <w:sz w:val="20"/>
        </w:rPr>
      </w:pPr>
      <w:r w:rsidRPr="00AD475B">
        <w:rPr>
          <w:rFonts w:asciiTheme="majorHAnsi" w:eastAsiaTheme="minorEastAsia" w:hAnsiTheme="majorHAnsi"/>
          <w:sz w:val="20"/>
        </w:rPr>
        <w:t>What frequencies would present in a spectrum analysis of the modulated wave?</w:t>
      </w:r>
    </w:p>
    <w:p w:rsidR="00C60A77" w:rsidRPr="00C60A77" w:rsidRDefault="00C60A77" w:rsidP="00C60A77">
      <w:pPr>
        <w:pStyle w:val="ListParagraph"/>
        <w:spacing w:after="0"/>
        <w:rPr>
          <w:rFonts w:asciiTheme="majorHAnsi" w:eastAsiaTheme="minorEastAsia" w:hAnsiTheme="majorHAnsi"/>
          <w:sz w:val="20"/>
        </w:rPr>
      </w:pPr>
    </w:p>
    <w:p w:rsidR="00836507" w:rsidRPr="00AD475B" w:rsidRDefault="00836507" w:rsidP="00836507">
      <w:pPr>
        <w:pStyle w:val="ListParagraph"/>
        <w:spacing w:after="0"/>
        <w:ind w:left="0"/>
        <w:rPr>
          <w:rFonts w:asciiTheme="majorHAnsi" w:hAnsiTheme="majorHAnsi"/>
          <w:sz w:val="20"/>
        </w:rPr>
      </w:pPr>
      <w:r w:rsidRPr="00AD475B">
        <w:rPr>
          <w:rFonts w:asciiTheme="majorHAnsi" w:hAnsiTheme="majorHAnsi"/>
          <w:sz w:val="20"/>
        </w:rPr>
        <w:t xml:space="preserve">3. Describe Amplitude Modulation with suppressed carrier and plot its frequency spectrum by deriving its equation </w:t>
      </w:r>
      <w:r w:rsidR="00CC44FA">
        <w:rPr>
          <w:rFonts w:asciiTheme="majorHAnsi" w:hAnsiTheme="majorHAnsi"/>
          <w:sz w:val="20"/>
        </w:rPr>
        <w:t xml:space="preserve">using </w:t>
      </w:r>
      <w:r w:rsidR="00CC44FA" w:rsidRPr="00AD475B">
        <w:rPr>
          <w:rFonts w:asciiTheme="majorHAnsi" w:hAnsiTheme="majorHAnsi"/>
          <w:sz w:val="20"/>
        </w:rPr>
        <w:t>Fourier</w:t>
      </w:r>
      <w:r w:rsidRPr="00AD475B">
        <w:rPr>
          <w:rFonts w:asciiTheme="majorHAnsi" w:hAnsiTheme="majorHAnsi"/>
          <w:sz w:val="20"/>
        </w:rPr>
        <w:t xml:space="preserve"> Transform.</w:t>
      </w:r>
    </w:p>
    <w:p w:rsidR="00EF3DCA" w:rsidRPr="00AD475B" w:rsidRDefault="00EF3DCA" w:rsidP="00836507">
      <w:pPr>
        <w:rPr>
          <w:rFonts w:asciiTheme="majorHAnsi" w:hAnsiTheme="majorHAnsi"/>
          <w:sz w:val="20"/>
        </w:rPr>
      </w:pPr>
    </w:p>
    <w:p w:rsidR="00084FDB" w:rsidRPr="00AD475B" w:rsidRDefault="00084FDB" w:rsidP="00084FDB">
      <w:pPr>
        <w:pStyle w:val="ListParagraph"/>
        <w:spacing w:after="0"/>
        <w:ind w:left="0"/>
        <w:rPr>
          <w:rFonts w:asciiTheme="majorHAnsi" w:eastAsiaTheme="minorEastAsia" w:hAnsiTheme="majorHAnsi"/>
          <w:sz w:val="20"/>
        </w:rPr>
      </w:pPr>
      <w:r w:rsidRPr="00AD475B">
        <w:rPr>
          <w:rFonts w:asciiTheme="majorHAnsi" w:eastAsiaTheme="minorEastAsia" w:hAnsiTheme="majorHAnsi"/>
          <w:sz w:val="20"/>
        </w:rPr>
        <w:t xml:space="preserve">4. </w:t>
      </w:r>
      <w:r w:rsidR="00CC6BC4">
        <w:rPr>
          <w:rFonts w:asciiTheme="majorHAnsi" w:eastAsiaTheme="minorEastAsia" w:hAnsiTheme="majorHAnsi"/>
          <w:sz w:val="20"/>
        </w:rPr>
        <w:t xml:space="preserve">An AM radio station radiates 10K watts of signal power .The modulation percentage is 60. Calculate how much of this </w:t>
      </w:r>
      <w:proofErr w:type="gramStart"/>
      <w:r w:rsidR="00CC6BC4">
        <w:rPr>
          <w:rFonts w:asciiTheme="majorHAnsi" w:eastAsiaTheme="minorEastAsia" w:hAnsiTheme="majorHAnsi"/>
          <w:sz w:val="20"/>
        </w:rPr>
        <w:t>is the carrier power</w:t>
      </w:r>
      <w:proofErr w:type="gramEnd"/>
      <w:r w:rsidR="00CC6BC4">
        <w:rPr>
          <w:rFonts w:asciiTheme="majorHAnsi" w:eastAsiaTheme="minorEastAsia" w:hAnsiTheme="majorHAnsi"/>
          <w:sz w:val="20"/>
        </w:rPr>
        <w:t>.</w:t>
      </w:r>
    </w:p>
    <w:p w:rsidR="00084FDB" w:rsidRPr="00AD475B" w:rsidRDefault="00084FDB" w:rsidP="00084FDB">
      <w:pPr>
        <w:pStyle w:val="ListParagraph"/>
        <w:spacing w:after="0"/>
        <w:ind w:left="0"/>
        <w:rPr>
          <w:rFonts w:asciiTheme="majorHAnsi" w:eastAsiaTheme="minorEastAsia" w:hAnsiTheme="majorHAnsi"/>
          <w:sz w:val="20"/>
        </w:rPr>
      </w:pPr>
    </w:p>
    <w:p w:rsidR="00084FDB" w:rsidRPr="00EF3DCA" w:rsidRDefault="00084FDB" w:rsidP="00B17215">
      <w:pPr>
        <w:pStyle w:val="ListParagraph"/>
        <w:spacing w:after="0"/>
        <w:ind w:left="0"/>
        <w:rPr>
          <w:rFonts w:asciiTheme="majorHAnsi" w:hAnsiTheme="majorHAnsi"/>
        </w:rPr>
      </w:pPr>
      <w:r w:rsidRPr="00AD475B">
        <w:rPr>
          <w:rFonts w:asciiTheme="majorHAnsi" w:eastAsiaTheme="minorEastAsia" w:hAnsiTheme="majorHAnsi"/>
          <w:sz w:val="20"/>
        </w:rPr>
        <w:t>5. Determine the percent modulation of an amplitude modulated wave which has power content at the carrier of 8KW and 2KW in each of its sidebands when the carrier is modulated by a simple tone.</w:t>
      </w:r>
    </w:p>
    <w:sectPr w:rsidR="00084FDB" w:rsidRPr="00EF3DCA" w:rsidSect="00AD475B">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7470E"/>
    <w:multiLevelType w:val="hybridMultilevel"/>
    <w:tmpl w:val="EB1EA1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A95A5B"/>
    <w:multiLevelType w:val="hybridMultilevel"/>
    <w:tmpl w:val="1E78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20FA6"/>
    <w:multiLevelType w:val="hybridMultilevel"/>
    <w:tmpl w:val="EB1EA1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455B"/>
    <w:rsid w:val="00084FDB"/>
    <w:rsid w:val="000E6183"/>
    <w:rsid w:val="000F761C"/>
    <w:rsid w:val="00147480"/>
    <w:rsid w:val="001C4015"/>
    <w:rsid w:val="001F14EC"/>
    <w:rsid w:val="00227E73"/>
    <w:rsid w:val="00254774"/>
    <w:rsid w:val="00266F78"/>
    <w:rsid w:val="00370480"/>
    <w:rsid w:val="003E161C"/>
    <w:rsid w:val="0041257D"/>
    <w:rsid w:val="00413121"/>
    <w:rsid w:val="004C25FB"/>
    <w:rsid w:val="00595C1B"/>
    <w:rsid w:val="006276B2"/>
    <w:rsid w:val="00676307"/>
    <w:rsid w:val="007A556B"/>
    <w:rsid w:val="007E4B30"/>
    <w:rsid w:val="007E5144"/>
    <w:rsid w:val="007E5908"/>
    <w:rsid w:val="00836507"/>
    <w:rsid w:val="00916CCF"/>
    <w:rsid w:val="00966B7C"/>
    <w:rsid w:val="009B455B"/>
    <w:rsid w:val="00AD475B"/>
    <w:rsid w:val="00B17215"/>
    <w:rsid w:val="00B443CB"/>
    <w:rsid w:val="00C2045B"/>
    <w:rsid w:val="00C60A77"/>
    <w:rsid w:val="00C67206"/>
    <w:rsid w:val="00CC02E5"/>
    <w:rsid w:val="00CC44FA"/>
    <w:rsid w:val="00CC6BC4"/>
    <w:rsid w:val="00CD488C"/>
    <w:rsid w:val="00D77F8D"/>
    <w:rsid w:val="00D80BD8"/>
    <w:rsid w:val="00DF2B4A"/>
    <w:rsid w:val="00E90B83"/>
    <w:rsid w:val="00EF3DCA"/>
    <w:rsid w:val="00F66A0F"/>
    <w:rsid w:val="00FF4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DCA"/>
    <w:pPr>
      <w:ind w:left="720"/>
      <w:contextualSpacing/>
    </w:pPr>
  </w:style>
  <w:style w:type="paragraph" w:styleId="BalloonText">
    <w:name w:val="Balloon Text"/>
    <w:basedOn w:val="Normal"/>
    <w:link w:val="BalloonTextChar"/>
    <w:uiPriority w:val="99"/>
    <w:semiHidden/>
    <w:unhideWhenUsed/>
    <w:rsid w:val="00EF3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DCA"/>
    <w:rPr>
      <w:rFonts w:ascii="Tahoma" w:hAnsi="Tahoma" w:cs="Tahoma"/>
      <w:sz w:val="16"/>
      <w:szCs w:val="16"/>
    </w:rPr>
  </w:style>
  <w:style w:type="paragraph" w:styleId="DocumentMap">
    <w:name w:val="Document Map"/>
    <w:basedOn w:val="Normal"/>
    <w:link w:val="DocumentMapChar"/>
    <w:uiPriority w:val="99"/>
    <w:semiHidden/>
    <w:unhideWhenUsed/>
    <w:rsid w:val="00966B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66B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user</cp:lastModifiedBy>
  <cp:revision>24</cp:revision>
  <dcterms:created xsi:type="dcterms:W3CDTF">2013-03-31T08:53:00Z</dcterms:created>
  <dcterms:modified xsi:type="dcterms:W3CDTF">2020-04-28T09:27:00Z</dcterms:modified>
</cp:coreProperties>
</file>