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364B" w:rsidRPr="006828D8" w:rsidRDefault="00F4364B" w:rsidP="00F4364B">
      <w:pPr>
        <w:spacing w:after="0"/>
        <w:jc w:val="center"/>
        <w:rPr>
          <w:rFonts w:ascii="Times New Roman" w:hAnsi="Times New Roman"/>
          <w:b/>
          <w:sz w:val="52"/>
          <w:szCs w:val="52"/>
        </w:rPr>
      </w:pPr>
      <w:r w:rsidRPr="006828D8">
        <w:rPr>
          <w:rFonts w:ascii="Times New Roman" w:hAnsi="Times New Roman"/>
          <w:b/>
          <w:sz w:val="52"/>
          <w:szCs w:val="52"/>
        </w:rPr>
        <w:t xml:space="preserve">Post-harvest </w:t>
      </w:r>
      <w:r w:rsidR="004B2B13" w:rsidRPr="006828D8">
        <w:rPr>
          <w:rFonts w:ascii="Times New Roman" w:hAnsi="Times New Roman"/>
          <w:b/>
          <w:sz w:val="52"/>
          <w:szCs w:val="52"/>
        </w:rPr>
        <w:t>physiology &amp;</w:t>
      </w:r>
      <w:r w:rsidRPr="006828D8">
        <w:rPr>
          <w:rFonts w:ascii="Times New Roman" w:hAnsi="Times New Roman"/>
          <w:b/>
          <w:sz w:val="52"/>
          <w:szCs w:val="52"/>
        </w:rPr>
        <w:t>handling of horticultural crops</w:t>
      </w:r>
    </w:p>
    <w:p w:rsidR="00F4364B" w:rsidRPr="006828D8" w:rsidRDefault="005578F0" w:rsidP="005578F0">
      <w:pPr>
        <w:spacing w:after="0"/>
        <w:rPr>
          <w:rFonts w:ascii="Times New Roman" w:hAnsi="Times New Roman"/>
          <w:b/>
          <w:sz w:val="32"/>
          <w:szCs w:val="32"/>
        </w:rPr>
      </w:pPr>
      <w:r w:rsidRPr="006828D8">
        <w:rPr>
          <w:rFonts w:ascii="Times New Roman" w:hAnsi="Times New Roman"/>
          <w:b/>
          <w:noProof/>
          <w:sz w:val="32"/>
          <w:szCs w:val="32"/>
        </w:rPr>
        <w:drawing>
          <wp:anchor distT="0" distB="0" distL="114300" distR="114300" simplePos="0" relativeHeight="251671552" behindDoc="0" locked="0" layoutInCell="1" allowOverlap="1">
            <wp:simplePos x="0" y="0"/>
            <wp:positionH relativeFrom="column">
              <wp:posOffset>-97155</wp:posOffset>
            </wp:positionH>
            <wp:positionV relativeFrom="paragraph">
              <wp:posOffset>2362835</wp:posOffset>
            </wp:positionV>
            <wp:extent cx="6545580" cy="1353185"/>
            <wp:effectExtent l="19050" t="0" r="762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545580" cy="1353185"/>
                    </a:xfrm>
                    <a:prstGeom prst="rect">
                      <a:avLst/>
                    </a:prstGeom>
                    <a:noFill/>
                    <a:ln w="9525">
                      <a:noFill/>
                      <a:miter lim="800000"/>
                      <a:headEnd/>
                      <a:tailEnd/>
                    </a:ln>
                  </pic:spPr>
                </pic:pic>
              </a:graphicData>
            </a:graphic>
          </wp:anchor>
        </w:drawing>
      </w:r>
      <w:r w:rsidR="00F0447F" w:rsidRPr="006828D8">
        <w:rPr>
          <w:rFonts w:ascii="Times New Roman" w:hAnsi="Times New Roman"/>
          <w:b/>
          <w:noProof/>
          <w:sz w:val="32"/>
          <w:szCs w:val="32"/>
        </w:rPr>
        <w:drawing>
          <wp:anchor distT="0" distB="0" distL="114300" distR="114300" simplePos="0" relativeHeight="251670528" behindDoc="0" locked="0" layoutInCell="1" allowOverlap="1">
            <wp:simplePos x="0" y="0"/>
            <wp:positionH relativeFrom="column">
              <wp:posOffset>3094990</wp:posOffset>
            </wp:positionH>
            <wp:positionV relativeFrom="paragraph">
              <wp:posOffset>145415</wp:posOffset>
            </wp:positionV>
            <wp:extent cx="3353435" cy="2216785"/>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3353435" cy="2216785"/>
                    </a:xfrm>
                    <a:prstGeom prst="rect">
                      <a:avLst/>
                    </a:prstGeom>
                    <a:noFill/>
                    <a:ln w="9525">
                      <a:noFill/>
                      <a:miter lim="800000"/>
                      <a:headEnd/>
                      <a:tailEnd/>
                    </a:ln>
                  </pic:spPr>
                </pic:pic>
              </a:graphicData>
            </a:graphic>
          </wp:anchor>
        </w:drawing>
      </w:r>
      <w:r w:rsidR="002037B2" w:rsidRPr="006828D8">
        <w:rPr>
          <w:rFonts w:ascii="Times New Roman" w:hAnsi="Times New Roman"/>
          <w:b/>
          <w:noProof/>
          <w:sz w:val="32"/>
          <w:szCs w:val="32"/>
        </w:rPr>
        <w:drawing>
          <wp:anchor distT="0" distB="0" distL="114300" distR="114300" simplePos="0" relativeHeight="251669504" behindDoc="0" locked="0" layoutInCell="1" allowOverlap="1">
            <wp:simplePos x="0" y="0"/>
            <wp:positionH relativeFrom="column">
              <wp:posOffset>-97155</wp:posOffset>
            </wp:positionH>
            <wp:positionV relativeFrom="paragraph">
              <wp:posOffset>145415</wp:posOffset>
            </wp:positionV>
            <wp:extent cx="3146425" cy="2216785"/>
            <wp:effectExtent l="1905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146425" cy="2216785"/>
                    </a:xfrm>
                    <a:prstGeom prst="rect">
                      <a:avLst/>
                    </a:prstGeom>
                    <a:noFill/>
                    <a:ln w="9525">
                      <a:noFill/>
                      <a:miter lim="800000"/>
                      <a:headEnd/>
                      <a:tailEnd/>
                    </a:ln>
                  </pic:spPr>
                </pic:pic>
              </a:graphicData>
            </a:graphic>
          </wp:anchor>
        </w:drawing>
      </w:r>
    </w:p>
    <w:p w:rsidR="00F076D3" w:rsidRPr="006828D8" w:rsidRDefault="00F076D3" w:rsidP="00207E68">
      <w:pPr>
        <w:spacing w:after="0"/>
        <w:jc w:val="center"/>
        <w:rPr>
          <w:rFonts w:ascii="Times New Roman" w:hAnsi="Times New Roman"/>
          <w:b/>
          <w:sz w:val="44"/>
          <w:szCs w:val="44"/>
        </w:rPr>
      </w:pPr>
    </w:p>
    <w:p w:rsidR="00F4364B" w:rsidRPr="006828D8" w:rsidRDefault="00F076D3" w:rsidP="00207E68">
      <w:pPr>
        <w:spacing w:after="0"/>
        <w:jc w:val="center"/>
        <w:rPr>
          <w:rFonts w:ascii="Times New Roman" w:hAnsi="Times New Roman"/>
          <w:b/>
          <w:sz w:val="44"/>
          <w:szCs w:val="44"/>
        </w:rPr>
      </w:pPr>
      <w:r w:rsidRPr="006828D8">
        <w:rPr>
          <w:rFonts w:ascii="Times New Roman" w:hAnsi="Times New Roman"/>
          <w:b/>
          <w:sz w:val="44"/>
          <w:szCs w:val="44"/>
        </w:rPr>
        <w:t>Compiled by</w:t>
      </w:r>
    </w:p>
    <w:p w:rsidR="00F076D3" w:rsidRPr="006828D8" w:rsidRDefault="008546A5" w:rsidP="00207E68">
      <w:pPr>
        <w:spacing w:after="0"/>
        <w:jc w:val="center"/>
        <w:rPr>
          <w:rFonts w:ascii="Times New Roman" w:hAnsi="Times New Roman"/>
          <w:b/>
          <w:sz w:val="44"/>
          <w:szCs w:val="44"/>
        </w:rPr>
      </w:pPr>
      <w:r w:rsidRPr="006828D8">
        <w:rPr>
          <w:rFonts w:ascii="Times New Roman" w:hAnsi="Times New Roman"/>
          <w:b/>
          <w:sz w:val="44"/>
          <w:szCs w:val="44"/>
        </w:rPr>
        <w:t>Solomon Ali</w:t>
      </w:r>
      <w:bookmarkStart w:id="0" w:name="_GoBack"/>
      <w:bookmarkEnd w:id="0"/>
    </w:p>
    <w:p w:rsidR="00F4364B" w:rsidRPr="006828D8" w:rsidRDefault="00F4364B" w:rsidP="00207E68">
      <w:pPr>
        <w:spacing w:after="0"/>
        <w:jc w:val="center"/>
        <w:rPr>
          <w:rFonts w:ascii="Times New Roman" w:hAnsi="Times New Roman"/>
          <w:b/>
          <w:sz w:val="32"/>
          <w:szCs w:val="32"/>
        </w:rPr>
      </w:pPr>
    </w:p>
    <w:p w:rsidR="00F4364B" w:rsidRPr="006828D8" w:rsidRDefault="00F4364B" w:rsidP="00207E68">
      <w:pPr>
        <w:spacing w:after="0"/>
        <w:jc w:val="center"/>
        <w:rPr>
          <w:rFonts w:ascii="Times New Roman" w:hAnsi="Times New Roman"/>
          <w:b/>
          <w:sz w:val="32"/>
          <w:szCs w:val="32"/>
        </w:rPr>
      </w:pPr>
    </w:p>
    <w:p w:rsidR="00F4364B" w:rsidRPr="006828D8" w:rsidRDefault="00F4364B" w:rsidP="00207E68">
      <w:pPr>
        <w:spacing w:after="0"/>
        <w:jc w:val="center"/>
        <w:rPr>
          <w:rFonts w:ascii="Times New Roman" w:hAnsi="Times New Roman"/>
          <w:b/>
          <w:sz w:val="32"/>
          <w:szCs w:val="32"/>
        </w:rPr>
      </w:pPr>
    </w:p>
    <w:p w:rsidR="00F4364B" w:rsidRPr="006828D8" w:rsidRDefault="00F4364B" w:rsidP="00207E68">
      <w:pPr>
        <w:spacing w:after="0"/>
        <w:jc w:val="center"/>
        <w:rPr>
          <w:rFonts w:ascii="Times New Roman" w:hAnsi="Times New Roman"/>
          <w:b/>
          <w:sz w:val="32"/>
          <w:szCs w:val="32"/>
        </w:rPr>
      </w:pPr>
    </w:p>
    <w:p w:rsidR="008D7AB6" w:rsidRPr="006828D8" w:rsidRDefault="008D7AB6" w:rsidP="00207E68">
      <w:pPr>
        <w:spacing w:after="0"/>
        <w:jc w:val="center"/>
        <w:rPr>
          <w:rFonts w:ascii="Times New Roman" w:hAnsi="Times New Roman"/>
          <w:b/>
          <w:sz w:val="32"/>
          <w:szCs w:val="32"/>
        </w:rPr>
      </w:pPr>
    </w:p>
    <w:p w:rsidR="008D7AB6" w:rsidRPr="006828D8" w:rsidRDefault="008D7AB6" w:rsidP="00207E68">
      <w:pPr>
        <w:spacing w:after="0"/>
        <w:jc w:val="center"/>
        <w:rPr>
          <w:rFonts w:ascii="Times New Roman" w:hAnsi="Times New Roman"/>
          <w:b/>
          <w:sz w:val="32"/>
          <w:szCs w:val="32"/>
        </w:rPr>
      </w:pPr>
    </w:p>
    <w:p w:rsidR="00F4364B" w:rsidRPr="006828D8" w:rsidRDefault="00F4364B" w:rsidP="00207E68">
      <w:pPr>
        <w:spacing w:after="0"/>
        <w:jc w:val="center"/>
        <w:rPr>
          <w:rFonts w:ascii="Times New Roman" w:hAnsi="Times New Roman"/>
          <w:b/>
          <w:sz w:val="32"/>
          <w:szCs w:val="32"/>
        </w:rPr>
      </w:pPr>
    </w:p>
    <w:p w:rsidR="00F76420" w:rsidRPr="006828D8" w:rsidRDefault="00F76420" w:rsidP="008D7AB6">
      <w:pPr>
        <w:spacing w:after="0"/>
        <w:jc w:val="right"/>
        <w:rPr>
          <w:rFonts w:ascii="Times New Roman" w:hAnsi="Times New Roman"/>
          <w:sz w:val="24"/>
          <w:szCs w:val="24"/>
        </w:rPr>
      </w:pPr>
    </w:p>
    <w:p w:rsidR="00F76420" w:rsidRPr="006828D8" w:rsidRDefault="00F76420" w:rsidP="008D7AB6">
      <w:pPr>
        <w:spacing w:after="0"/>
        <w:jc w:val="right"/>
        <w:rPr>
          <w:rFonts w:ascii="Times New Roman" w:hAnsi="Times New Roman"/>
          <w:sz w:val="24"/>
          <w:szCs w:val="24"/>
        </w:rPr>
      </w:pPr>
    </w:p>
    <w:p w:rsidR="008546A5" w:rsidRPr="006828D8" w:rsidRDefault="008546A5" w:rsidP="008D7AB6">
      <w:pPr>
        <w:spacing w:after="0"/>
        <w:jc w:val="right"/>
        <w:rPr>
          <w:rFonts w:ascii="Times New Roman" w:hAnsi="Times New Roman"/>
          <w:sz w:val="24"/>
          <w:szCs w:val="24"/>
        </w:rPr>
      </w:pPr>
    </w:p>
    <w:p w:rsidR="008D7AB6" w:rsidRPr="006828D8" w:rsidRDefault="008D7AB6" w:rsidP="008D7AB6">
      <w:pPr>
        <w:spacing w:after="0"/>
        <w:jc w:val="right"/>
        <w:rPr>
          <w:rFonts w:ascii="Times New Roman" w:hAnsi="Times New Roman"/>
          <w:sz w:val="24"/>
          <w:szCs w:val="24"/>
        </w:rPr>
      </w:pPr>
      <w:r w:rsidRPr="006828D8">
        <w:rPr>
          <w:rFonts w:ascii="Times New Roman" w:hAnsi="Times New Roman"/>
          <w:sz w:val="24"/>
          <w:szCs w:val="24"/>
        </w:rPr>
        <w:lastRenderedPageBreak/>
        <w:t>Debre Markos, Ethiopia</w:t>
      </w:r>
    </w:p>
    <w:p w:rsidR="00F4364B" w:rsidRPr="006828D8" w:rsidRDefault="005578F0" w:rsidP="005578F0">
      <w:pPr>
        <w:spacing w:after="0"/>
        <w:rPr>
          <w:rFonts w:ascii="Times New Roman" w:hAnsi="Times New Roman"/>
          <w:b/>
          <w:sz w:val="24"/>
          <w:szCs w:val="24"/>
        </w:rPr>
      </w:pPr>
      <w:r w:rsidRPr="006828D8">
        <w:rPr>
          <w:rFonts w:ascii="Times New Roman" w:hAnsi="Times New Roman"/>
          <w:b/>
          <w:sz w:val="24"/>
          <w:szCs w:val="24"/>
        </w:rPr>
        <w:t xml:space="preserve">Course content </w:t>
      </w:r>
      <w:r w:rsidR="00A66796" w:rsidRPr="006828D8">
        <w:rPr>
          <w:rFonts w:ascii="Times New Roman" w:hAnsi="Times New Roman"/>
          <w:b/>
          <w:sz w:val="24"/>
          <w:szCs w:val="24"/>
        </w:rPr>
        <w:t xml:space="preserve">                      </w:t>
      </w:r>
      <w:r w:rsidR="009835A7" w:rsidRPr="006828D8">
        <w:rPr>
          <w:rFonts w:ascii="Times New Roman" w:hAnsi="Times New Roman"/>
          <w:b/>
          <w:sz w:val="24"/>
          <w:szCs w:val="24"/>
        </w:rPr>
        <w:t xml:space="preserve">                                                                                                       </w:t>
      </w:r>
      <w:r w:rsidR="00A66796" w:rsidRPr="006828D8">
        <w:rPr>
          <w:rFonts w:ascii="Times New Roman" w:hAnsi="Times New Roman"/>
          <w:b/>
          <w:sz w:val="24"/>
          <w:szCs w:val="24"/>
        </w:rPr>
        <w:t xml:space="preserve">Page </w:t>
      </w:r>
    </w:p>
    <w:p w:rsidR="0089160D" w:rsidRPr="006828D8" w:rsidRDefault="000453A3" w:rsidP="00DE65E1">
      <w:pPr>
        <w:spacing w:after="0" w:line="240" w:lineRule="auto"/>
        <w:rPr>
          <w:rFonts w:ascii="Times New Roman" w:hAnsi="Times New Roman"/>
          <w:b/>
          <w:sz w:val="20"/>
          <w:szCs w:val="20"/>
        </w:rPr>
      </w:pPr>
      <w:r w:rsidRPr="006828D8">
        <w:rPr>
          <w:rFonts w:ascii="Times New Roman" w:hAnsi="Times New Roman"/>
          <w:b/>
          <w:bCs/>
          <w:iCs/>
          <w:sz w:val="20"/>
          <w:szCs w:val="20"/>
        </w:rPr>
        <w:t xml:space="preserve">Chapter </w:t>
      </w:r>
      <w:r w:rsidR="00B47508" w:rsidRPr="006828D8">
        <w:rPr>
          <w:rFonts w:ascii="Times New Roman" w:hAnsi="Times New Roman"/>
          <w:b/>
          <w:sz w:val="20"/>
          <w:szCs w:val="20"/>
        </w:rPr>
        <w:t>1:</w:t>
      </w:r>
      <w:r w:rsidR="0089160D" w:rsidRPr="006828D8">
        <w:rPr>
          <w:rFonts w:ascii="Times New Roman" w:hAnsi="Times New Roman"/>
          <w:b/>
          <w:sz w:val="20"/>
          <w:szCs w:val="20"/>
        </w:rPr>
        <w:t xml:space="preserve">  Introduction</w:t>
      </w:r>
      <w:r w:rsidR="00A66796" w:rsidRPr="006828D8">
        <w:rPr>
          <w:rFonts w:ascii="Times New Roman" w:hAnsi="Times New Roman"/>
          <w:b/>
          <w:sz w:val="20"/>
          <w:szCs w:val="20"/>
        </w:rPr>
        <w:t>…………………………………………………………………………</w:t>
      </w:r>
      <w:r w:rsidR="006A6C01" w:rsidRPr="006828D8">
        <w:rPr>
          <w:rFonts w:ascii="Times New Roman" w:hAnsi="Times New Roman"/>
          <w:b/>
          <w:sz w:val="20"/>
          <w:szCs w:val="20"/>
        </w:rPr>
        <w:t>…………………….3</w:t>
      </w:r>
    </w:p>
    <w:p w:rsidR="00080E32" w:rsidRPr="006828D8" w:rsidRDefault="00080E32" w:rsidP="006A6C01">
      <w:pPr>
        <w:pStyle w:val="ListParagraph"/>
        <w:numPr>
          <w:ilvl w:val="1"/>
          <w:numId w:val="67"/>
        </w:numPr>
        <w:tabs>
          <w:tab w:val="clear" w:pos="720"/>
          <w:tab w:val="left" w:pos="900"/>
        </w:tabs>
        <w:suppressAutoHyphens w:val="0"/>
        <w:autoSpaceDE w:val="0"/>
        <w:autoSpaceDN w:val="0"/>
        <w:adjustRightInd w:val="0"/>
        <w:spacing w:before="0" w:line="240" w:lineRule="auto"/>
        <w:ind w:left="450" w:firstLine="0"/>
        <w:contextualSpacing/>
        <w:rPr>
          <w:rFonts w:ascii="Times New Roman" w:hAnsi="Times New Roman" w:cs="Times New Roman"/>
          <w:bCs/>
          <w:sz w:val="20"/>
          <w:szCs w:val="20"/>
        </w:rPr>
      </w:pPr>
      <w:r w:rsidRPr="006828D8">
        <w:rPr>
          <w:rFonts w:ascii="Times New Roman" w:hAnsi="Times New Roman" w:cs="Times New Roman"/>
          <w:sz w:val="20"/>
          <w:szCs w:val="20"/>
        </w:rPr>
        <w:t xml:space="preserve">Basic concept of </w:t>
      </w:r>
      <w:proofErr w:type="spellStart"/>
      <w:r w:rsidRPr="006828D8">
        <w:rPr>
          <w:rFonts w:ascii="Times New Roman" w:hAnsi="Times New Roman" w:cs="Times New Roman"/>
          <w:sz w:val="20"/>
          <w:szCs w:val="20"/>
        </w:rPr>
        <w:t>post harvest</w:t>
      </w:r>
      <w:proofErr w:type="spellEnd"/>
      <w:r w:rsidRPr="006828D8">
        <w:rPr>
          <w:rFonts w:ascii="Times New Roman" w:hAnsi="Times New Roman" w:cs="Times New Roman"/>
          <w:sz w:val="20"/>
          <w:szCs w:val="20"/>
        </w:rPr>
        <w:t xml:space="preserve"> physiology</w:t>
      </w:r>
    </w:p>
    <w:p w:rsidR="00080E32" w:rsidRPr="006828D8" w:rsidRDefault="00080E32" w:rsidP="006A6C01">
      <w:pPr>
        <w:pStyle w:val="ListParagraph"/>
        <w:numPr>
          <w:ilvl w:val="1"/>
          <w:numId w:val="67"/>
        </w:numPr>
        <w:tabs>
          <w:tab w:val="clear" w:pos="720"/>
          <w:tab w:val="left" w:pos="900"/>
        </w:tabs>
        <w:suppressAutoHyphens w:val="0"/>
        <w:autoSpaceDE w:val="0"/>
        <w:autoSpaceDN w:val="0"/>
        <w:adjustRightInd w:val="0"/>
        <w:spacing w:before="0" w:line="240" w:lineRule="auto"/>
        <w:ind w:left="450" w:firstLine="0"/>
        <w:contextualSpacing/>
        <w:rPr>
          <w:rFonts w:ascii="Times New Roman" w:hAnsi="Times New Roman" w:cs="Times New Roman"/>
          <w:bCs/>
          <w:sz w:val="20"/>
          <w:szCs w:val="20"/>
        </w:rPr>
      </w:pPr>
      <w:r w:rsidRPr="006828D8">
        <w:rPr>
          <w:rFonts w:ascii="Times New Roman" w:hAnsi="Times New Roman" w:cs="Times New Roman"/>
          <w:sz w:val="20"/>
          <w:szCs w:val="20"/>
        </w:rPr>
        <w:t xml:space="preserve">Definition of </w:t>
      </w:r>
      <w:proofErr w:type="spellStart"/>
      <w:r w:rsidRPr="006828D8">
        <w:rPr>
          <w:rFonts w:ascii="Times New Roman" w:hAnsi="Times New Roman" w:cs="Times New Roman"/>
          <w:sz w:val="20"/>
          <w:szCs w:val="20"/>
        </w:rPr>
        <w:t>post harvest</w:t>
      </w:r>
      <w:proofErr w:type="spellEnd"/>
      <w:r w:rsidRPr="006828D8">
        <w:rPr>
          <w:rFonts w:ascii="Times New Roman" w:hAnsi="Times New Roman" w:cs="Times New Roman"/>
          <w:sz w:val="20"/>
          <w:szCs w:val="20"/>
        </w:rPr>
        <w:t xml:space="preserve"> physiology and technology</w:t>
      </w:r>
    </w:p>
    <w:p w:rsidR="00080E32" w:rsidRPr="006828D8" w:rsidRDefault="00080E32" w:rsidP="006A6C01">
      <w:pPr>
        <w:pStyle w:val="ListParagraph"/>
        <w:numPr>
          <w:ilvl w:val="1"/>
          <w:numId w:val="67"/>
        </w:numPr>
        <w:tabs>
          <w:tab w:val="clear" w:pos="720"/>
          <w:tab w:val="left" w:pos="900"/>
        </w:tabs>
        <w:suppressAutoHyphens w:val="0"/>
        <w:autoSpaceDE w:val="0"/>
        <w:autoSpaceDN w:val="0"/>
        <w:adjustRightInd w:val="0"/>
        <w:spacing w:before="0" w:line="240" w:lineRule="auto"/>
        <w:ind w:left="450" w:firstLine="0"/>
        <w:contextualSpacing/>
        <w:rPr>
          <w:rFonts w:ascii="Times New Roman" w:hAnsi="Times New Roman" w:cs="Times New Roman"/>
          <w:bCs/>
          <w:sz w:val="20"/>
          <w:szCs w:val="20"/>
        </w:rPr>
      </w:pPr>
      <w:r w:rsidRPr="006828D8">
        <w:rPr>
          <w:rFonts w:ascii="Times New Roman" w:hAnsi="Times New Roman" w:cs="Times New Roman"/>
          <w:bCs/>
          <w:sz w:val="20"/>
          <w:szCs w:val="20"/>
        </w:rPr>
        <w:t xml:space="preserve">Postharvest nature of horticultural crops </w:t>
      </w:r>
    </w:p>
    <w:p w:rsidR="00080E32" w:rsidRPr="006828D8" w:rsidRDefault="00080E32" w:rsidP="006A6C01">
      <w:pPr>
        <w:pStyle w:val="ListParagraph"/>
        <w:numPr>
          <w:ilvl w:val="1"/>
          <w:numId w:val="67"/>
        </w:numPr>
        <w:tabs>
          <w:tab w:val="clear" w:pos="720"/>
          <w:tab w:val="left" w:pos="900"/>
        </w:tabs>
        <w:suppressAutoHyphens w:val="0"/>
        <w:autoSpaceDE w:val="0"/>
        <w:autoSpaceDN w:val="0"/>
        <w:adjustRightInd w:val="0"/>
        <w:spacing w:before="0" w:line="240" w:lineRule="auto"/>
        <w:ind w:left="450" w:firstLine="0"/>
        <w:contextualSpacing/>
        <w:rPr>
          <w:rFonts w:ascii="Times New Roman" w:hAnsi="Times New Roman" w:cs="Times New Roman"/>
          <w:bCs/>
          <w:sz w:val="20"/>
          <w:szCs w:val="20"/>
        </w:rPr>
      </w:pPr>
      <w:r w:rsidRPr="006828D8">
        <w:rPr>
          <w:rFonts w:ascii="Times New Roman" w:hAnsi="Times New Roman" w:cs="Times New Roman"/>
          <w:bCs/>
          <w:sz w:val="20"/>
          <w:szCs w:val="20"/>
        </w:rPr>
        <w:t>Postharvest losses</w:t>
      </w:r>
    </w:p>
    <w:p w:rsidR="00080E32" w:rsidRPr="006828D8" w:rsidRDefault="00080E32" w:rsidP="006A6C01">
      <w:pPr>
        <w:pStyle w:val="ListParagraph"/>
        <w:numPr>
          <w:ilvl w:val="1"/>
          <w:numId w:val="67"/>
        </w:numPr>
        <w:tabs>
          <w:tab w:val="clear" w:pos="720"/>
          <w:tab w:val="left" w:pos="900"/>
        </w:tabs>
        <w:suppressAutoHyphens w:val="0"/>
        <w:autoSpaceDE w:val="0"/>
        <w:autoSpaceDN w:val="0"/>
        <w:adjustRightInd w:val="0"/>
        <w:spacing w:before="0" w:line="240" w:lineRule="auto"/>
        <w:ind w:left="450" w:firstLine="0"/>
        <w:contextualSpacing/>
        <w:rPr>
          <w:rFonts w:ascii="Times New Roman" w:hAnsi="Times New Roman" w:cs="Times New Roman"/>
          <w:bCs/>
          <w:sz w:val="20"/>
          <w:szCs w:val="20"/>
        </w:rPr>
      </w:pPr>
      <w:r w:rsidRPr="006828D8">
        <w:rPr>
          <w:rFonts w:ascii="Times New Roman" w:hAnsi="Times New Roman" w:cs="Times New Roman"/>
          <w:bCs/>
          <w:sz w:val="20"/>
          <w:szCs w:val="20"/>
        </w:rPr>
        <w:t xml:space="preserve">Importance of postharvest physiology </w:t>
      </w:r>
    </w:p>
    <w:p w:rsidR="006A6C01" w:rsidRPr="006828D8" w:rsidRDefault="006A6C01" w:rsidP="006A6C01">
      <w:pPr>
        <w:autoSpaceDE w:val="0"/>
        <w:autoSpaceDN w:val="0"/>
        <w:adjustRightInd w:val="0"/>
        <w:spacing w:after="0" w:line="240" w:lineRule="auto"/>
        <w:rPr>
          <w:rFonts w:ascii="Times New Roman" w:hAnsi="Times New Roman"/>
          <w:b/>
          <w:bCs/>
          <w:sz w:val="20"/>
          <w:szCs w:val="20"/>
        </w:rPr>
      </w:pPr>
      <w:r w:rsidRPr="006828D8">
        <w:rPr>
          <w:rFonts w:ascii="Times New Roman" w:hAnsi="Times New Roman"/>
          <w:b/>
          <w:sz w:val="20"/>
          <w:szCs w:val="20"/>
        </w:rPr>
        <w:t xml:space="preserve">Chapter 2: </w:t>
      </w:r>
      <w:r w:rsidRPr="006828D8">
        <w:rPr>
          <w:rFonts w:ascii="Times New Roman" w:hAnsi="Times New Roman"/>
          <w:b/>
          <w:bCs/>
          <w:sz w:val="20"/>
          <w:szCs w:val="20"/>
        </w:rPr>
        <w:t>Post harvest losses……………………………………………………………………………………</w:t>
      </w:r>
      <w:proofErr w:type="gramStart"/>
      <w:r w:rsidRPr="006828D8">
        <w:rPr>
          <w:rFonts w:ascii="Times New Roman" w:hAnsi="Times New Roman"/>
          <w:b/>
          <w:bCs/>
          <w:sz w:val="20"/>
          <w:szCs w:val="20"/>
        </w:rPr>
        <w:t>…..</w:t>
      </w:r>
      <w:proofErr w:type="gramEnd"/>
      <w:r w:rsidRPr="006828D8">
        <w:rPr>
          <w:rFonts w:ascii="Times New Roman" w:hAnsi="Times New Roman"/>
          <w:b/>
          <w:bCs/>
          <w:sz w:val="20"/>
          <w:szCs w:val="20"/>
        </w:rPr>
        <w:t>6</w:t>
      </w:r>
    </w:p>
    <w:p w:rsidR="006A6C01" w:rsidRPr="006828D8" w:rsidRDefault="006A6C01" w:rsidP="00854CF3">
      <w:pPr>
        <w:pStyle w:val="ListParagraph"/>
        <w:numPr>
          <w:ilvl w:val="1"/>
          <w:numId w:val="102"/>
        </w:numPr>
        <w:tabs>
          <w:tab w:val="clear" w:pos="720"/>
          <w:tab w:val="left" w:pos="540"/>
          <w:tab w:val="left" w:pos="900"/>
        </w:tabs>
        <w:suppressAutoHyphens w:val="0"/>
        <w:autoSpaceDE w:val="0"/>
        <w:autoSpaceDN w:val="0"/>
        <w:adjustRightInd w:val="0"/>
        <w:spacing w:before="0" w:line="240" w:lineRule="auto"/>
        <w:ind w:hanging="630"/>
        <w:contextualSpacing/>
        <w:rPr>
          <w:rFonts w:ascii="Times New Roman" w:hAnsi="Times New Roman" w:cs="Times New Roman"/>
          <w:b/>
          <w:bCs/>
          <w:sz w:val="20"/>
          <w:szCs w:val="20"/>
        </w:rPr>
      </w:pPr>
      <w:r w:rsidRPr="006828D8">
        <w:rPr>
          <w:rFonts w:ascii="Times New Roman" w:hAnsi="Times New Roman" w:cs="Times New Roman"/>
          <w:sz w:val="20"/>
          <w:szCs w:val="20"/>
        </w:rPr>
        <w:t xml:space="preserve">Introduction </w:t>
      </w:r>
    </w:p>
    <w:p w:rsidR="006A6C01" w:rsidRPr="006828D8" w:rsidRDefault="006A6C01" w:rsidP="00854CF3">
      <w:pPr>
        <w:pStyle w:val="ListParagraph"/>
        <w:numPr>
          <w:ilvl w:val="1"/>
          <w:numId w:val="102"/>
        </w:numPr>
        <w:tabs>
          <w:tab w:val="clear" w:pos="720"/>
          <w:tab w:val="left" w:pos="540"/>
          <w:tab w:val="left" w:pos="900"/>
        </w:tabs>
        <w:suppressAutoHyphens w:val="0"/>
        <w:autoSpaceDE w:val="0"/>
        <w:autoSpaceDN w:val="0"/>
        <w:adjustRightInd w:val="0"/>
        <w:spacing w:before="0" w:line="240" w:lineRule="auto"/>
        <w:ind w:hanging="630"/>
        <w:contextualSpacing/>
        <w:rPr>
          <w:rFonts w:ascii="Times New Roman" w:hAnsi="Times New Roman" w:cs="Times New Roman"/>
          <w:b/>
          <w:bCs/>
          <w:sz w:val="20"/>
          <w:szCs w:val="20"/>
        </w:rPr>
      </w:pPr>
      <w:r w:rsidRPr="006828D8">
        <w:rPr>
          <w:rFonts w:ascii="Times New Roman" w:hAnsi="Times New Roman" w:cs="Times New Roman"/>
          <w:bCs/>
          <w:sz w:val="20"/>
          <w:szCs w:val="20"/>
        </w:rPr>
        <w:t xml:space="preserve">Definition </w:t>
      </w:r>
    </w:p>
    <w:p w:rsidR="006A6C01" w:rsidRPr="006828D8" w:rsidRDefault="006A6C01" w:rsidP="00854CF3">
      <w:pPr>
        <w:pStyle w:val="ListParagraph"/>
        <w:numPr>
          <w:ilvl w:val="1"/>
          <w:numId w:val="102"/>
        </w:numPr>
        <w:tabs>
          <w:tab w:val="clear" w:pos="720"/>
          <w:tab w:val="left" w:pos="540"/>
          <w:tab w:val="left" w:pos="900"/>
        </w:tabs>
        <w:suppressAutoHyphens w:val="0"/>
        <w:autoSpaceDE w:val="0"/>
        <w:autoSpaceDN w:val="0"/>
        <w:adjustRightInd w:val="0"/>
        <w:spacing w:before="0" w:line="240" w:lineRule="auto"/>
        <w:ind w:hanging="630"/>
        <w:contextualSpacing/>
        <w:rPr>
          <w:rFonts w:ascii="Times New Roman" w:hAnsi="Times New Roman" w:cs="Times New Roman"/>
          <w:b/>
          <w:bCs/>
          <w:sz w:val="20"/>
          <w:szCs w:val="20"/>
        </w:rPr>
      </w:pPr>
      <w:r w:rsidRPr="006828D8">
        <w:rPr>
          <w:rFonts w:ascii="Times New Roman" w:hAnsi="Times New Roman" w:cs="Times New Roman"/>
          <w:bCs/>
          <w:sz w:val="20"/>
          <w:szCs w:val="20"/>
        </w:rPr>
        <w:t xml:space="preserve">Extent and types of </w:t>
      </w:r>
      <w:proofErr w:type="spellStart"/>
      <w:r w:rsidRPr="006828D8">
        <w:rPr>
          <w:rFonts w:ascii="Times New Roman" w:hAnsi="Times New Roman" w:cs="Times New Roman"/>
          <w:bCs/>
          <w:sz w:val="20"/>
          <w:szCs w:val="20"/>
        </w:rPr>
        <w:t>post harvest</w:t>
      </w:r>
      <w:proofErr w:type="spellEnd"/>
      <w:r w:rsidRPr="006828D8">
        <w:rPr>
          <w:rFonts w:ascii="Times New Roman" w:hAnsi="Times New Roman" w:cs="Times New Roman"/>
          <w:bCs/>
          <w:sz w:val="20"/>
          <w:szCs w:val="20"/>
        </w:rPr>
        <w:t xml:space="preserve"> losses</w:t>
      </w:r>
    </w:p>
    <w:p w:rsidR="006A6C01" w:rsidRPr="006828D8" w:rsidRDefault="006A6C01" w:rsidP="00854CF3">
      <w:pPr>
        <w:pStyle w:val="ListParagraph"/>
        <w:numPr>
          <w:ilvl w:val="1"/>
          <w:numId w:val="102"/>
        </w:numPr>
        <w:tabs>
          <w:tab w:val="clear" w:pos="720"/>
          <w:tab w:val="left" w:pos="540"/>
          <w:tab w:val="left" w:pos="900"/>
        </w:tabs>
        <w:suppressAutoHyphens w:val="0"/>
        <w:autoSpaceDE w:val="0"/>
        <w:autoSpaceDN w:val="0"/>
        <w:adjustRightInd w:val="0"/>
        <w:spacing w:before="0" w:line="240" w:lineRule="auto"/>
        <w:ind w:hanging="630"/>
        <w:contextualSpacing/>
        <w:rPr>
          <w:rFonts w:ascii="Times New Roman" w:hAnsi="Times New Roman" w:cs="Times New Roman"/>
          <w:bCs/>
          <w:sz w:val="20"/>
          <w:szCs w:val="20"/>
        </w:rPr>
      </w:pPr>
      <w:r w:rsidRPr="006828D8">
        <w:rPr>
          <w:rFonts w:ascii="Times New Roman" w:hAnsi="Times New Roman" w:cs="Times New Roman"/>
          <w:bCs/>
          <w:sz w:val="20"/>
          <w:szCs w:val="20"/>
        </w:rPr>
        <w:t xml:space="preserve">Importance of </w:t>
      </w:r>
      <w:proofErr w:type="spellStart"/>
      <w:r w:rsidRPr="006828D8">
        <w:rPr>
          <w:rFonts w:ascii="Times New Roman" w:hAnsi="Times New Roman" w:cs="Times New Roman"/>
          <w:bCs/>
          <w:sz w:val="20"/>
          <w:szCs w:val="20"/>
        </w:rPr>
        <w:t>post harvest</w:t>
      </w:r>
      <w:proofErr w:type="spellEnd"/>
      <w:r w:rsidRPr="006828D8">
        <w:rPr>
          <w:rFonts w:ascii="Times New Roman" w:hAnsi="Times New Roman" w:cs="Times New Roman"/>
          <w:bCs/>
          <w:sz w:val="20"/>
          <w:szCs w:val="20"/>
        </w:rPr>
        <w:t xml:space="preserve"> loss</w:t>
      </w:r>
    </w:p>
    <w:p w:rsidR="006A6C01" w:rsidRPr="006828D8" w:rsidRDefault="006A6C01" w:rsidP="00854CF3">
      <w:pPr>
        <w:pStyle w:val="ListParagraph"/>
        <w:numPr>
          <w:ilvl w:val="1"/>
          <w:numId w:val="102"/>
        </w:numPr>
        <w:tabs>
          <w:tab w:val="clear" w:pos="720"/>
          <w:tab w:val="left" w:pos="540"/>
          <w:tab w:val="left" w:pos="900"/>
        </w:tabs>
        <w:suppressAutoHyphens w:val="0"/>
        <w:autoSpaceDE w:val="0"/>
        <w:autoSpaceDN w:val="0"/>
        <w:adjustRightInd w:val="0"/>
        <w:spacing w:before="0" w:line="240" w:lineRule="auto"/>
        <w:ind w:hanging="630"/>
        <w:contextualSpacing/>
        <w:rPr>
          <w:rFonts w:ascii="Times New Roman" w:hAnsi="Times New Roman" w:cs="Times New Roman"/>
          <w:bCs/>
          <w:sz w:val="20"/>
          <w:szCs w:val="20"/>
        </w:rPr>
      </w:pPr>
      <w:r w:rsidRPr="006828D8">
        <w:rPr>
          <w:rFonts w:ascii="Times New Roman" w:hAnsi="Times New Roman" w:cs="Times New Roman"/>
          <w:bCs/>
          <w:sz w:val="20"/>
          <w:szCs w:val="20"/>
        </w:rPr>
        <w:t xml:space="preserve">Loss assessment </w:t>
      </w:r>
    </w:p>
    <w:p w:rsidR="006A6C01" w:rsidRPr="006828D8" w:rsidRDefault="006A6C01" w:rsidP="00854CF3">
      <w:pPr>
        <w:pStyle w:val="ListParagraph"/>
        <w:numPr>
          <w:ilvl w:val="1"/>
          <w:numId w:val="102"/>
        </w:numPr>
        <w:tabs>
          <w:tab w:val="clear" w:pos="720"/>
          <w:tab w:val="left" w:pos="540"/>
          <w:tab w:val="left" w:pos="900"/>
        </w:tabs>
        <w:suppressAutoHyphens w:val="0"/>
        <w:autoSpaceDE w:val="0"/>
        <w:autoSpaceDN w:val="0"/>
        <w:adjustRightInd w:val="0"/>
        <w:spacing w:before="0" w:line="240" w:lineRule="auto"/>
        <w:ind w:hanging="630"/>
        <w:contextualSpacing/>
        <w:rPr>
          <w:rFonts w:ascii="Times New Roman" w:hAnsi="Times New Roman" w:cs="Times New Roman"/>
          <w:b/>
          <w:bCs/>
          <w:sz w:val="20"/>
          <w:szCs w:val="20"/>
        </w:rPr>
      </w:pPr>
      <w:r w:rsidRPr="006828D8">
        <w:rPr>
          <w:rFonts w:ascii="Times New Roman" w:hAnsi="Times New Roman" w:cs="Times New Roman"/>
          <w:sz w:val="20"/>
          <w:szCs w:val="20"/>
        </w:rPr>
        <w:t>Causes of postharvest losses</w:t>
      </w:r>
    </w:p>
    <w:p w:rsidR="006A6C01" w:rsidRPr="006828D8" w:rsidRDefault="006A6C01" w:rsidP="00854CF3">
      <w:pPr>
        <w:pStyle w:val="ListParagraph"/>
        <w:numPr>
          <w:ilvl w:val="1"/>
          <w:numId w:val="102"/>
        </w:numPr>
        <w:tabs>
          <w:tab w:val="clear" w:pos="720"/>
          <w:tab w:val="left" w:pos="540"/>
          <w:tab w:val="left" w:pos="900"/>
        </w:tabs>
        <w:suppressAutoHyphens w:val="0"/>
        <w:autoSpaceDE w:val="0"/>
        <w:autoSpaceDN w:val="0"/>
        <w:adjustRightInd w:val="0"/>
        <w:spacing w:before="0" w:line="240" w:lineRule="auto"/>
        <w:ind w:hanging="630"/>
        <w:contextualSpacing/>
        <w:rPr>
          <w:rFonts w:ascii="Times New Roman" w:hAnsi="Times New Roman" w:cs="Times New Roman"/>
          <w:b/>
          <w:bCs/>
          <w:sz w:val="20"/>
          <w:szCs w:val="20"/>
        </w:rPr>
      </w:pPr>
      <w:r w:rsidRPr="006828D8">
        <w:rPr>
          <w:rFonts w:ascii="Times New Roman" w:hAnsi="Times New Roman" w:cs="Times New Roman"/>
          <w:sz w:val="20"/>
          <w:szCs w:val="20"/>
        </w:rPr>
        <w:t xml:space="preserve">Management options </w:t>
      </w:r>
    </w:p>
    <w:p w:rsidR="0089160D" w:rsidRPr="006828D8" w:rsidRDefault="000453A3" w:rsidP="00DE65E1">
      <w:pPr>
        <w:spacing w:after="0" w:line="240" w:lineRule="auto"/>
        <w:rPr>
          <w:rFonts w:ascii="Times New Roman" w:hAnsi="Times New Roman"/>
          <w:b/>
          <w:sz w:val="20"/>
          <w:szCs w:val="20"/>
        </w:rPr>
      </w:pPr>
      <w:r w:rsidRPr="006828D8">
        <w:rPr>
          <w:rFonts w:ascii="Times New Roman" w:hAnsi="Times New Roman"/>
          <w:b/>
          <w:bCs/>
          <w:iCs/>
          <w:sz w:val="20"/>
          <w:szCs w:val="20"/>
        </w:rPr>
        <w:t xml:space="preserve">Chapter </w:t>
      </w:r>
      <w:r w:rsidR="006A6C01" w:rsidRPr="006828D8">
        <w:rPr>
          <w:rFonts w:ascii="Times New Roman" w:hAnsi="Times New Roman"/>
          <w:b/>
          <w:bCs/>
          <w:iCs/>
          <w:sz w:val="20"/>
          <w:szCs w:val="20"/>
        </w:rPr>
        <w:t>3</w:t>
      </w:r>
      <w:r w:rsidR="0089160D" w:rsidRPr="006828D8">
        <w:rPr>
          <w:rFonts w:ascii="Times New Roman" w:hAnsi="Times New Roman"/>
          <w:b/>
          <w:sz w:val="20"/>
          <w:szCs w:val="20"/>
        </w:rPr>
        <w:t xml:space="preserve">:  </w:t>
      </w:r>
      <w:r w:rsidR="0089160D" w:rsidRPr="006828D8">
        <w:rPr>
          <w:rFonts w:ascii="Times New Roman" w:hAnsi="Times New Roman"/>
          <w:b/>
          <w:bCs/>
          <w:sz w:val="20"/>
          <w:szCs w:val="20"/>
        </w:rPr>
        <w:t>Structure and Composition of horticultural crops</w:t>
      </w:r>
      <w:r w:rsidR="00A66796" w:rsidRPr="006828D8">
        <w:rPr>
          <w:rFonts w:ascii="Times New Roman" w:hAnsi="Times New Roman"/>
          <w:b/>
          <w:bCs/>
          <w:sz w:val="20"/>
          <w:szCs w:val="20"/>
        </w:rPr>
        <w:t>………………………</w:t>
      </w:r>
      <w:r w:rsidR="006A6C01" w:rsidRPr="006828D8">
        <w:rPr>
          <w:rFonts w:ascii="Times New Roman" w:hAnsi="Times New Roman"/>
          <w:b/>
          <w:bCs/>
          <w:sz w:val="20"/>
          <w:szCs w:val="20"/>
        </w:rPr>
        <w:t>…………………….………2</w:t>
      </w:r>
      <w:r w:rsidR="00A66796" w:rsidRPr="006828D8">
        <w:rPr>
          <w:rFonts w:ascii="Times New Roman" w:hAnsi="Times New Roman"/>
          <w:b/>
          <w:bCs/>
          <w:sz w:val="20"/>
          <w:szCs w:val="20"/>
        </w:rPr>
        <w:t>2</w:t>
      </w:r>
    </w:p>
    <w:p w:rsidR="006A6C01" w:rsidRPr="006828D8" w:rsidRDefault="00080E32" w:rsidP="006A6C01">
      <w:pPr>
        <w:pStyle w:val="ListParagraph"/>
        <w:numPr>
          <w:ilvl w:val="1"/>
          <w:numId w:val="103"/>
        </w:numPr>
        <w:tabs>
          <w:tab w:val="left" w:pos="450"/>
          <w:tab w:val="left" w:pos="900"/>
        </w:tabs>
        <w:autoSpaceDE w:val="0"/>
        <w:autoSpaceDN w:val="0"/>
        <w:adjustRightInd w:val="0"/>
        <w:spacing w:before="0" w:line="240" w:lineRule="auto"/>
        <w:ind w:firstLine="0"/>
        <w:contextualSpacing/>
        <w:rPr>
          <w:rFonts w:ascii="Times New Roman" w:hAnsi="Times New Roman" w:cs="Times New Roman"/>
          <w:bCs/>
          <w:sz w:val="20"/>
          <w:szCs w:val="20"/>
        </w:rPr>
      </w:pPr>
      <w:r w:rsidRPr="006828D8">
        <w:rPr>
          <w:rFonts w:ascii="Times New Roman" w:hAnsi="Times New Roman" w:cs="Times New Roman"/>
          <w:bCs/>
          <w:sz w:val="20"/>
          <w:szCs w:val="20"/>
        </w:rPr>
        <w:t xml:space="preserve">Importance of fruits and vegetables </w:t>
      </w:r>
    </w:p>
    <w:p w:rsidR="006A6C01" w:rsidRPr="006828D8" w:rsidRDefault="00080E32" w:rsidP="006A6C01">
      <w:pPr>
        <w:pStyle w:val="ListParagraph"/>
        <w:numPr>
          <w:ilvl w:val="1"/>
          <w:numId w:val="103"/>
        </w:numPr>
        <w:tabs>
          <w:tab w:val="left" w:pos="450"/>
          <w:tab w:val="left" w:pos="900"/>
        </w:tabs>
        <w:autoSpaceDE w:val="0"/>
        <w:autoSpaceDN w:val="0"/>
        <w:adjustRightInd w:val="0"/>
        <w:spacing w:line="240" w:lineRule="auto"/>
        <w:ind w:firstLine="0"/>
        <w:contextualSpacing/>
        <w:rPr>
          <w:rFonts w:ascii="Times New Roman" w:hAnsi="Times New Roman" w:cs="Times New Roman"/>
          <w:bCs/>
          <w:sz w:val="20"/>
          <w:szCs w:val="20"/>
        </w:rPr>
      </w:pPr>
      <w:r w:rsidRPr="006828D8">
        <w:rPr>
          <w:rFonts w:ascii="Times New Roman" w:hAnsi="Times New Roman" w:cs="Times New Roman"/>
          <w:sz w:val="20"/>
          <w:szCs w:val="20"/>
        </w:rPr>
        <w:t>Structure of harvested material</w:t>
      </w:r>
    </w:p>
    <w:p w:rsidR="00080E32" w:rsidRPr="006828D8" w:rsidRDefault="00080E32" w:rsidP="006A6C01">
      <w:pPr>
        <w:pStyle w:val="ListParagraph"/>
        <w:numPr>
          <w:ilvl w:val="1"/>
          <w:numId w:val="103"/>
        </w:numPr>
        <w:tabs>
          <w:tab w:val="left" w:pos="450"/>
          <w:tab w:val="left" w:pos="900"/>
        </w:tabs>
        <w:autoSpaceDE w:val="0"/>
        <w:autoSpaceDN w:val="0"/>
        <w:adjustRightInd w:val="0"/>
        <w:spacing w:line="240" w:lineRule="auto"/>
        <w:ind w:firstLine="0"/>
        <w:contextualSpacing/>
        <w:rPr>
          <w:rFonts w:ascii="Times New Roman" w:hAnsi="Times New Roman" w:cs="Times New Roman"/>
          <w:bCs/>
          <w:sz w:val="20"/>
          <w:szCs w:val="20"/>
        </w:rPr>
      </w:pPr>
      <w:r w:rsidRPr="006828D8">
        <w:rPr>
          <w:rFonts w:ascii="Times New Roman" w:hAnsi="Times New Roman" w:cs="Times New Roman"/>
          <w:sz w:val="20"/>
          <w:szCs w:val="20"/>
        </w:rPr>
        <w:t>Chemical composition</w:t>
      </w:r>
    </w:p>
    <w:p w:rsidR="0089160D" w:rsidRPr="006828D8" w:rsidRDefault="000453A3" w:rsidP="00DE65E1">
      <w:pPr>
        <w:spacing w:after="0" w:line="240" w:lineRule="auto"/>
        <w:rPr>
          <w:rFonts w:ascii="Times New Roman" w:hAnsi="Times New Roman"/>
          <w:b/>
          <w:sz w:val="20"/>
          <w:szCs w:val="20"/>
        </w:rPr>
      </w:pPr>
      <w:r w:rsidRPr="006828D8">
        <w:rPr>
          <w:rFonts w:ascii="Times New Roman" w:hAnsi="Times New Roman"/>
          <w:b/>
          <w:bCs/>
          <w:iCs/>
          <w:sz w:val="20"/>
          <w:szCs w:val="20"/>
        </w:rPr>
        <w:t>Chapter</w:t>
      </w:r>
      <w:r w:rsidR="006A6C01" w:rsidRPr="006828D8">
        <w:rPr>
          <w:rFonts w:ascii="Times New Roman" w:hAnsi="Times New Roman"/>
          <w:b/>
          <w:sz w:val="20"/>
          <w:szCs w:val="20"/>
        </w:rPr>
        <w:t>4</w:t>
      </w:r>
      <w:r w:rsidR="0089160D" w:rsidRPr="006828D8">
        <w:rPr>
          <w:rFonts w:ascii="Times New Roman" w:hAnsi="Times New Roman"/>
          <w:b/>
          <w:sz w:val="20"/>
          <w:szCs w:val="20"/>
        </w:rPr>
        <w:t xml:space="preserve">: </w:t>
      </w:r>
      <w:r w:rsidR="0089160D" w:rsidRPr="006828D8">
        <w:rPr>
          <w:rFonts w:ascii="Times New Roman" w:hAnsi="Times New Roman"/>
          <w:b/>
          <w:bCs/>
          <w:sz w:val="20"/>
          <w:szCs w:val="20"/>
        </w:rPr>
        <w:t>Physiology &amp; Biochemistry of produce in relation to post harvest</w:t>
      </w:r>
      <w:r w:rsidR="00A66796" w:rsidRPr="006828D8">
        <w:rPr>
          <w:rFonts w:ascii="Times New Roman" w:hAnsi="Times New Roman"/>
          <w:b/>
          <w:bCs/>
          <w:sz w:val="20"/>
          <w:szCs w:val="20"/>
        </w:rPr>
        <w:t>…………</w:t>
      </w:r>
      <w:r w:rsidR="006A6C01" w:rsidRPr="006828D8">
        <w:rPr>
          <w:rFonts w:ascii="Times New Roman" w:hAnsi="Times New Roman"/>
          <w:b/>
          <w:bCs/>
          <w:sz w:val="20"/>
          <w:szCs w:val="20"/>
        </w:rPr>
        <w:t>……………………</w:t>
      </w:r>
      <w:proofErr w:type="gramStart"/>
      <w:r w:rsidR="006A6C01" w:rsidRPr="006828D8">
        <w:rPr>
          <w:rFonts w:ascii="Times New Roman" w:hAnsi="Times New Roman"/>
          <w:b/>
          <w:bCs/>
          <w:sz w:val="20"/>
          <w:szCs w:val="20"/>
        </w:rPr>
        <w:t>…..</w:t>
      </w:r>
      <w:proofErr w:type="gramEnd"/>
      <w:r w:rsidR="006A6C01" w:rsidRPr="006828D8">
        <w:rPr>
          <w:rFonts w:ascii="Times New Roman" w:hAnsi="Times New Roman"/>
          <w:b/>
          <w:bCs/>
          <w:sz w:val="20"/>
          <w:szCs w:val="20"/>
        </w:rPr>
        <w:t>31</w:t>
      </w:r>
    </w:p>
    <w:p w:rsidR="006A6C01" w:rsidRPr="006828D8" w:rsidRDefault="00197592" w:rsidP="006A6C01">
      <w:pPr>
        <w:pStyle w:val="ListParagraph"/>
        <w:numPr>
          <w:ilvl w:val="1"/>
          <w:numId w:val="104"/>
        </w:numPr>
        <w:tabs>
          <w:tab w:val="left" w:pos="540"/>
          <w:tab w:val="left" w:pos="900"/>
        </w:tabs>
        <w:autoSpaceDE w:val="0"/>
        <w:autoSpaceDN w:val="0"/>
        <w:adjustRightInd w:val="0"/>
        <w:spacing w:before="0" w:line="240" w:lineRule="auto"/>
        <w:contextualSpacing/>
        <w:rPr>
          <w:rFonts w:ascii="Times New Roman" w:hAnsi="Times New Roman" w:cs="Times New Roman"/>
          <w:b/>
          <w:sz w:val="20"/>
          <w:szCs w:val="20"/>
        </w:rPr>
      </w:pPr>
      <w:r w:rsidRPr="006828D8">
        <w:rPr>
          <w:rFonts w:ascii="Times New Roman" w:hAnsi="Times New Roman" w:cs="Times New Roman"/>
          <w:b/>
          <w:sz w:val="20"/>
          <w:szCs w:val="20"/>
        </w:rPr>
        <w:t xml:space="preserve">Introduction </w:t>
      </w:r>
    </w:p>
    <w:p w:rsidR="00197592" w:rsidRPr="006828D8" w:rsidRDefault="00197592" w:rsidP="006A6C01">
      <w:pPr>
        <w:pStyle w:val="ListParagraph"/>
        <w:numPr>
          <w:ilvl w:val="1"/>
          <w:numId w:val="104"/>
        </w:numPr>
        <w:tabs>
          <w:tab w:val="left" w:pos="540"/>
          <w:tab w:val="left" w:pos="900"/>
        </w:tabs>
        <w:autoSpaceDE w:val="0"/>
        <w:autoSpaceDN w:val="0"/>
        <w:adjustRightInd w:val="0"/>
        <w:spacing w:line="240" w:lineRule="auto"/>
        <w:contextualSpacing/>
        <w:rPr>
          <w:rFonts w:ascii="Times New Roman" w:hAnsi="Times New Roman" w:cs="Times New Roman"/>
          <w:b/>
          <w:sz w:val="20"/>
          <w:szCs w:val="20"/>
        </w:rPr>
      </w:pPr>
      <w:r w:rsidRPr="006828D8">
        <w:rPr>
          <w:rFonts w:ascii="Times New Roman" w:hAnsi="Times New Roman" w:cs="Times New Roman"/>
          <w:b/>
          <w:sz w:val="20"/>
          <w:szCs w:val="20"/>
        </w:rPr>
        <w:t>Respiration</w:t>
      </w:r>
    </w:p>
    <w:p w:rsidR="00197592" w:rsidRPr="006828D8" w:rsidRDefault="00197592" w:rsidP="006A6C01">
      <w:pPr>
        <w:pStyle w:val="ListParagraph"/>
        <w:numPr>
          <w:ilvl w:val="2"/>
          <w:numId w:val="104"/>
        </w:numPr>
        <w:tabs>
          <w:tab w:val="clear" w:pos="720"/>
          <w:tab w:val="left" w:pos="900"/>
          <w:tab w:val="left" w:pos="1170"/>
        </w:tabs>
        <w:suppressAutoHyphens w:val="0"/>
        <w:autoSpaceDE w:val="0"/>
        <w:autoSpaceDN w:val="0"/>
        <w:adjustRightInd w:val="0"/>
        <w:spacing w:before="0" w:line="240" w:lineRule="auto"/>
        <w:contextualSpacing/>
        <w:rPr>
          <w:rFonts w:ascii="Times New Roman" w:hAnsi="Times New Roman" w:cs="Times New Roman"/>
          <w:sz w:val="20"/>
          <w:szCs w:val="20"/>
        </w:rPr>
      </w:pPr>
      <w:r w:rsidRPr="006828D8">
        <w:rPr>
          <w:rFonts w:ascii="Times New Roman" w:hAnsi="Times New Roman" w:cs="Times New Roman"/>
          <w:sz w:val="20"/>
          <w:szCs w:val="20"/>
        </w:rPr>
        <w:t>Significance of respiration in postharvest biology</w:t>
      </w:r>
    </w:p>
    <w:p w:rsidR="00197592" w:rsidRPr="006828D8" w:rsidRDefault="00197592" w:rsidP="006A6C01">
      <w:pPr>
        <w:pStyle w:val="ListParagraph"/>
        <w:numPr>
          <w:ilvl w:val="2"/>
          <w:numId w:val="104"/>
        </w:numPr>
        <w:tabs>
          <w:tab w:val="clear" w:pos="720"/>
          <w:tab w:val="left" w:pos="900"/>
          <w:tab w:val="left" w:pos="1170"/>
        </w:tabs>
        <w:suppressAutoHyphens w:val="0"/>
        <w:autoSpaceDE w:val="0"/>
        <w:autoSpaceDN w:val="0"/>
        <w:adjustRightInd w:val="0"/>
        <w:spacing w:before="0" w:line="240" w:lineRule="auto"/>
        <w:ind w:left="1170" w:hanging="450"/>
        <w:contextualSpacing/>
        <w:rPr>
          <w:rFonts w:ascii="Times New Roman" w:hAnsi="Times New Roman" w:cs="Times New Roman"/>
          <w:sz w:val="20"/>
          <w:szCs w:val="20"/>
        </w:rPr>
      </w:pPr>
      <w:r w:rsidRPr="006828D8">
        <w:rPr>
          <w:rFonts w:ascii="Times New Roman" w:hAnsi="Times New Roman" w:cs="Times New Roman"/>
          <w:sz w:val="20"/>
          <w:szCs w:val="20"/>
        </w:rPr>
        <w:t xml:space="preserve">Factors affecting respiration rate </w:t>
      </w:r>
    </w:p>
    <w:p w:rsidR="00197592" w:rsidRPr="006828D8" w:rsidRDefault="00197592" w:rsidP="006A6C01">
      <w:pPr>
        <w:pStyle w:val="ListParagraph"/>
        <w:numPr>
          <w:ilvl w:val="2"/>
          <w:numId w:val="104"/>
        </w:numPr>
        <w:tabs>
          <w:tab w:val="clear" w:pos="720"/>
          <w:tab w:val="left" w:pos="900"/>
          <w:tab w:val="left" w:pos="1170"/>
        </w:tabs>
        <w:suppressAutoHyphens w:val="0"/>
        <w:autoSpaceDE w:val="0"/>
        <w:autoSpaceDN w:val="0"/>
        <w:adjustRightInd w:val="0"/>
        <w:spacing w:before="0" w:line="240" w:lineRule="auto"/>
        <w:ind w:left="1170" w:hanging="450"/>
        <w:contextualSpacing/>
        <w:rPr>
          <w:rFonts w:ascii="Times New Roman" w:hAnsi="Times New Roman" w:cs="Times New Roman"/>
          <w:sz w:val="20"/>
          <w:szCs w:val="20"/>
        </w:rPr>
      </w:pPr>
      <w:r w:rsidRPr="006828D8">
        <w:rPr>
          <w:rFonts w:ascii="Times New Roman" w:hAnsi="Times New Roman" w:cs="Times New Roman"/>
          <w:sz w:val="20"/>
          <w:szCs w:val="20"/>
        </w:rPr>
        <w:t xml:space="preserve">Control measure to minimize respiratory losses  </w:t>
      </w:r>
    </w:p>
    <w:p w:rsidR="00197592" w:rsidRPr="006828D8" w:rsidRDefault="00197592" w:rsidP="006A6C01">
      <w:pPr>
        <w:pStyle w:val="ListParagraph"/>
        <w:numPr>
          <w:ilvl w:val="1"/>
          <w:numId w:val="104"/>
        </w:numPr>
        <w:tabs>
          <w:tab w:val="clear" w:pos="720"/>
          <w:tab w:val="left" w:pos="540"/>
          <w:tab w:val="left" w:pos="630"/>
          <w:tab w:val="left" w:pos="900"/>
        </w:tabs>
        <w:suppressAutoHyphens w:val="0"/>
        <w:autoSpaceDE w:val="0"/>
        <w:autoSpaceDN w:val="0"/>
        <w:adjustRightInd w:val="0"/>
        <w:spacing w:before="0" w:line="240" w:lineRule="auto"/>
        <w:ind w:left="810" w:hanging="450"/>
        <w:contextualSpacing/>
        <w:rPr>
          <w:rFonts w:ascii="Times New Roman" w:hAnsi="Times New Roman" w:cs="Times New Roman"/>
          <w:b/>
          <w:sz w:val="20"/>
          <w:szCs w:val="20"/>
        </w:rPr>
      </w:pPr>
      <w:r w:rsidRPr="006828D8">
        <w:rPr>
          <w:rFonts w:ascii="Times New Roman" w:hAnsi="Times New Roman" w:cs="Times New Roman"/>
          <w:b/>
          <w:sz w:val="20"/>
          <w:szCs w:val="20"/>
        </w:rPr>
        <w:t xml:space="preserve">Transpiration </w:t>
      </w:r>
    </w:p>
    <w:p w:rsidR="00197592" w:rsidRPr="006828D8" w:rsidRDefault="00197592" w:rsidP="006A6C01">
      <w:pPr>
        <w:pStyle w:val="ListParagraph"/>
        <w:numPr>
          <w:ilvl w:val="2"/>
          <w:numId w:val="104"/>
        </w:numPr>
        <w:tabs>
          <w:tab w:val="clear" w:pos="720"/>
          <w:tab w:val="left" w:pos="900"/>
          <w:tab w:val="left" w:pos="1170"/>
        </w:tabs>
        <w:suppressAutoHyphens w:val="0"/>
        <w:autoSpaceDE w:val="0"/>
        <w:autoSpaceDN w:val="0"/>
        <w:adjustRightInd w:val="0"/>
        <w:spacing w:before="0" w:line="240" w:lineRule="auto"/>
        <w:contextualSpacing/>
        <w:rPr>
          <w:rFonts w:ascii="Times New Roman" w:hAnsi="Times New Roman" w:cs="Times New Roman"/>
          <w:sz w:val="20"/>
          <w:szCs w:val="20"/>
        </w:rPr>
      </w:pPr>
      <w:r w:rsidRPr="006828D8">
        <w:rPr>
          <w:rFonts w:ascii="Times New Roman" w:hAnsi="Times New Roman" w:cs="Times New Roman"/>
          <w:sz w:val="20"/>
          <w:szCs w:val="20"/>
        </w:rPr>
        <w:t>Water and postharvest life</w:t>
      </w:r>
    </w:p>
    <w:p w:rsidR="00197592" w:rsidRPr="006828D8" w:rsidRDefault="00197592" w:rsidP="006A6C01">
      <w:pPr>
        <w:pStyle w:val="ListParagraph"/>
        <w:numPr>
          <w:ilvl w:val="2"/>
          <w:numId w:val="104"/>
        </w:numPr>
        <w:tabs>
          <w:tab w:val="clear" w:pos="720"/>
          <w:tab w:val="left" w:pos="900"/>
          <w:tab w:val="left" w:pos="1170"/>
        </w:tabs>
        <w:suppressAutoHyphens w:val="0"/>
        <w:autoSpaceDE w:val="0"/>
        <w:autoSpaceDN w:val="0"/>
        <w:adjustRightInd w:val="0"/>
        <w:spacing w:before="0" w:line="240" w:lineRule="auto"/>
        <w:contextualSpacing/>
        <w:rPr>
          <w:rFonts w:ascii="Times New Roman" w:hAnsi="Times New Roman" w:cs="Times New Roman"/>
          <w:sz w:val="20"/>
          <w:szCs w:val="20"/>
        </w:rPr>
      </w:pPr>
      <w:r w:rsidRPr="006828D8">
        <w:rPr>
          <w:rFonts w:ascii="Times New Roman" w:hAnsi="Times New Roman" w:cs="Times New Roman"/>
          <w:sz w:val="20"/>
          <w:szCs w:val="20"/>
        </w:rPr>
        <w:t xml:space="preserve">Factors that affect transpiration </w:t>
      </w:r>
    </w:p>
    <w:p w:rsidR="00197592" w:rsidRPr="006828D8" w:rsidRDefault="00197592" w:rsidP="006A6C01">
      <w:pPr>
        <w:pStyle w:val="ListParagraph"/>
        <w:numPr>
          <w:ilvl w:val="2"/>
          <w:numId w:val="104"/>
        </w:numPr>
        <w:tabs>
          <w:tab w:val="clear" w:pos="720"/>
          <w:tab w:val="left" w:pos="900"/>
          <w:tab w:val="left" w:pos="1170"/>
        </w:tabs>
        <w:suppressAutoHyphens w:val="0"/>
        <w:autoSpaceDE w:val="0"/>
        <w:autoSpaceDN w:val="0"/>
        <w:adjustRightInd w:val="0"/>
        <w:spacing w:before="0" w:line="240" w:lineRule="auto"/>
        <w:contextualSpacing/>
        <w:rPr>
          <w:rFonts w:ascii="Times New Roman" w:hAnsi="Times New Roman" w:cs="Times New Roman"/>
          <w:sz w:val="20"/>
          <w:szCs w:val="20"/>
        </w:rPr>
      </w:pPr>
      <w:r w:rsidRPr="006828D8">
        <w:rPr>
          <w:rFonts w:ascii="Times New Roman" w:hAnsi="Times New Roman" w:cs="Times New Roman"/>
          <w:sz w:val="20"/>
          <w:szCs w:val="20"/>
        </w:rPr>
        <w:t xml:space="preserve">Methods of controlling </w:t>
      </w:r>
      <w:proofErr w:type="spellStart"/>
      <w:r w:rsidRPr="006828D8">
        <w:rPr>
          <w:rFonts w:ascii="Times New Roman" w:hAnsi="Times New Roman" w:cs="Times New Roman"/>
          <w:sz w:val="20"/>
          <w:szCs w:val="20"/>
        </w:rPr>
        <w:t>transpirational</w:t>
      </w:r>
      <w:proofErr w:type="spellEnd"/>
      <w:r w:rsidRPr="006828D8">
        <w:rPr>
          <w:rFonts w:ascii="Times New Roman" w:hAnsi="Times New Roman" w:cs="Times New Roman"/>
          <w:sz w:val="20"/>
          <w:szCs w:val="20"/>
        </w:rPr>
        <w:t xml:space="preserve"> losses </w:t>
      </w:r>
    </w:p>
    <w:p w:rsidR="00197592" w:rsidRPr="006828D8" w:rsidRDefault="00197592" w:rsidP="006A6C01">
      <w:pPr>
        <w:pStyle w:val="ListParagraph"/>
        <w:numPr>
          <w:ilvl w:val="1"/>
          <w:numId w:val="104"/>
        </w:numPr>
        <w:tabs>
          <w:tab w:val="clear" w:pos="720"/>
          <w:tab w:val="left" w:pos="540"/>
          <w:tab w:val="left" w:pos="630"/>
          <w:tab w:val="left" w:pos="900"/>
        </w:tabs>
        <w:suppressAutoHyphens w:val="0"/>
        <w:autoSpaceDE w:val="0"/>
        <w:autoSpaceDN w:val="0"/>
        <w:adjustRightInd w:val="0"/>
        <w:spacing w:before="0" w:line="240" w:lineRule="auto"/>
        <w:contextualSpacing/>
        <w:rPr>
          <w:rFonts w:ascii="Times New Roman" w:hAnsi="Times New Roman" w:cs="Times New Roman"/>
          <w:b/>
          <w:sz w:val="20"/>
          <w:szCs w:val="20"/>
        </w:rPr>
      </w:pPr>
      <w:r w:rsidRPr="006828D8">
        <w:rPr>
          <w:rFonts w:ascii="Times New Roman" w:hAnsi="Times New Roman" w:cs="Times New Roman"/>
          <w:b/>
          <w:sz w:val="20"/>
          <w:szCs w:val="20"/>
        </w:rPr>
        <w:t xml:space="preserve">Role of </w:t>
      </w:r>
      <w:proofErr w:type="spellStart"/>
      <w:r w:rsidRPr="006828D8">
        <w:rPr>
          <w:rFonts w:ascii="Times New Roman" w:hAnsi="Times New Roman" w:cs="Times New Roman"/>
          <w:b/>
          <w:sz w:val="20"/>
          <w:szCs w:val="20"/>
        </w:rPr>
        <w:t>phyto</w:t>
      </w:r>
      <w:proofErr w:type="spellEnd"/>
      <w:r w:rsidRPr="006828D8">
        <w:rPr>
          <w:rFonts w:ascii="Times New Roman" w:hAnsi="Times New Roman" w:cs="Times New Roman"/>
          <w:b/>
          <w:sz w:val="20"/>
          <w:szCs w:val="20"/>
        </w:rPr>
        <w:t xml:space="preserve">-hormones to postharvest physiology </w:t>
      </w:r>
    </w:p>
    <w:p w:rsidR="00197592" w:rsidRPr="006828D8" w:rsidRDefault="00197592" w:rsidP="006A6C01">
      <w:pPr>
        <w:pStyle w:val="ListParagraph"/>
        <w:numPr>
          <w:ilvl w:val="1"/>
          <w:numId w:val="104"/>
        </w:numPr>
        <w:tabs>
          <w:tab w:val="clear" w:pos="720"/>
          <w:tab w:val="left" w:pos="540"/>
          <w:tab w:val="left" w:pos="630"/>
          <w:tab w:val="left" w:pos="900"/>
        </w:tabs>
        <w:suppressAutoHyphens w:val="0"/>
        <w:autoSpaceDE w:val="0"/>
        <w:autoSpaceDN w:val="0"/>
        <w:adjustRightInd w:val="0"/>
        <w:spacing w:before="0" w:line="240" w:lineRule="auto"/>
        <w:contextualSpacing/>
        <w:rPr>
          <w:rFonts w:ascii="Times New Roman" w:hAnsi="Times New Roman" w:cs="Times New Roman"/>
          <w:b/>
          <w:sz w:val="20"/>
          <w:szCs w:val="20"/>
        </w:rPr>
      </w:pPr>
      <w:r w:rsidRPr="006828D8">
        <w:rPr>
          <w:rFonts w:ascii="Times New Roman" w:hAnsi="Times New Roman" w:cs="Times New Roman"/>
          <w:b/>
          <w:sz w:val="20"/>
          <w:szCs w:val="20"/>
        </w:rPr>
        <w:t xml:space="preserve">Stresses affecting postharvest physiology </w:t>
      </w:r>
    </w:p>
    <w:p w:rsidR="0089160D" w:rsidRPr="006828D8" w:rsidRDefault="000453A3" w:rsidP="00DE65E1">
      <w:pPr>
        <w:spacing w:after="0" w:line="240" w:lineRule="auto"/>
        <w:rPr>
          <w:rFonts w:ascii="Times New Roman" w:hAnsi="Times New Roman"/>
          <w:b/>
          <w:sz w:val="20"/>
          <w:szCs w:val="20"/>
        </w:rPr>
      </w:pPr>
      <w:r w:rsidRPr="006828D8">
        <w:rPr>
          <w:rFonts w:ascii="Times New Roman" w:hAnsi="Times New Roman"/>
          <w:b/>
          <w:bCs/>
          <w:iCs/>
          <w:sz w:val="20"/>
          <w:szCs w:val="20"/>
        </w:rPr>
        <w:t xml:space="preserve">Chapter </w:t>
      </w:r>
      <w:r w:rsidR="006A6C01" w:rsidRPr="006828D8">
        <w:rPr>
          <w:rFonts w:ascii="Times New Roman" w:hAnsi="Times New Roman"/>
          <w:b/>
          <w:sz w:val="20"/>
          <w:szCs w:val="20"/>
        </w:rPr>
        <w:t>5</w:t>
      </w:r>
      <w:r w:rsidR="0089160D" w:rsidRPr="006828D8">
        <w:rPr>
          <w:rFonts w:ascii="Times New Roman" w:hAnsi="Times New Roman"/>
          <w:b/>
          <w:sz w:val="20"/>
          <w:szCs w:val="20"/>
        </w:rPr>
        <w:t xml:space="preserve">: </w:t>
      </w:r>
      <w:r w:rsidR="0089160D" w:rsidRPr="006828D8">
        <w:rPr>
          <w:rFonts w:ascii="Times New Roman" w:hAnsi="Times New Roman"/>
          <w:b/>
          <w:bCs/>
          <w:sz w:val="20"/>
          <w:szCs w:val="20"/>
        </w:rPr>
        <w:t>Metabolic changes during maturity, ripening and senescence</w:t>
      </w:r>
      <w:r w:rsidR="00A66796" w:rsidRPr="006828D8">
        <w:rPr>
          <w:rFonts w:ascii="Times New Roman" w:hAnsi="Times New Roman"/>
          <w:b/>
          <w:bCs/>
          <w:sz w:val="20"/>
          <w:szCs w:val="20"/>
        </w:rPr>
        <w:t>……………</w:t>
      </w:r>
      <w:r w:rsidR="006A6C01" w:rsidRPr="006828D8">
        <w:rPr>
          <w:rFonts w:ascii="Times New Roman" w:hAnsi="Times New Roman"/>
          <w:b/>
          <w:bCs/>
          <w:sz w:val="20"/>
          <w:szCs w:val="20"/>
        </w:rPr>
        <w:t>…………………….…...48</w:t>
      </w:r>
    </w:p>
    <w:p w:rsidR="006A6C01" w:rsidRPr="006828D8" w:rsidRDefault="00197592" w:rsidP="006A6C01">
      <w:pPr>
        <w:pStyle w:val="ListParagraph"/>
        <w:numPr>
          <w:ilvl w:val="1"/>
          <w:numId w:val="105"/>
        </w:numPr>
        <w:autoSpaceDE w:val="0"/>
        <w:autoSpaceDN w:val="0"/>
        <w:adjustRightInd w:val="0"/>
        <w:spacing w:before="0" w:line="240" w:lineRule="auto"/>
        <w:ind w:firstLine="0"/>
        <w:contextualSpacing/>
        <w:rPr>
          <w:rFonts w:ascii="Times New Roman" w:hAnsi="Times New Roman" w:cs="Times New Roman"/>
          <w:sz w:val="20"/>
          <w:szCs w:val="20"/>
        </w:rPr>
      </w:pPr>
      <w:r w:rsidRPr="006828D8">
        <w:rPr>
          <w:rFonts w:ascii="Times New Roman" w:hAnsi="Times New Roman" w:cs="Times New Roman"/>
          <w:sz w:val="20"/>
          <w:szCs w:val="20"/>
        </w:rPr>
        <w:t xml:space="preserve">Stages of fruit and vegetable development </w:t>
      </w:r>
    </w:p>
    <w:p w:rsidR="006A6C01" w:rsidRPr="006828D8" w:rsidRDefault="0089160D" w:rsidP="006A6C01">
      <w:pPr>
        <w:pStyle w:val="ListParagraph"/>
        <w:numPr>
          <w:ilvl w:val="1"/>
          <w:numId w:val="105"/>
        </w:numPr>
        <w:autoSpaceDE w:val="0"/>
        <w:autoSpaceDN w:val="0"/>
        <w:adjustRightInd w:val="0"/>
        <w:spacing w:before="0" w:line="240" w:lineRule="auto"/>
        <w:ind w:firstLine="0"/>
        <w:contextualSpacing/>
        <w:rPr>
          <w:rFonts w:ascii="Times New Roman" w:hAnsi="Times New Roman" w:cs="Times New Roman"/>
          <w:sz w:val="20"/>
          <w:szCs w:val="20"/>
        </w:rPr>
      </w:pPr>
      <w:r w:rsidRPr="006828D8">
        <w:rPr>
          <w:rFonts w:ascii="Times New Roman" w:hAnsi="Times New Roman" w:cs="Times New Roman"/>
          <w:sz w:val="20"/>
          <w:szCs w:val="20"/>
        </w:rPr>
        <w:t>Change in structure</w:t>
      </w:r>
    </w:p>
    <w:p w:rsidR="0089160D" w:rsidRPr="006828D8" w:rsidRDefault="003122FA" w:rsidP="006A6C01">
      <w:pPr>
        <w:pStyle w:val="ListParagraph"/>
        <w:numPr>
          <w:ilvl w:val="1"/>
          <w:numId w:val="105"/>
        </w:numPr>
        <w:autoSpaceDE w:val="0"/>
        <w:autoSpaceDN w:val="0"/>
        <w:adjustRightInd w:val="0"/>
        <w:spacing w:before="0" w:line="240" w:lineRule="auto"/>
        <w:ind w:firstLine="0"/>
        <w:contextualSpacing/>
        <w:rPr>
          <w:rFonts w:ascii="Times New Roman" w:hAnsi="Times New Roman" w:cs="Times New Roman"/>
          <w:sz w:val="20"/>
          <w:szCs w:val="20"/>
        </w:rPr>
      </w:pPr>
      <w:r w:rsidRPr="006828D8">
        <w:rPr>
          <w:rFonts w:ascii="Times New Roman" w:hAnsi="Times New Roman" w:cs="Times New Roman"/>
          <w:sz w:val="20"/>
          <w:szCs w:val="20"/>
        </w:rPr>
        <w:t>C</w:t>
      </w:r>
      <w:r w:rsidR="0089160D" w:rsidRPr="006828D8">
        <w:rPr>
          <w:rFonts w:ascii="Times New Roman" w:hAnsi="Times New Roman" w:cs="Times New Roman"/>
          <w:sz w:val="20"/>
          <w:szCs w:val="20"/>
        </w:rPr>
        <w:t>hange in compositio</w:t>
      </w:r>
      <w:r w:rsidR="006A6C01" w:rsidRPr="006828D8">
        <w:rPr>
          <w:rFonts w:ascii="Times New Roman" w:hAnsi="Times New Roman" w:cs="Times New Roman"/>
          <w:sz w:val="20"/>
          <w:szCs w:val="20"/>
        </w:rPr>
        <w:t>n</w:t>
      </w:r>
    </w:p>
    <w:p w:rsidR="000453A3" w:rsidRPr="006828D8" w:rsidRDefault="00B47508" w:rsidP="00DE65E1">
      <w:pPr>
        <w:autoSpaceDE w:val="0"/>
        <w:autoSpaceDN w:val="0"/>
        <w:adjustRightInd w:val="0"/>
        <w:spacing w:after="0" w:line="240" w:lineRule="auto"/>
        <w:rPr>
          <w:rFonts w:ascii="Times New Roman" w:hAnsi="Times New Roman"/>
          <w:b/>
          <w:bCs/>
          <w:sz w:val="20"/>
          <w:szCs w:val="20"/>
        </w:rPr>
      </w:pPr>
      <w:r w:rsidRPr="006828D8">
        <w:rPr>
          <w:rFonts w:ascii="Times New Roman" w:hAnsi="Times New Roman"/>
          <w:b/>
          <w:sz w:val="20"/>
          <w:szCs w:val="20"/>
        </w:rPr>
        <w:t>Chapter 6</w:t>
      </w:r>
      <w:r w:rsidR="003122FA" w:rsidRPr="006828D8">
        <w:rPr>
          <w:rFonts w:ascii="Times New Roman" w:hAnsi="Times New Roman"/>
          <w:b/>
          <w:sz w:val="20"/>
          <w:szCs w:val="20"/>
        </w:rPr>
        <w:t>:</w:t>
      </w:r>
      <w:r w:rsidR="003122FA" w:rsidRPr="006828D8">
        <w:rPr>
          <w:rFonts w:ascii="Times New Roman" w:hAnsi="Times New Roman"/>
          <w:b/>
          <w:bCs/>
          <w:sz w:val="20"/>
          <w:szCs w:val="20"/>
        </w:rPr>
        <w:t xml:space="preserve"> Quality</w:t>
      </w:r>
      <w:r w:rsidR="000453A3" w:rsidRPr="006828D8">
        <w:rPr>
          <w:rFonts w:ascii="Times New Roman" w:hAnsi="Times New Roman"/>
          <w:b/>
          <w:bCs/>
          <w:sz w:val="20"/>
          <w:szCs w:val="20"/>
        </w:rPr>
        <w:t xml:space="preserve"> evalu</w:t>
      </w:r>
      <w:r w:rsidR="001C21A8" w:rsidRPr="006828D8">
        <w:rPr>
          <w:rFonts w:ascii="Times New Roman" w:hAnsi="Times New Roman"/>
          <w:b/>
          <w:bCs/>
          <w:sz w:val="20"/>
          <w:szCs w:val="20"/>
        </w:rPr>
        <w:t>ation of horti</w:t>
      </w:r>
      <w:r w:rsidR="00A66796" w:rsidRPr="006828D8">
        <w:rPr>
          <w:rFonts w:ascii="Times New Roman" w:hAnsi="Times New Roman"/>
          <w:b/>
          <w:bCs/>
          <w:sz w:val="20"/>
          <w:szCs w:val="20"/>
        </w:rPr>
        <w:t>cultural products……………………………………</w:t>
      </w:r>
      <w:r w:rsidR="006A6C01" w:rsidRPr="006828D8">
        <w:rPr>
          <w:rFonts w:ascii="Times New Roman" w:hAnsi="Times New Roman"/>
          <w:b/>
          <w:bCs/>
          <w:sz w:val="20"/>
          <w:szCs w:val="20"/>
        </w:rPr>
        <w:t>…………………….59</w:t>
      </w:r>
    </w:p>
    <w:p w:rsidR="00B61F5A" w:rsidRPr="006828D8" w:rsidRDefault="00B61F5A" w:rsidP="006A6C01">
      <w:pPr>
        <w:pStyle w:val="ListParagraph"/>
        <w:numPr>
          <w:ilvl w:val="1"/>
          <w:numId w:val="60"/>
        </w:numPr>
        <w:tabs>
          <w:tab w:val="clear" w:pos="720"/>
          <w:tab w:val="left" w:pos="360"/>
          <w:tab w:val="left" w:pos="540"/>
          <w:tab w:val="left" w:pos="810"/>
        </w:tabs>
        <w:suppressAutoHyphens w:val="0"/>
        <w:autoSpaceDE w:val="0"/>
        <w:autoSpaceDN w:val="0"/>
        <w:adjustRightInd w:val="0"/>
        <w:spacing w:before="0" w:line="240" w:lineRule="auto"/>
        <w:ind w:hanging="360"/>
        <w:contextualSpacing/>
        <w:rPr>
          <w:rFonts w:ascii="Times New Roman" w:hAnsi="Times New Roman" w:cs="Times New Roman"/>
          <w:b/>
          <w:bCs/>
          <w:sz w:val="20"/>
          <w:szCs w:val="20"/>
        </w:rPr>
      </w:pPr>
      <w:r w:rsidRPr="006828D8">
        <w:rPr>
          <w:rFonts w:ascii="Times New Roman" w:hAnsi="Times New Roman" w:cs="Times New Roman"/>
          <w:b/>
          <w:bCs/>
          <w:sz w:val="20"/>
          <w:szCs w:val="20"/>
        </w:rPr>
        <w:t xml:space="preserve"> Introduction </w:t>
      </w:r>
    </w:p>
    <w:p w:rsidR="00B61F5A" w:rsidRPr="006828D8" w:rsidRDefault="00B61F5A" w:rsidP="006A6C01">
      <w:pPr>
        <w:pStyle w:val="ListParagraph"/>
        <w:numPr>
          <w:ilvl w:val="1"/>
          <w:numId w:val="60"/>
        </w:numPr>
        <w:tabs>
          <w:tab w:val="left" w:pos="450"/>
          <w:tab w:val="left" w:pos="540"/>
          <w:tab w:val="left" w:pos="630"/>
          <w:tab w:val="left" w:pos="810"/>
          <w:tab w:val="left" w:pos="900"/>
          <w:tab w:val="left" w:pos="1080"/>
          <w:tab w:val="left" w:pos="1800"/>
        </w:tabs>
        <w:spacing w:before="0" w:line="240" w:lineRule="auto"/>
        <w:ind w:hanging="360"/>
        <w:contextualSpacing/>
        <w:jc w:val="both"/>
        <w:rPr>
          <w:rFonts w:ascii="Times New Roman" w:hAnsi="Times New Roman" w:cs="Times New Roman"/>
          <w:b/>
          <w:sz w:val="20"/>
          <w:szCs w:val="20"/>
        </w:rPr>
      </w:pPr>
      <w:r w:rsidRPr="006828D8">
        <w:rPr>
          <w:rFonts w:ascii="Times New Roman" w:hAnsi="Times New Roman" w:cs="Times New Roman"/>
          <w:b/>
          <w:sz w:val="20"/>
          <w:szCs w:val="20"/>
        </w:rPr>
        <w:t xml:space="preserve"> Post-harvest Quality parameters</w:t>
      </w:r>
    </w:p>
    <w:p w:rsidR="00B61F5A" w:rsidRPr="006828D8" w:rsidRDefault="00B61F5A" w:rsidP="006A6C01">
      <w:pPr>
        <w:numPr>
          <w:ilvl w:val="2"/>
          <w:numId w:val="60"/>
        </w:numPr>
        <w:tabs>
          <w:tab w:val="left" w:pos="810"/>
          <w:tab w:val="left" w:pos="1080"/>
          <w:tab w:val="left" w:pos="1530"/>
          <w:tab w:val="left" w:pos="1620"/>
        </w:tabs>
        <w:autoSpaceDE w:val="0"/>
        <w:autoSpaceDN w:val="0"/>
        <w:adjustRightInd w:val="0"/>
        <w:spacing w:after="0" w:line="240" w:lineRule="auto"/>
        <w:ind w:firstLine="180"/>
        <w:jc w:val="both"/>
        <w:rPr>
          <w:rFonts w:ascii="Times New Roman" w:hAnsi="Times New Roman"/>
          <w:iCs/>
          <w:sz w:val="20"/>
          <w:szCs w:val="20"/>
        </w:rPr>
      </w:pPr>
      <w:r w:rsidRPr="006828D8">
        <w:rPr>
          <w:rFonts w:ascii="Times New Roman" w:hAnsi="Times New Roman"/>
          <w:iCs/>
          <w:sz w:val="20"/>
          <w:szCs w:val="20"/>
        </w:rPr>
        <w:t>Appearance (visual) quality factors</w:t>
      </w:r>
    </w:p>
    <w:p w:rsidR="00B61F5A" w:rsidRPr="006828D8" w:rsidRDefault="00B61F5A" w:rsidP="006A6C01">
      <w:pPr>
        <w:numPr>
          <w:ilvl w:val="2"/>
          <w:numId w:val="60"/>
        </w:numPr>
        <w:tabs>
          <w:tab w:val="left" w:pos="810"/>
          <w:tab w:val="left" w:pos="1080"/>
          <w:tab w:val="left" w:pos="1530"/>
          <w:tab w:val="left" w:pos="1620"/>
        </w:tabs>
        <w:autoSpaceDE w:val="0"/>
        <w:autoSpaceDN w:val="0"/>
        <w:adjustRightInd w:val="0"/>
        <w:spacing w:after="0" w:line="240" w:lineRule="auto"/>
        <w:ind w:firstLine="180"/>
        <w:jc w:val="both"/>
        <w:rPr>
          <w:rFonts w:ascii="Times New Roman" w:hAnsi="Times New Roman"/>
          <w:iCs/>
          <w:sz w:val="20"/>
          <w:szCs w:val="20"/>
        </w:rPr>
      </w:pPr>
      <w:r w:rsidRPr="006828D8">
        <w:rPr>
          <w:rFonts w:ascii="Times New Roman" w:hAnsi="Times New Roman"/>
          <w:iCs/>
          <w:sz w:val="20"/>
          <w:szCs w:val="20"/>
        </w:rPr>
        <w:t>Textural (feel) quality factors</w:t>
      </w:r>
    </w:p>
    <w:p w:rsidR="00B61F5A" w:rsidRPr="006828D8" w:rsidRDefault="00B61F5A" w:rsidP="006A6C01">
      <w:pPr>
        <w:numPr>
          <w:ilvl w:val="2"/>
          <w:numId w:val="60"/>
        </w:numPr>
        <w:tabs>
          <w:tab w:val="left" w:pos="810"/>
          <w:tab w:val="left" w:pos="1080"/>
          <w:tab w:val="left" w:pos="1530"/>
          <w:tab w:val="left" w:pos="1620"/>
        </w:tabs>
        <w:autoSpaceDE w:val="0"/>
        <w:autoSpaceDN w:val="0"/>
        <w:adjustRightInd w:val="0"/>
        <w:spacing w:after="0" w:line="240" w:lineRule="auto"/>
        <w:ind w:firstLine="180"/>
        <w:jc w:val="both"/>
        <w:rPr>
          <w:rFonts w:ascii="Times New Roman" w:hAnsi="Times New Roman"/>
          <w:iCs/>
          <w:sz w:val="20"/>
          <w:szCs w:val="20"/>
        </w:rPr>
      </w:pPr>
      <w:r w:rsidRPr="006828D8">
        <w:rPr>
          <w:rFonts w:ascii="Times New Roman" w:hAnsi="Times New Roman"/>
          <w:iCs/>
          <w:sz w:val="20"/>
          <w:szCs w:val="20"/>
        </w:rPr>
        <w:t>Flavor (eating) quality factors</w:t>
      </w:r>
    </w:p>
    <w:p w:rsidR="00B61F5A" w:rsidRPr="006828D8" w:rsidRDefault="00B61F5A" w:rsidP="006A6C01">
      <w:pPr>
        <w:numPr>
          <w:ilvl w:val="2"/>
          <w:numId w:val="60"/>
        </w:numPr>
        <w:tabs>
          <w:tab w:val="left" w:pos="810"/>
          <w:tab w:val="left" w:pos="1080"/>
          <w:tab w:val="left" w:pos="1530"/>
          <w:tab w:val="left" w:pos="1620"/>
        </w:tabs>
        <w:autoSpaceDE w:val="0"/>
        <w:autoSpaceDN w:val="0"/>
        <w:adjustRightInd w:val="0"/>
        <w:spacing w:after="0" w:line="240" w:lineRule="auto"/>
        <w:ind w:firstLine="180"/>
        <w:jc w:val="both"/>
        <w:rPr>
          <w:rFonts w:ascii="Times New Roman" w:hAnsi="Times New Roman"/>
          <w:iCs/>
          <w:sz w:val="20"/>
          <w:szCs w:val="20"/>
        </w:rPr>
      </w:pPr>
      <w:r w:rsidRPr="006828D8">
        <w:rPr>
          <w:rFonts w:ascii="Times New Roman" w:hAnsi="Times New Roman"/>
          <w:iCs/>
          <w:sz w:val="20"/>
          <w:szCs w:val="20"/>
        </w:rPr>
        <w:t>Nutritional quality factors</w:t>
      </w:r>
    </w:p>
    <w:p w:rsidR="00B61F5A" w:rsidRPr="006828D8" w:rsidRDefault="00B61F5A" w:rsidP="006A6C01">
      <w:pPr>
        <w:numPr>
          <w:ilvl w:val="2"/>
          <w:numId w:val="60"/>
        </w:numPr>
        <w:tabs>
          <w:tab w:val="left" w:pos="810"/>
          <w:tab w:val="left" w:pos="1080"/>
          <w:tab w:val="left" w:pos="1530"/>
          <w:tab w:val="left" w:pos="1620"/>
        </w:tabs>
        <w:autoSpaceDE w:val="0"/>
        <w:autoSpaceDN w:val="0"/>
        <w:adjustRightInd w:val="0"/>
        <w:spacing w:after="0" w:line="240" w:lineRule="auto"/>
        <w:ind w:firstLine="180"/>
        <w:jc w:val="both"/>
        <w:rPr>
          <w:rFonts w:ascii="Times New Roman" w:hAnsi="Times New Roman"/>
          <w:bCs/>
          <w:sz w:val="20"/>
          <w:szCs w:val="20"/>
        </w:rPr>
      </w:pPr>
      <w:r w:rsidRPr="006828D8">
        <w:rPr>
          <w:rFonts w:ascii="Times New Roman" w:hAnsi="Times New Roman"/>
          <w:bCs/>
          <w:sz w:val="20"/>
          <w:szCs w:val="20"/>
        </w:rPr>
        <w:t>Safety factors</w:t>
      </w:r>
    </w:p>
    <w:p w:rsidR="00B61F5A" w:rsidRPr="006828D8" w:rsidRDefault="00B61F5A" w:rsidP="006A6C01">
      <w:pPr>
        <w:pStyle w:val="ListParagraph"/>
        <w:numPr>
          <w:ilvl w:val="1"/>
          <w:numId w:val="60"/>
        </w:numPr>
        <w:tabs>
          <w:tab w:val="clear" w:pos="720"/>
          <w:tab w:val="left" w:pos="450"/>
          <w:tab w:val="left" w:pos="540"/>
          <w:tab w:val="left" w:pos="630"/>
          <w:tab w:val="left" w:pos="810"/>
          <w:tab w:val="left" w:pos="900"/>
          <w:tab w:val="left" w:pos="1080"/>
          <w:tab w:val="left" w:pos="1800"/>
        </w:tabs>
        <w:suppressAutoHyphens w:val="0"/>
        <w:spacing w:before="0" w:line="240" w:lineRule="auto"/>
        <w:ind w:hanging="360"/>
        <w:contextualSpacing/>
        <w:jc w:val="both"/>
        <w:rPr>
          <w:rFonts w:ascii="Times New Roman" w:hAnsi="Times New Roman" w:cs="Times New Roman"/>
          <w:b/>
          <w:sz w:val="20"/>
          <w:szCs w:val="20"/>
        </w:rPr>
      </w:pPr>
      <w:r w:rsidRPr="006828D8">
        <w:rPr>
          <w:rFonts w:ascii="Times New Roman" w:hAnsi="Times New Roman" w:cs="Times New Roman"/>
          <w:b/>
          <w:sz w:val="20"/>
          <w:szCs w:val="20"/>
        </w:rPr>
        <w:t>Factors that determine post-harvest quality of harvested products</w:t>
      </w:r>
    </w:p>
    <w:p w:rsidR="00B61F5A" w:rsidRPr="006828D8" w:rsidRDefault="00B61F5A" w:rsidP="006A6C01">
      <w:pPr>
        <w:pStyle w:val="ListParagraph"/>
        <w:numPr>
          <w:ilvl w:val="1"/>
          <w:numId w:val="60"/>
        </w:numPr>
        <w:tabs>
          <w:tab w:val="clear" w:pos="720"/>
          <w:tab w:val="left" w:pos="450"/>
          <w:tab w:val="left" w:pos="540"/>
          <w:tab w:val="left" w:pos="630"/>
          <w:tab w:val="left" w:pos="810"/>
          <w:tab w:val="left" w:pos="900"/>
          <w:tab w:val="left" w:pos="1080"/>
          <w:tab w:val="left" w:pos="1800"/>
        </w:tabs>
        <w:suppressAutoHyphens w:val="0"/>
        <w:spacing w:before="0" w:line="240" w:lineRule="auto"/>
        <w:ind w:hanging="360"/>
        <w:contextualSpacing/>
        <w:jc w:val="both"/>
        <w:rPr>
          <w:rFonts w:ascii="Times New Roman" w:hAnsi="Times New Roman" w:cs="Times New Roman"/>
          <w:sz w:val="20"/>
          <w:szCs w:val="20"/>
        </w:rPr>
      </w:pPr>
      <w:r w:rsidRPr="006828D8">
        <w:rPr>
          <w:rFonts w:ascii="Times New Roman" w:hAnsi="Times New Roman" w:cs="Times New Roman"/>
          <w:b/>
          <w:sz w:val="20"/>
          <w:szCs w:val="20"/>
        </w:rPr>
        <w:t>Quality standards</w:t>
      </w:r>
    </w:p>
    <w:p w:rsidR="0089160D" w:rsidRPr="006828D8" w:rsidRDefault="00B47508" w:rsidP="00DE65E1">
      <w:pPr>
        <w:autoSpaceDE w:val="0"/>
        <w:autoSpaceDN w:val="0"/>
        <w:adjustRightInd w:val="0"/>
        <w:spacing w:after="0" w:line="240" w:lineRule="auto"/>
        <w:rPr>
          <w:rFonts w:ascii="Times New Roman" w:hAnsi="Times New Roman"/>
          <w:sz w:val="20"/>
          <w:szCs w:val="20"/>
        </w:rPr>
      </w:pPr>
      <w:r w:rsidRPr="006828D8">
        <w:rPr>
          <w:rFonts w:ascii="Times New Roman" w:hAnsi="Times New Roman"/>
          <w:b/>
          <w:sz w:val="20"/>
          <w:szCs w:val="20"/>
        </w:rPr>
        <w:t>Chapter 7</w:t>
      </w:r>
      <w:r w:rsidR="006955B5" w:rsidRPr="006828D8">
        <w:rPr>
          <w:rFonts w:ascii="Times New Roman" w:hAnsi="Times New Roman"/>
          <w:b/>
          <w:sz w:val="20"/>
          <w:szCs w:val="20"/>
        </w:rPr>
        <w:t>:</w:t>
      </w:r>
      <w:r w:rsidR="006955B5" w:rsidRPr="006828D8">
        <w:rPr>
          <w:rFonts w:ascii="Times New Roman" w:hAnsi="Times New Roman"/>
          <w:b/>
          <w:bCs/>
          <w:sz w:val="20"/>
          <w:szCs w:val="20"/>
        </w:rPr>
        <w:t xml:space="preserve"> Post</w:t>
      </w:r>
      <w:r w:rsidR="0089160D" w:rsidRPr="006828D8">
        <w:rPr>
          <w:rFonts w:ascii="Times New Roman" w:hAnsi="Times New Roman"/>
          <w:b/>
          <w:bCs/>
          <w:sz w:val="20"/>
          <w:szCs w:val="20"/>
        </w:rPr>
        <w:t xml:space="preserve"> harvest handling to maintain quality</w:t>
      </w:r>
      <w:r w:rsidR="001C21A8" w:rsidRPr="006828D8">
        <w:rPr>
          <w:rFonts w:ascii="Times New Roman" w:hAnsi="Times New Roman"/>
          <w:b/>
          <w:bCs/>
          <w:sz w:val="20"/>
          <w:szCs w:val="20"/>
        </w:rPr>
        <w:t>………………………………………</w:t>
      </w:r>
      <w:r w:rsidR="006A6C01" w:rsidRPr="006828D8">
        <w:rPr>
          <w:rFonts w:ascii="Times New Roman" w:hAnsi="Times New Roman"/>
          <w:b/>
          <w:bCs/>
          <w:sz w:val="20"/>
          <w:szCs w:val="20"/>
        </w:rPr>
        <w:t>……………………68</w:t>
      </w:r>
    </w:p>
    <w:p w:rsidR="000453A3" w:rsidRPr="006828D8" w:rsidRDefault="0089160D" w:rsidP="006A6C01">
      <w:pPr>
        <w:pStyle w:val="ListParagraph"/>
        <w:numPr>
          <w:ilvl w:val="1"/>
          <w:numId w:val="92"/>
        </w:numPr>
        <w:tabs>
          <w:tab w:val="clear" w:pos="720"/>
          <w:tab w:val="left" w:pos="810"/>
          <w:tab w:val="left" w:pos="1080"/>
        </w:tabs>
        <w:autoSpaceDE w:val="0"/>
        <w:autoSpaceDN w:val="0"/>
        <w:adjustRightInd w:val="0"/>
        <w:spacing w:before="0" w:line="240" w:lineRule="auto"/>
        <w:ind w:hanging="450"/>
        <w:contextualSpacing/>
        <w:rPr>
          <w:rFonts w:ascii="Times New Roman" w:hAnsi="Times New Roman" w:cs="Times New Roman"/>
          <w:sz w:val="20"/>
          <w:szCs w:val="20"/>
        </w:rPr>
      </w:pPr>
      <w:r w:rsidRPr="006828D8">
        <w:rPr>
          <w:rFonts w:ascii="Times New Roman" w:hAnsi="Times New Roman" w:cs="Times New Roman"/>
          <w:bCs/>
          <w:sz w:val="20"/>
          <w:szCs w:val="20"/>
        </w:rPr>
        <w:t>Pre</w:t>
      </w:r>
      <w:r w:rsidR="000453A3" w:rsidRPr="006828D8">
        <w:rPr>
          <w:rFonts w:ascii="Times New Roman" w:hAnsi="Times New Roman" w:cs="Times New Roman"/>
          <w:bCs/>
          <w:sz w:val="20"/>
          <w:szCs w:val="20"/>
        </w:rPr>
        <w:t>-</w:t>
      </w:r>
      <w:r w:rsidRPr="006828D8">
        <w:rPr>
          <w:rFonts w:ascii="Times New Roman" w:hAnsi="Times New Roman" w:cs="Times New Roman"/>
          <w:bCs/>
          <w:sz w:val="20"/>
          <w:szCs w:val="20"/>
        </w:rPr>
        <w:t>harvest and harvesting management</w:t>
      </w:r>
    </w:p>
    <w:p w:rsidR="000453A3" w:rsidRPr="006828D8" w:rsidRDefault="0089160D" w:rsidP="006A6C01">
      <w:pPr>
        <w:pStyle w:val="ListParagraph"/>
        <w:numPr>
          <w:ilvl w:val="1"/>
          <w:numId w:val="92"/>
        </w:numPr>
        <w:tabs>
          <w:tab w:val="clear" w:pos="720"/>
          <w:tab w:val="left" w:pos="810"/>
          <w:tab w:val="left" w:pos="1080"/>
        </w:tabs>
        <w:autoSpaceDE w:val="0"/>
        <w:autoSpaceDN w:val="0"/>
        <w:adjustRightInd w:val="0"/>
        <w:spacing w:line="240" w:lineRule="auto"/>
        <w:ind w:hanging="450"/>
        <w:contextualSpacing/>
        <w:rPr>
          <w:rFonts w:ascii="Times New Roman" w:hAnsi="Times New Roman" w:cs="Times New Roman"/>
          <w:sz w:val="20"/>
          <w:szCs w:val="20"/>
        </w:rPr>
      </w:pPr>
      <w:r w:rsidRPr="006828D8">
        <w:rPr>
          <w:rFonts w:ascii="Times New Roman" w:hAnsi="Times New Roman" w:cs="Times New Roman"/>
          <w:bCs/>
          <w:sz w:val="20"/>
          <w:szCs w:val="20"/>
        </w:rPr>
        <w:t>Temperature management</w:t>
      </w:r>
    </w:p>
    <w:p w:rsidR="000453A3" w:rsidRPr="006828D8" w:rsidRDefault="0089160D" w:rsidP="006A6C01">
      <w:pPr>
        <w:pStyle w:val="ListParagraph"/>
        <w:numPr>
          <w:ilvl w:val="1"/>
          <w:numId w:val="92"/>
        </w:numPr>
        <w:tabs>
          <w:tab w:val="clear" w:pos="720"/>
          <w:tab w:val="left" w:pos="810"/>
          <w:tab w:val="left" w:pos="1080"/>
        </w:tabs>
        <w:autoSpaceDE w:val="0"/>
        <w:autoSpaceDN w:val="0"/>
        <w:adjustRightInd w:val="0"/>
        <w:spacing w:line="240" w:lineRule="auto"/>
        <w:ind w:hanging="450"/>
        <w:contextualSpacing/>
        <w:rPr>
          <w:rFonts w:ascii="Times New Roman" w:hAnsi="Times New Roman" w:cs="Times New Roman"/>
          <w:sz w:val="20"/>
          <w:szCs w:val="20"/>
        </w:rPr>
      </w:pPr>
      <w:r w:rsidRPr="006828D8">
        <w:rPr>
          <w:rFonts w:ascii="Times New Roman" w:hAnsi="Times New Roman" w:cs="Times New Roman"/>
          <w:bCs/>
          <w:sz w:val="20"/>
          <w:szCs w:val="20"/>
        </w:rPr>
        <w:t>Relative humidity management</w:t>
      </w:r>
    </w:p>
    <w:p w:rsidR="000453A3" w:rsidRPr="006828D8" w:rsidRDefault="0089160D" w:rsidP="006A6C01">
      <w:pPr>
        <w:pStyle w:val="ListParagraph"/>
        <w:numPr>
          <w:ilvl w:val="1"/>
          <w:numId w:val="92"/>
        </w:numPr>
        <w:tabs>
          <w:tab w:val="clear" w:pos="720"/>
          <w:tab w:val="left" w:pos="810"/>
          <w:tab w:val="left" w:pos="1080"/>
        </w:tabs>
        <w:autoSpaceDE w:val="0"/>
        <w:autoSpaceDN w:val="0"/>
        <w:adjustRightInd w:val="0"/>
        <w:spacing w:line="240" w:lineRule="auto"/>
        <w:ind w:hanging="450"/>
        <w:contextualSpacing/>
        <w:rPr>
          <w:rFonts w:ascii="Times New Roman" w:hAnsi="Times New Roman" w:cs="Times New Roman"/>
          <w:sz w:val="20"/>
          <w:szCs w:val="20"/>
        </w:rPr>
      </w:pPr>
      <w:r w:rsidRPr="006828D8">
        <w:rPr>
          <w:rFonts w:ascii="Times New Roman" w:hAnsi="Times New Roman" w:cs="Times New Roman"/>
          <w:bCs/>
          <w:sz w:val="20"/>
          <w:szCs w:val="20"/>
        </w:rPr>
        <w:t>Common packing house management</w:t>
      </w:r>
    </w:p>
    <w:p w:rsidR="000453A3" w:rsidRPr="006828D8" w:rsidRDefault="0089160D" w:rsidP="006A6C01">
      <w:pPr>
        <w:pStyle w:val="ListParagraph"/>
        <w:numPr>
          <w:ilvl w:val="1"/>
          <w:numId w:val="92"/>
        </w:numPr>
        <w:tabs>
          <w:tab w:val="clear" w:pos="720"/>
          <w:tab w:val="left" w:pos="810"/>
          <w:tab w:val="left" w:pos="1080"/>
        </w:tabs>
        <w:autoSpaceDE w:val="0"/>
        <w:autoSpaceDN w:val="0"/>
        <w:adjustRightInd w:val="0"/>
        <w:spacing w:line="240" w:lineRule="auto"/>
        <w:ind w:hanging="450"/>
        <w:contextualSpacing/>
        <w:rPr>
          <w:rFonts w:ascii="Times New Roman" w:hAnsi="Times New Roman" w:cs="Times New Roman"/>
          <w:sz w:val="20"/>
          <w:szCs w:val="20"/>
        </w:rPr>
      </w:pPr>
      <w:r w:rsidRPr="006828D8">
        <w:rPr>
          <w:rFonts w:ascii="Times New Roman" w:hAnsi="Times New Roman" w:cs="Times New Roman"/>
          <w:bCs/>
          <w:sz w:val="20"/>
          <w:szCs w:val="20"/>
        </w:rPr>
        <w:t>Storage</w:t>
      </w:r>
    </w:p>
    <w:p w:rsidR="0089160D" w:rsidRPr="006828D8" w:rsidRDefault="0089160D" w:rsidP="006A6C01">
      <w:pPr>
        <w:pStyle w:val="ListParagraph"/>
        <w:numPr>
          <w:ilvl w:val="2"/>
          <w:numId w:val="92"/>
        </w:numPr>
        <w:tabs>
          <w:tab w:val="clear" w:pos="720"/>
          <w:tab w:val="left" w:pos="810"/>
          <w:tab w:val="left" w:pos="1080"/>
          <w:tab w:val="left" w:pos="1260"/>
        </w:tabs>
        <w:autoSpaceDE w:val="0"/>
        <w:autoSpaceDN w:val="0"/>
        <w:adjustRightInd w:val="0"/>
        <w:spacing w:line="240" w:lineRule="auto"/>
        <w:ind w:firstLine="0"/>
        <w:contextualSpacing/>
        <w:rPr>
          <w:rFonts w:ascii="Times New Roman" w:hAnsi="Times New Roman" w:cs="Times New Roman"/>
          <w:sz w:val="20"/>
          <w:szCs w:val="20"/>
        </w:rPr>
      </w:pPr>
      <w:r w:rsidRPr="006828D8">
        <w:rPr>
          <w:rFonts w:ascii="Times New Roman" w:hAnsi="Times New Roman" w:cs="Times New Roman"/>
          <w:sz w:val="20"/>
          <w:szCs w:val="20"/>
        </w:rPr>
        <w:t>In ground storage</w:t>
      </w:r>
    </w:p>
    <w:p w:rsidR="0089160D" w:rsidRPr="006828D8" w:rsidRDefault="0089160D" w:rsidP="006A6C01">
      <w:pPr>
        <w:pStyle w:val="ListParagraph"/>
        <w:numPr>
          <w:ilvl w:val="2"/>
          <w:numId w:val="92"/>
        </w:numPr>
        <w:tabs>
          <w:tab w:val="clear" w:pos="720"/>
          <w:tab w:val="left" w:pos="810"/>
          <w:tab w:val="left" w:pos="1080"/>
          <w:tab w:val="left" w:pos="1260"/>
        </w:tabs>
        <w:suppressAutoHyphens w:val="0"/>
        <w:autoSpaceDE w:val="0"/>
        <w:autoSpaceDN w:val="0"/>
        <w:adjustRightInd w:val="0"/>
        <w:spacing w:before="0" w:line="240" w:lineRule="auto"/>
        <w:ind w:firstLine="0"/>
        <w:contextualSpacing/>
        <w:rPr>
          <w:rFonts w:ascii="Times New Roman" w:hAnsi="Times New Roman" w:cs="Times New Roman"/>
          <w:sz w:val="20"/>
          <w:szCs w:val="20"/>
        </w:rPr>
      </w:pPr>
      <w:r w:rsidRPr="006828D8">
        <w:rPr>
          <w:rFonts w:ascii="Times New Roman" w:hAnsi="Times New Roman" w:cs="Times New Roman"/>
          <w:sz w:val="20"/>
          <w:szCs w:val="20"/>
        </w:rPr>
        <w:t>Low temperature ventilated storage</w:t>
      </w:r>
    </w:p>
    <w:p w:rsidR="0089160D" w:rsidRPr="006828D8" w:rsidRDefault="0089160D" w:rsidP="006A6C01">
      <w:pPr>
        <w:pStyle w:val="ListParagraph"/>
        <w:numPr>
          <w:ilvl w:val="2"/>
          <w:numId w:val="92"/>
        </w:numPr>
        <w:tabs>
          <w:tab w:val="clear" w:pos="720"/>
          <w:tab w:val="left" w:pos="810"/>
          <w:tab w:val="left" w:pos="1080"/>
          <w:tab w:val="left" w:pos="1260"/>
        </w:tabs>
        <w:suppressAutoHyphens w:val="0"/>
        <w:autoSpaceDE w:val="0"/>
        <w:autoSpaceDN w:val="0"/>
        <w:adjustRightInd w:val="0"/>
        <w:spacing w:before="0" w:line="240" w:lineRule="auto"/>
        <w:ind w:firstLine="0"/>
        <w:contextualSpacing/>
        <w:rPr>
          <w:rFonts w:ascii="Times New Roman" w:hAnsi="Times New Roman" w:cs="Times New Roman"/>
          <w:sz w:val="20"/>
          <w:szCs w:val="20"/>
        </w:rPr>
      </w:pPr>
      <w:r w:rsidRPr="006828D8">
        <w:rPr>
          <w:rFonts w:ascii="Times New Roman" w:hAnsi="Times New Roman" w:cs="Times New Roman"/>
          <w:sz w:val="20"/>
          <w:szCs w:val="20"/>
        </w:rPr>
        <w:t>Ice refrigeration</w:t>
      </w:r>
    </w:p>
    <w:p w:rsidR="0089160D" w:rsidRPr="006828D8" w:rsidRDefault="0089160D" w:rsidP="006A6C01">
      <w:pPr>
        <w:pStyle w:val="ListParagraph"/>
        <w:numPr>
          <w:ilvl w:val="2"/>
          <w:numId w:val="92"/>
        </w:numPr>
        <w:tabs>
          <w:tab w:val="clear" w:pos="720"/>
          <w:tab w:val="left" w:pos="810"/>
          <w:tab w:val="left" w:pos="1080"/>
          <w:tab w:val="left" w:pos="1260"/>
        </w:tabs>
        <w:suppressAutoHyphens w:val="0"/>
        <w:autoSpaceDE w:val="0"/>
        <w:autoSpaceDN w:val="0"/>
        <w:adjustRightInd w:val="0"/>
        <w:spacing w:before="0" w:line="240" w:lineRule="auto"/>
        <w:ind w:firstLine="0"/>
        <w:contextualSpacing/>
        <w:rPr>
          <w:rFonts w:ascii="Times New Roman" w:hAnsi="Times New Roman" w:cs="Times New Roman"/>
          <w:sz w:val="20"/>
          <w:szCs w:val="20"/>
        </w:rPr>
      </w:pPr>
      <w:r w:rsidRPr="006828D8">
        <w:rPr>
          <w:rFonts w:ascii="Times New Roman" w:hAnsi="Times New Roman" w:cs="Times New Roman"/>
          <w:sz w:val="20"/>
          <w:szCs w:val="20"/>
        </w:rPr>
        <w:t>Mechanical refrigeration</w:t>
      </w:r>
    </w:p>
    <w:p w:rsidR="006A6C01" w:rsidRPr="006828D8" w:rsidRDefault="0089160D" w:rsidP="006A6C01">
      <w:pPr>
        <w:pStyle w:val="ListParagraph"/>
        <w:numPr>
          <w:ilvl w:val="2"/>
          <w:numId w:val="92"/>
        </w:numPr>
        <w:tabs>
          <w:tab w:val="left" w:pos="810"/>
          <w:tab w:val="left" w:pos="1080"/>
          <w:tab w:val="left" w:pos="1260"/>
        </w:tabs>
        <w:autoSpaceDE w:val="0"/>
        <w:autoSpaceDN w:val="0"/>
        <w:adjustRightInd w:val="0"/>
        <w:spacing w:line="240" w:lineRule="auto"/>
        <w:ind w:firstLine="0"/>
        <w:contextualSpacing/>
        <w:rPr>
          <w:rFonts w:ascii="Times New Roman" w:hAnsi="Times New Roman" w:cs="Times New Roman"/>
          <w:sz w:val="20"/>
          <w:szCs w:val="20"/>
        </w:rPr>
      </w:pPr>
      <w:r w:rsidRPr="006828D8">
        <w:rPr>
          <w:rFonts w:ascii="Times New Roman" w:hAnsi="Times New Roman" w:cs="Times New Roman"/>
          <w:sz w:val="20"/>
          <w:szCs w:val="20"/>
        </w:rPr>
        <w:t>Controlled atmospheric storage (CAS)</w:t>
      </w:r>
      <w:r w:rsidR="006A6C01" w:rsidRPr="006828D8">
        <w:rPr>
          <w:rFonts w:ascii="Times New Roman" w:hAnsi="Times New Roman" w:cs="Times New Roman"/>
          <w:sz w:val="20"/>
          <w:szCs w:val="20"/>
        </w:rPr>
        <w:t xml:space="preserve"> </w:t>
      </w:r>
      <w:proofErr w:type="gramStart"/>
      <w:r w:rsidR="006A6C01" w:rsidRPr="006828D8">
        <w:rPr>
          <w:rFonts w:ascii="Times New Roman" w:hAnsi="Times New Roman" w:cs="Times New Roman"/>
          <w:sz w:val="20"/>
          <w:szCs w:val="20"/>
        </w:rPr>
        <w:t>and  Modified</w:t>
      </w:r>
      <w:proofErr w:type="gramEnd"/>
      <w:r w:rsidR="006A6C01" w:rsidRPr="006828D8">
        <w:rPr>
          <w:rFonts w:ascii="Times New Roman" w:hAnsi="Times New Roman" w:cs="Times New Roman"/>
          <w:sz w:val="20"/>
          <w:szCs w:val="20"/>
        </w:rPr>
        <w:t xml:space="preserve"> atmospheric storage (MAS)</w:t>
      </w:r>
    </w:p>
    <w:p w:rsidR="0089160D" w:rsidRPr="006828D8" w:rsidRDefault="0089160D" w:rsidP="006A6C01">
      <w:pPr>
        <w:pStyle w:val="ListParagraph"/>
        <w:numPr>
          <w:ilvl w:val="1"/>
          <w:numId w:val="92"/>
        </w:numPr>
        <w:tabs>
          <w:tab w:val="clear" w:pos="720"/>
          <w:tab w:val="left" w:pos="810"/>
          <w:tab w:val="left" w:pos="1080"/>
        </w:tabs>
        <w:suppressAutoHyphens w:val="0"/>
        <w:autoSpaceDE w:val="0"/>
        <w:autoSpaceDN w:val="0"/>
        <w:adjustRightInd w:val="0"/>
        <w:spacing w:before="0" w:line="240" w:lineRule="auto"/>
        <w:ind w:left="720"/>
        <w:contextualSpacing/>
        <w:rPr>
          <w:rFonts w:ascii="Times New Roman" w:hAnsi="Times New Roman" w:cs="Times New Roman"/>
          <w:sz w:val="20"/>
          <w:szCs w:val="20"/>
        </w:rPr>
      </w:pPr>
      <w:r w:rsidRPr="006828D8">
        <w:rPr>
          <w:rFonts w:ascii="Times New Roman" w:hAnsi="Times New Roman" w:cs="Times New Roman"/>
          <w:bCs/>
          <w:sz w:val="20"/>
          <w:szCs w:val="20"/>
        </w:rPr>
        <w:t>Processing and preservation</w:t>
      </w:r>
    </w:p>
    <w:p w:rsidR="0089160D" w:rsidRPr="006828D8" w:rsidRDefault="0089160D" w:rsidP="00DE65E1">
      <w:pPr>
        <w:pStyle w:val="ListParagraph"/>
        <w:spacing w:before="0" w:line="240" w:lineRule="auto"/>
        <w:rPr>
          <w:rFonts w:ascii="Times New Roman" w:hAnsi="Times New Roman" w:cs="Times New Roman"/>
        </w:rPr>
      </w:pPr>
    </w:p>
    <w:p w:rsidR="00266E6D" w:rsidRPr="006828D8" w:rsidRDefault="00266E6D" w:rsidP="00DE65E1">
      <w:pPr>
        <w:pStyle w:val="ListParagraph"/>
        <w:spacing w:before="0" w:line="240" w:lineRule="auto"/>
        <w:rPr>
          <w:rFonts w:ascii="Times New Roman" w:hAnsi="Times New Roman" w:cs="Times New Roman"/>
          <w:sz w:val="2"/>
        </w:rPr>
      </w:pPr>
    </w:p>
    <w:p w:rsidR="00207E68" w:rsidRPr="006828D8" w:rsidRDefault="00207E68" w:rsidP="00E82680">
      <w:pPr>
        <w:spacing w:after="0" w:line="240" w:lineRule="auto"/>
        <w:jc w:val="center"/>
        <w:rPr>
          <w:rFonts w:ascii="Times New Roman" w:hAnsi="Times New Roman"/>
          <w:b/>
          <w:sz w:val="32"/>
          <w:szCs w:val="32"/>
        </w:rPr>
      </w:pPr>
      <w:r w:rsidRPr="006828D8">
        <w:rPr>
          <w:rFonts w:ascii="Times New Roman" w:hAnsi="Times New Roman"/>
          <w:b/>
          <w:sz w:val="32"/>
          <w:szCs w:val="32"/>
        </w:rPr>
        <w:t>CHAPTER ONE</w:t>
      </w:r>
    </w:p>
    <w:p w:rsidR="0043314B" w:rsidRPr="006828D8" w:rsidRDefault="0043314B" w:rsidP="00E82680">
      <w:pPr>
        <w:pStyle w:val="ListParagraph"/>
        <w:numPr>
          <w:ilvl w:val="0"/>
          <w:numId w:val="106"/>
        </w:numPr>
        <w:tabs>
          <w:tab w:val="clear" w:pos="720"/>
        </w:tabs>
        <w:spacing w:before="0"/>
        <w:ind w:left="360"/>
        <w:rPr>
          <w:rFonts w:ascii="Times New Roman" w:hAnsi="Times New Roman" w:cs="Times New Roman"/>
          <w:b/>
          <w:sz w:val="26"/>
          <w:szCs w:val="26"/>
        </w:rPr>
      </w:pPr>
      <w:r w:rsidRPr="006828D8">
        <w:rPr>
          <w:rFonts w:ascii="Times New Roman" w:hAnsi="Times New Roman" w:cs="Times New Roman"/>
          <w:b/>
          <w:sz w:val="26"/>
          <w:szCs w:val="26"/>
        </w:rPr>
        <w:t xml:space="preserve">INTRODUCTION </w:t>
      </w:r>
    </w:p>
    <w:p w:rsidR="0043314B" w:rsidRPr="006828D8" w:rsidRDefault="0076087B" w:rsidP="0043314B">
      <w:pPr>
        <w:spacing w:after="0" w:line="360" w:lineRule="auto"/>
        <w:rPr>
          <w:rFonts w:ascii="Times New Roman" w:hAnsi="Times New Roman"/>
          <w:b/>
          <w:bCs/>
          <w:sz w:val="28"/>
          <w:szCs w:val="28"/>
        </w:rPr>
      </w:pPr>
      <w:r w:rsidRPr="006828D8">
        <w:rPr>
          <w:rFonts w:ascii="Times New Roman" w:hAnsi="Times New Roman"/>
          <w:b/>
          <w:bCs/>
          <w:sz w:val="28"/>
          <w:szCs w:val="28"/>
        </w:rPr>
        <w:t>Chapter learning</w:t>
      </w:r>
      <w:r w:rsidR="0043314B" w:rsidRPr="006828D8">
        <w:rPr>
          <w:rFonts w:ascii="Times New Roman" w:hAnsi="Times New Roman"/>
          <w:b/>
          <w:bCs/>
          <w:sz w:val="28"/>
          <w:szCs w:val="28"/>
        </w:rPr>
        <w:t xml:space="preserve"> objectives </w:t>
      </w:r>
    </w:p>
    <w:p w:rsidR="0043314B" w:rsidRPr="006828D8" w:rsidRDefault="0043314B" w:rsidP="0043314B">
      <w:pPr>
        <w:spacing w:after="0" w:line="360" w:lineRule="auto"/>
        <w:rPr>
          <w:rFonts w:ascii="Times New Roman" w:hAnsi="Times New Roman"/>
          <w:bCs/>
          <w:sz w:val="24"/>
          <w:szCs w:val="24"/>
        </w:rPr>
      </w:pPr>
      <w:r w:rsidRPr="006828D8">
        <w:rPr>
          <w:rFonts w:ascii="Times New Roman" w:hAnsi="Times New Roman"/>
          <w:bCs/>
          <w:sz w:val="24"/>
          <w:szCs w:val="24"/>
        </w:rPr>
        <w:t>At the end of this chapter students should be able to:</w:t>
      </w:r>
    </w:p>
    <w:p w:rsidR="0043314B" w:rsidRPr="006828D8" w:rsidRDefault="0043314B" w:rsidP="006A6C01">
      <w:pPr>
        <w:pStyle w:val="ListParagraph"/>
        <w:numPr>
          <w:ilvl w:val="0"/>
          <w:numId w:val="68"/>
        </w:numPr>
        <w:tabs>
          <w:tab w:val="clear" w:pos="720"/>
        </w:tabs>
        <w:suppressAutoHyphens w:val="0"/>
        <w:spacing w:before="0" w:line="276" w:lineRule="auto"/>
        <w:contextualSpacing/>
        <w:rPr>
          <w:rFonts w:ascii="Times New Roman" w:hAnsi="Times New Roman" w:cs="Times New Roman"/>
          <w:bCs/>
        </w:rPr>
      </w:pPr>
      <w:r w:rsidRPr="006828D8">
        <w:rPr>
          <w:rFonts w:ascii="Times New Roman" w:hAnsi="Times New Roman" w:cs="Times New Roman"/>
          <w:bCs/>
        </w:rPr>
        <w:t>Define what postharvest physiology and technology is.</w:t>
      </w:r>
    </w:p>
    <w:p w:rsidR="0043314B" w:rsidRPr="006828D8" w:rsidRDefault="0043314B" w:rsidP="006A6C01">
      <w:pPr>
        <w:pStyle w:val="ListParagraph"/>
        <w:numPr>
          <w:ilvl w:val="0"/>
          <w:numId w:val="68"/>
        </w:numPr>
        <w:tabs>
          <w:tab w:val="clear" w:pos="720"/>
        </w:tabs>
        <w:suppressAutoHyphens w:val="0"/>
        <w:spacing w:before="0" w:line="276" w:lineRule="auto"/>
        <w:contextualSpacing/>
        <w:rPr>
          <w:rFonts w:ascii="Times New Roman" w:hAnsi="Times New Roman" w:cs="Times New Roman"/>
          <w:bCs/>
        </w:rPr>
      </w:pPr>
      <w:r w:rsidRPr="006828D8">
        <w:rPr>
          <w:rFonts w:ascii="Times New Roman" w:eastAsia="Calibri" w:hAnsi="Times New Roman" w:cs="Times New Roman"/>
          <w:iCs/>
        </w:rPr>
        <w:t xml:space="preserve">Recognize basic concepts of postharvest physiology </w:t>
      </w:r>
    </w:p>
    <w:p w:rsidR="0043314B" w:rsidRPr="006828D8" w:rsidRDefault="0043314B" w:rsidP="006A6C01">
      <w:pPr>
        <w:pStyle w:val="ListParagraph"/>
        <w:numPr>
          <w:ilvl w:val="0"/>
          <w:numId w:val="68"/>
        </w:numPr>
        <w:tabs>
          <w:tab w:val="clear" w:pos="720"/>
        </w:tabs>
        <w:suppressAutoHyphens w:val="0"/>
        <w:spacing w:before="0" w:line="276" w:lineRule="auto"/>
        <w:contextualSpacing/>
        <w:rPr>
          <w:rFonts w:ascii="Times New Roman" w:hAnsi="Times New Roman" w:cs="Times New Roman"/>
          <w:bCs/>
        </w:rPr>
      </w:pPr>
      <w:r w:rsidRPr="006828D8">
        <w:rPr>
          <w:rFonts w:ascii="Times New Roman" w:hAnsi="Times New Roman" w:cs="Times New Roman"/>
          <w:bCs/>
        </w:rPr>
        <w:t>Differentiate the relationship</w:t>
      </w:r>
      <w:r w:rsidR="001C4A4A" w:rsidRPr="006828D8">
        <w:rPr>
          <w:rFonts w:ascii="Times New Roman" w:hAnsi="Times New Roman" w:cs="Times New Roman"/>
          <w:bCs/>
        </w:rPr>
        <w:t xml:space="preserve"> between horticultural crops &amp;</w:t>
      </w:r>
      <w:r w:rsidRPr="006828D8">
        <w:rPr>
          <w:rFonts w:ascii="Times New Roman" w:hAnsi="Times New Roman" w:cs="Times New Roman"/>
          <w:bCs/>
        </w:rPr>
        <w:t xml:space="preserve"> postharvest physiology</w:t>
      </w:r>
    </w:p>
    <w:p w:rsidR="0043314B" w:rsidRPr="006828D8" w:rsidRDefault="0043314B" w:rsidP="006A6C01">
      <w:pPr>
        <w:pStyle w:val="ListParagraph"/>
        <w:numPr>
          <w:ilvl w:val="0"/>
          <w:numId w:val="68"/>
        </w:numPr>
        <w:tabs>
          <w:tab w:val="clear" w:pos="720"/>
        </w:tabs>
        <w:suppressAutoHyphens w:val="0"/>
        <w:spacing w:before="0" w:line="276" w:lineRule="auto"/>
        <w:contextualSpacing/>
        <w:rPr>
          <w:rFonts w:ascii="Times New Roman" w:hAnsi="Times New Roman" w:cs="Times New Roman"/>
        </w:rPr>
      </w:pPr>
      <w:r w:rsidRPr="006828D8">
        <w:rPr>
          <w:rFonts w:ascii="Times New Roman" w:eastAsia="Calibri" w:hAnsi="Times New Roman" w:cs="Times New Roman"/>
          <w:iCs/>
        </w:rPr>
        <w:t xml:space="preserve">Realize the significance of </w:t>
      </w:r>
      <w:proofErr w:type="spellStart"/>
      <w:r w:rsidRPr="006828D8">
        <w:rPr>
          <w:rFonts w:ascii="Times New Roman" w:eastAsia="Calibri" w:hAnsi="Times New Roman" w:cs="Times New Roman"/>
          <w:iCs/>
        </w:rPr>
        <w:t>post harvest</w:t>
      </w:r>
      <w:proofErr w:type="spellEnd"/>
      <w:r w:rsidRPr="006828D8">
        <w:rPr>
          <w:rFonts w:ascii="Times New Roman" w:eastAsia="Calibri" w:hAnsi="Times New Roman" w:cs="Times New Roman"/>
          <w:iCs/>
        </w:rPr>
        <w:t xml:space="preserve"> losses</w:t>
      </w:r>
    </w:p>
    <w:p w:rsidR="0043314B" w:rsidRPr="006828D8" w:rsidRDefault="0043314B" w:rsidP="0043314B">
      <w:pPr>
        <w:spacing w:after="0"/>
        <w:rPr>
          <w:rFonts w:ascii="Times New Roman" w:hAnsi="Times New Roman"/>
          <w:b/>
          <w:sz w:val="28"/>
          <w:szCs w:val="28"/>
        </w:rPr>
      </w:pPr>
      <w:r w:rsidRPr="006828D8">
        <w:rPr>
          <w:rFonts w:ascii="Times New Roman" w:hAnsi="Times New Roman"/>
          <w:b/>
          <w:sz w:val="28"/>
          <w:szCs w:val="28"/>
        </w:rPr>
        <w:t xml:space="preserve">Content </w:t>
      </w:r>
    </w:p>
    <w:p w:rsidR="00216CAC" w:rsidRPr="006828D8" w:rsidRDefault="0043314B" w:rsidP="00216CAC">
      <w:pPr>
        <w:pStyle w:val="ListParagraph"/>
        <w:numPr>
          <w:ilvl w:val="1"/>
          <w:numId w:val="106"/>
        </w:numPr>
        <w:tabs>
          <w:tab w:val="clear" w:pos="720"/>
          <w:tab w:val="left" w:pos="900"/>
        </w:tabs>
        <w:suppressAutoHyphens w:val="0"/>
        <w:autoSpaceDE w:val="0"/>
        <w:autoSpaceDN w:val="0"/>
        <w:adjustRightInd w:val="0"/>
        <w:spacing w:before="0" w:line="360" w:lineRule="auto"/>
        <w:contextualSpacing/>
        <w:rPr>
          <w:rFonts w:ascii="Times New Roman" w:hAnsi="Times New Roman" w:cs="Times New Roman"/>
          <w:bCs/>
        </w:rPr>
      </w:pPr>
      <w:r w:rsidRPr="006828D8">
        <w:rPr>
          <w:rFonts w:ascii="Times New Roman" w:hAnsi="Times New Roman" w:cs="Times New Roman"/>
        </w:rPr>
        <w:t xml:space="preserve">Basic concept of </w:t>
      </w:r>
      <w:proofErr w:type="spellStart"/>
      <w:r w:rsidRPr="006828D8">
        <w:rPr>
          <w:rFonts w:ascii="Times New Roman" w:hAnsi="Times New Roman" w:cs="Times New Roman"/>
        </w:rPr>
        <w:t>post harvest</w:t>
      </w:r>
      <w:proofErr w:type="spellEnd"/>
      <w:r w:rsidRPr="006828D8">
        <w:rPr>
          <w:rFonts w:ascii="Times New Roman" w:hAnsi="Times New Roman" w:cs="Times New Roman"/>
        </w:rPr>
        <w:t xml:space="preserve"> physiology</w:t>
      </w:r>
    </w:p>
    <w:p w:rsidR="00216CAC" w:rsidRPr="006828D8" w:rsidRDefault="0043314B" w:rsidP="00216CAC">
      <w:pPr>
        <w:pStyle w:val="ListParagraph"/>
        <w:numPr>
          <w:ilvl w:val="1"/>
          <w:numId w:val="106"/>
        </w:numPr>
        <w:tabs>
          <w:tab w:val="clear" w:pos="720"/>
          <w:tab w:val="left" w:pos="900"/>
        </w:tabs>
        <w:suppressAutoHyphens w:val="0"/>
        <w:autoSpaceDE w:val="0"/>
        <w:autoSpaceDN w:val="0"/>
        <w:adjustRightInd w:val="0"/>
        <w:spacing w:before="0" w:line="360" w:lineRule="auto"/>
        <w:contextualSpacing/>
        <w:rPr>
          <w:rFonts w:ascii="Times New Roman" w:hAnsi="Times New Roman" w:cs="Times New Roman"/>
          <w:bCs/>
        </w:rPr>
      </w:pPr>
      <w:r w:rsidRPr="006828D8">
        <w:rPr>
          <w:rFonts w:ascii="Times New Roman" w:hAnsi="Times New Roman" w:cs="Times New Roman"/>
        </w:rPr>
        <w:t xml:space="preserve">Definition of </w:t>
      </w:r>
      <w:proofErr w:type="spellStart"/>
      <w:r w:rsidRPr="006828D8">
        <w:rPr>
          <w:rFonts w:ascii="Times New Roman" w:hAnsi="Times New Roman" w:cs="Times New Roman"/>
        </w:rPr>
        <w:t>post harvest</w:t>
      </w:r>
      <w:proofErr w:type="spellEnd"/>
      <w:r w:rsidRPr="006828D8">
        <w:rPr>
          <w:rFonts w:ascii="Times New Roman" w:hAnsi="Times New Roman" w:cs="Times New Roman"/>
        </w:rPr>
        <w:t xml:space="preserve"> physiology and technology</w:t>
      </w:r>
    </w:p>
    <w:p w:rsidR="00216CAC" w:rsidRPr="006828D8" w:rsidRDefault="0043314B" w:rsidP="00216CAC">
      <w:pPr>
        <w:pStyle w:val="ListParagraph"/>
        <w:numPr>
          <w:ilvl w:val="1"/>
          <w:numId w:val="106"/>
        </w:numPr>
        <w:tabs>
          <w:tab w:val="clear" w:pos="720"/>
          <w:tab w:val="left" w:pos="900"/>
        </w:tabs>
        <w:suppressAutoHyphens w:val="0"/>
        <w:autoSpaceDE w:val="0"/>
        <w:autoSpaceDN w:val="0"/>
        <w:adjustRightInd w:val="0"/>
        <w:spacing w:before="0" w:line="360" w:lineRule="auto"/>
        <w:contextualSpacing/>
        <w:rPr>
          <w:rFonts w:ascii="Times New Roman" w:hAnsi="Times New Roman" w:cs="Times New Roman"/>
          <w:bCs/>
        </w:rPr>
      </w:pPr>
      <w:r w:rsidRPr="006828D8">
        <w:rPr>
          <w:rFonts w:ascii="Times New Roman" w:hAnsi="Times New Roman" w:cs="Times New Roman"/>
          <w:bCs/>
        </w:rPr>
        <w:t xml:space="preserve">Postharvest nature of horticultural crops </w:t>
      </w:r>
    </w:p>
    <w:p w:rsidR="00416516" w:rsidRPr="006828D8" w:rsidRDefault="00416516" w:rsidP="00216CAC">
      <w:pPr>
        <w:pStyle w:val="ListParagraph"/>
        <w:numPr>
          <w:ilvl w:val="1"/>
          <w:numId w:val="106"/>
        </w:numPr>
        <w:tabs>
          <w:tab w:val="clear" w:pos="720"/>
          <w:tab w:val="left" w:pos="900"/>
        </w:tabs>
        <w:suppressAutoHyphens w:val="0"/>
        <w:autoSpaceDE w:val="0"/>
        <w:autoSpaceDN w:val="0"/>
        <w:adjustRightInd w:val="0"/>
        <w:spacing w:before="0" w:line="360" w:lineRule="auto"/>
        <w:contextualSpacing/>
        <w:rPr>
          <w:rFonts w:ascii="Times New Roman" w:hAnsi="Times New Roman" w:cs="Times New Roman"/>
          <w:bCs/>
        </w:rPr>
      </w:pPr>
      <w:r w:rsidRPr="006828D8">
        <w:rPr>
          <w:rFonts w:ascii="Times New Roman" w:hAnsi="Times New Roman" w:cs="Times New Roman"/>
          <w:bCs/>
        </w:rPr>
        <w:t xml:space="preserve">Importance of postharvest physiology </w:t>
      </w:r>
    </w:p>
    <w:p w:rsidR="0043314B" w:rsidRPr="006828D8" w:rsidRDefault="0043314B" w:rsidP="00401DBF">
      <w:pPr>
        <w:spacing w:after="0"/>
        <w:rPr>
          <w:rFonts w:ascii="Times New Roman" w:hAnsi="Times New Roman"/>
          <w:sz w:val="2"/>
        </w:rPr>
      </w:pPr>
    </w:p>
    <w:p w:rsidR="0043314B" w:rsidRPr="006828D8" w:rsidRDefault="0043314B" w:rsidP="006A6C01">
      <w:pPr>
        <w:numPr>
          <w:ilvl w:val="0"/>
          <w:numId w:val="69"/>
        </w:numPr>
        <w:tabs>
          <w:tab w:val="clear" w:pos="1260"/>
        </w:tabs>
        <w:spacing w:after="0" w:line="360" w:lineRule="auto"/>
        <w:ind w:left="360"/>
        <w:rPr>
          <w:rFonts w:ascii="Times New Roman" w:hAnsi="Times New Roman"/>
          <w:b/>
          <w:bCs/>
          <w:sz w:val="30"/>
          <w:szCs w:val="24"/>
        </w:rPr>
      </w:pPr>
      <w:r w:rsidRPr="006828D8">
        <w:rPr>
          <w:rFonts w:ascii="Times New Roman" w:hAnsi="Times New Roman"/>
          <w:b/>
          <w:bCs/>
          <w:sz w:val="30"/>
          <w:szCs w:val="24"/>
        </w:rPr>
        <w:t>Introduction</w:t>
      </w:r>
    </w:p>
    <w:p w:rsidR="0043314B" w:rsidRPr="006828D8" w:rsidRDefault="0043314B" w:rsidP="0040511A">
      <w:pPr>
        <w:pStyle w:val="Heading2"/>
        <w:spacing w:before="0" w:after="0" w:line="360" w:lineRule="auto"/>
        <w:rPr>
          <w:rFonts w:ascii="Times New Roman" w:hAnsi="Times New Roman" w:cs="Times New Roman"/>
          <w:i w:val="0"/>
          <w:sz w:val="24"/>
          <w:szCs w:val="24"/>
        </w:rPr>
      </w:pPr>
      <w:bookmarkStart w:id="1" w:name="_Toc239823202"/>
      <w:r w:rsidRPr="006828D8">
        <w:rPr>
          <w:rFonts w:ascii="Times New Roman" w:hAnsi="Times New Roman" w:cs="Times New Roman"/>
          <w:i w:val="0"/>
          <w:sz w:val="24"/>
          <w:szCs w:val="24"/>
        </w:rPr>
        <w:t xml:space="preserve">1.1. </w:t>
      </w:r>
      <w:bookmarkEnd w:id="1"/>
      <w:r w:rsidR="006828D8" w:rsidRPr="006828D8">
        <w:rPr>
          <w:rFonts w:ascii="Times New Roman" w:hAnsi="Times New Roman" w:cs="Times New Roman"/>
          <w:i w:val="0"/>
          <w:sz w:val="24"/>
          <w:szCs w:val="24"/>
        </w:rPr>
        <w:t>The b</w:t>
      </w:r>
      <w:r w:rsidRPr="006828D8">
        <w:rPr>
          <w:rFonts w:ascii="Times New Roman" w:hAnsi="Times New Roman" w:cs="Times New Roman"/>
          <w:i w:val="0"/>
          <w:sz w:val="24"/>
          <w:szCs w:val="24"/>
        </w:rPr>
        <w:t>asic concept of post</w:t>
      </w:r>
      <w:r w:rsidR="006828D8" w:rsidRPr="006828D8">
        <w:rPr>
          <w:rFonts w:ascii="Times New Roman" w:hAnsi="Times New Roman" w:cs="Times New Roman"/>
          <w:i w:val="0"/>
          <w:sz w:val="24"/>
          <w:szCs w:val="24"/>
        </w:rPr>
        <w:t>-</w:t>
      </w:r>
      <w:r w:rsidRPr="006828D8">
        <w:rPr>
          <w:rFonts w:ascii="Times New Roman" w:hAnsi="Times New Roman" w:cs="Times New Roman"/>
          <w:i w:val="0"/>
          <w:sz w:val="24"/>
          <w:szCs w:val="24"/>
        </w:rPr>
        <w:t>harvest physiology</w:t>
      </w:r>
    </w:p>
    <w:p w:rsidR="0043314B" w:rsidRPr="006828D8" w:rsidRDefault="0043314B" w:rsidP="0043314B">
      <w:pPr>
        <w:spacing w:line="360" w:lineRule="auto"/>
        <w:jc w:val="both"/>
        <w:rPr>
          <w:rFonts w:ascii="Times New Roman" w:hAnsi="Times New Roman"/>
          <w:sz w:val="24"/>
          <w:szCs w:val="24"/>
        </w:rPr>
      </w:pPr>
      <w:r w:rsidRPr="006828D8">
        <w:rPr>
          <w:rFonts w:ascii="Times New Roman" w:hAnsi="Times New Roman"/>
          <w:sz w:val="24"/>
          <w:szCs w:val="24"/>
        </w:rPr>
        <w:t xml:space="preserve">After spending months or years working in the field and harvesting the produce, everybody wants to ensure that the customers will enjoy this healthy harvest. The basic question in this intention is </w:t>
      </w:r>
      <w:r w:rsidRPr="006828D8">
        <w:rPr>
          <w:rFonts w:ascii="Times New Roman" w:hAnsi="Times New Roman"/>
          <w:b/>
          <w:sz w:val="24"/>
          <w:szCs w:val="24"/>
          <w:shd w:val="clear" w:color="auto" w:fill="F2F2F2" w:themeFill="background1" w:themeFillShade="F2"/>
        </w:rPr>
        <w:t>how the quality and safety of the produc</w:t>
      </w:r>
      <w:r w:rsidR="006828D8" w:rsidRPr="006828D8">
        <w:rPr>
          <w:rFonts w:ascii="Times New Roman" w:hAnsi="Times New Roman"/>
          <w:b/>
          <w:sz w:val="24"/>
          <w:szCs w:val="24"/>
          <w:shd w:val="clear" w:color="auto" w:fill="F2F2F2" w:themeFill="background1" w:themeFillShade="F2"/>
        </w:rPr>
        <w:t>t</w:t>
      </w:r>
      <w:r w:rsidRPr="006828D8">
        <w:rPr>
          <w:rFonts w:ascii="Times New Roman" w:hAnsi="Times New Roman"/>
          <w:b/>
          <w:sz w:val="24"/>
          <w:szCs w:val="24"/>
          <w:shd w:val="clear" w:color="auto" w:fill="F2F2F2" w:themeFill="background1" w:themeFillShade="F2"/>
        </w:rPr>
        <w:t xml:space="preserve"> could be maintained during the time from harvest up to consumption</w:t>
      </w:r>
      <w:r w:rsidRPr="006828D8">
        <w:rPr>
          <w:rFonts w:ascii="Times New Roman" w:hAnsi="Times New Roman"/>
          <w:sz w:val="24"/>
          <w:szCs w:val="24"/>
        </w:rPr>
        <w:t>. High quality and disease</w:t>
      </w:r>
      <w:r w:rsidR="006828D8" w:rsidRPr="006828D8">
        <w:rPr>
          <w:rFonts w:ascii="Times New Roman" w:hAnsi="Times New Roman"/>
          <w:sz w:val="24"/>
          <w:szCs w:val="24"/>
        </w:rPr>
        <w:t>-</w:t>
      </w:r>
      <w:r w:rsidRPr="006828D8">
        <w:rPr>
          <w:rFonts w:ascii="Times New Roman" w:hAnsi="Times New Roman"/>
          <w:sz w:val="24"/>
          <w:szCs w:val="24"/>
        </w:rPr>
        <w:t xml:space="preserve">free produce with a good shelf life </w:t>
      </w:r>
      <w:proofErr w:type="gramStart"/>
      <w:r w:rsidRPr="006828D8">
        <w:rPr>
          <w:rFonts w:ascii="Times New Roman" w:hAnsi="Times New Roman"/>
          <w:sz w:val="24"/>
          <w:szCs w:val="24"/>
        </w:rPr>
        <w:t>is</w:t>
      </w:r>
      <w:proofErr w:type="gramEnd"/>
      <w:r w:rsidRPr="006828D8">
        <w:rPr>
          <w:rFonts w:ascii="Times New Roman" w:hAnsi="Times New Roman"/>
          <w:sz w:val="24"/>
          <w:szCs w:val="24"/>
        </w:rPr>
        <w:t xml:space="preserve"> the result of sound production practices, proper handling during harvest and appropriate post</w:t>
      </w:r>
      <w:r w:rsidR="006828D8" w:rsidRPr="006828D8">
        <w:rPr>
          <w:rFonts w:ascii="Times New Roman" w:hAnsi="Times New Roman"/>
          <w:sz w:val="24"/>
          <w:szCs w:val="24"/>
        </w:rPr>
        <w:t>-</w:t>
      </w:r>
      <w:r w:rsidRPr="006828D8">
        <w:rPr>
          <w:rFonts w:ascii="Times New Roman" w:hAnsi="Times New Roman"/>
          <w:sz w:val="24"/>
          <w:szCs w:val="24"/>
        </w:rPr>
        <w:t>harvest handling and storage. Generally</w:t>
      </w:r>
      <w:r w:rsidR="006828D8" w:rsidRPr="006828D8">
        <w:rPr>
          <w:rFonts w:ascii="Times New Roman" w:hAnsi="Times New Roman"/>
          <w:sz w:val="24"/>
          <w:szCs w:val="24"/>
        </w:rPr>
        <w:t>,</w:t>
      </w:r>
      <w:r w:rsidRPr="006828D8">
        <w:rPr>
          <w:rFonts w:ascii="Times New Roman" w:hAnsi="Times New Roman"/>
          <w:sz w:val="24"/>
          <w:szCs w:val="24"/>
        </w:rPr>
        <w:t xml:space="preserve"> post</w:t>
      </w:r>
      <w:r w:rsidR="006828D8" w:rsidRPr="006828D8">
        <w:rPr>
          <w:rFonts w:ascii="Times New Roman" w:hAnsi="Times New Roman"/>
          <w:sz w:val="24"/>
          <w:szCs w:val="24"/>
        </w:rPr>
        <w:t>-</w:t>
      </w:r>
      <w:r w:rsidRPr="006828D8">
        <w:rPr>
          <w:rFonts w:ascii="Times New Roman" w:hAnsi="Times New Roman"/>
          <w:sz w:val="24"/>
          <w:szCs w:val="24"/>
        </w:rPr>
        <w:t>harvest handling maintains the produce through the time of harvest to the ultimate utilization, deterioration</w:t>
      </w:r>
      <w:r w:rsidR="006828D8" w:rsidRPr="006828D8">
        <w:rPr>
          <w:rFonts w:ascii="Times New Roman" w:hAnsi="Times New Roman"/>
          <w:sz w:val="24"/>
          <w:szCs w:val="24"/>
        </w:rPr>
        <w:t>,</w:t>
      </w:r>
      <w:r w:rsidRPr="006828D8">
        <w:rPr>
          <w:rFonts w:ascii="Times New Roman" w:hAnsi="Times New Roman"/>
          <w:sz w:val="24"/>
          <w:szCs w:val="24"/>
        </w:rPr>
        <w:t xml:space="preserve"> and death of the produce. </w:t>
      </w:r>
    </w:p>
    <w:p w:rsidR="0043314B" w:rsidRPr="006828D8" w:rsidRDefault="0043314B" w:rsidP="00921090">
      <w:pPr>
        <w:spacing w:after="0" w:line="360" w:lineRule="auto"/>
        <w:jc w:val="both"/>
        <w:rPr>
          <w:rFonts w:ascii="Times New Roman" w:hAnsi="Times New Roman"/>
          <w:sz w:val="2"/>
          <w:szCs w:val="24"/>
        </w:rPr>
      </w:pPr>
    </w:p>
    <w:p w:rsidR="00926C69" w:rsidRPr="006828D8" w:rsidRDefault="0043314B" w:rsidP="0043314B">
      <w:pPr>
        <w:spacing w:line="360" w:lineRule="auto"/>
        <w:jc w:val="both"/>
        <w:rPr>
          <w:rFonts w:ascii="Times New Roman" w:hAnsi="Times New Roman"/>
          <w:sz w:val="24"/>
          <w:szCs w:val="24"/>
        </w:rPr>
      </w:pPr>
      <w:r w:rsidRPr="006828D8">
        <w:rPr>
          <w:rFonts w:ascii="Times New Roman" w:hAnsi="Times New Roman"/>
          <w:sz w:val="24"/>
          <w:szCs w:val="24"/>
        </w:rPr>
        <w:t>The way of utilization is not the same for all crops. For instance</w:t>
      </w:r>
      <w:r w:rsidR="006828D8" w:rsidRPr="006828D8">
        <w:rPr>
          <w:rFonts w:ascii="Times New Roman" w:hAnsi="Times New Roman"/>
          <w:sz w:val="24"/>
          <w:szCs w:val="24"/>
        </w:rPr>
        <w:t>,</w:t>
      </w:r>
      <w:r w:rsidRPr="006828D8">
        <w:rPr>
          <w:rFonts w:ascii="Times New Roman" w:hAnsi="Times New Roman"/>
          <w:sz w:val="24"/>
          <w:szCs w:val="24"/>
        </w:rPr>
        <w:t xml:space="preserve"> cut flowers are utilized as decoration whereas food crops are used for actual consumption. Different crops have also different resistance of loss in their shelf life; these are affected by the physiology of the produce.</w:t>
      </w:r>
      <w:r w:rsidR="008B1932" w:rsidRPr="006828D8">
        <w:rPr>
          <w:rFonts w:ascii="Times New Roman" w:hAnsi="Times New Roman"/>
          <w:sz w:val="24"/>
          <w:szCs w:val="24"/>
        </w:rPr>
        <w:t xml:space="preserve"> </w:t>
      </w:r>
      <w:r w:rsidRPr="006828D8">
        <w:rPr>
          <w:rFonts w:ascii="Times New Roman" w:hAnsi="Times New Roman"/>
          <w:sz w:val="24"/>
          <w:szCs w:val="24"/>
        </w:rPr>
        <w:t>Pre-harvest factors have also an effect on postharvest physiology.</w:t>
      </w:r>
      <w:r w:rsidR="008B1932" w:rsidRPr="006828D8">
        <w:rPr>
          <w:rFonts w:ascii="Times New Roman" w:hAnsi="Times New Roman"/>
          <w:sz w:val="24"/>
          <w:szCs w:val="24"/>
        </w:rPr>
        <w:t xml:space="preserve"> </w:t>
      </w:r>
      <w:r w:rsidRPr="006828D8">
        <w:rPr>
          <w:rFonts w:ascii="Times New Roman" w:hAnsi="Times New Roman"/>
          <w:sz w:val="24"/>
          <w:szCs w:val="24"/>
        </w:rPr>
        <w:t xml:space="preserve">Environmental factors such as soil type, temperature, frost and rainy weather at harvest can have an adverse effect on storage life and quality of the produce. </w:t>
      </w:r>
    </w:p>
    <w:p w:rsidR="0043314B" w:rsidRPr="006828D8" w:rsidRDefault="0043314B" w:rsidP="0043314B">
      <w:pPr>
        <w:spacing w:line="360" w:lineRule="auto"/>
        <w:jc w:val="both"/>
        <w:rPr>
          <w:rFonts w:ascii="Times New Roman" w:hAnsi="Times New Roman"/>
          <w:sz w:val="24"/>
          <w:szCs w:val="24"/>
        </w:rPr>
      </w:pPr>
      <w:r w:rsidRPr="006828D8">
        <w:rPr>
          <w:rFonts w:ascii="Times New Roman" w:hAnsi="Times New Roman"/>
          <w:sz w:val="24"/>
          <w:szCs w:val="24"/>
        </w:rPr>
        <w:t xml:space="preserve">Unsatisfactory management practices during production like watering, fertilization, control of pests and disease, and occurrence of mechanical injuries could be considered as pre-harvest factors in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physiology. Generally, understanding the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physiology and technology is very </w:t>
      </w:r>
      <w:r w:rsidRPr="006828D8">
        <w:rPr>
          <w:rFonts w:ascii="Times New Roman" w:hAnsi="Times New Roman"/>
          <w:sz w:val="24"/>
          <w:szCs w:val="24"/>
        </w:rPr>
        <w:lastRenderedPageBreak/>
        <w:t xml:space="preserve">important for reduction of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losses (as these are wastage of produce, labor, material and capital). </w:t>
      </w:r>
    </w:p>
    <w:p w:rsidR="0043314B" w:rsidRPr="006828D8" w:rsidRDefault="0043314B" w:rsidP="006A6C01">
      <w:pPr>
        <w:pStyle w:val="ListParagraph"/>
        <w:numPr>
          <w:ilvl w:val="1"/>
          <w:numId w:val="71"/>
        </w:numPr>
        <w:tabs>
          <w:tab w:val="clear" w:pos="720"/>
        </w:tabs>
        <w:suppressAutoHyphens w:val="0"/>
        <w:spacing w:before="0" w:line="360" w:lineRule="auto"/>
        <w:contextualSpacing/>
        <w:jc w:val="both"/>
        <w:rPr>
          <w:rFonts w:ascii="Times New Roman" w:hAnsi="Times New Roman" w:cs="Times New Roman"/>
          <w:b/>
        </w:rPr>
      </w:pPr>
      <w:r w:rsidRPr="006828D8">
        <w:rPr>
          <w:rFonts w:ascii="Times New Roman" w:hAnsi="Times New Roman" w:cs="Times New Roman"/>
          <w:b/>
        </w:rPr>
        <w:t xml:space="preserve"> Definition of </w:t>
      </w:r>
      <w:proofErr w:type="spellStart"/>
      <w:r w:rsidRPr="006828D8">
        <w:rPr>
          <w:rFonts w:ascii="Times New Roman" w:hAnsi="Times New Roman" w:cs="Times New Roman"/>
          <w:b/>
        </w:rPr>
        <w:t>post harvest</w:t>
      </w:r>
      <w:proofErr w:type="spellEnd"/>
      <w:r w:rsidRPr="006828D8">
        <w:rPr>
          <w:rFonts w:ascii="Times New Roman" w:hAnsi="Times New Roman" w:cs="Times New Roman"/>
          <w:b/>
        </w:rPr>
        <w:t xml:space="preserve"> physiology and technology</w:t>
      </w:r>
    </w:p>
    <w:p w:rsidR="0043314B" w:rsidRPr="006828D8" w:rsidRDefault="0043314B" w:rsidP="00716DD0">
      <w:pPr>
        <w:shd w:val="clear" w:color="auto" w:fill="D9D9D9" w:themeFill="background1" w:themeFillShade="D9"/>
        <w:spacing w:after="0"/>
        <w:jc w:val="both"/>
        <w:rPr>
          <w:rFonts w:ascii="Times New Roman" w:hAnsi="Times New Roman"/>
          <w:b/>
          <w:bCs/>
          <w:sz w:val="24"/>
          <w:szCs w:val="24"/>
        </w:rPr>
      </w:pPr>
      <w:r w:rsidRPr="006828D8">
        <w:rPr>
          <w:rFonts w:ascii="Times New Roman" w:hAnsi="Times New Roman"/>
          <w:b/>
          <w:bCs/>
          <w:sz w:val="24"/>
          <w:szCs w:val="24"/>
        </w:rPr>
        <w:t>Activity 1.1. Define postharvest</w:t>
      </w:r>
      <w:r w:rsidRPr="006828D8">
        <w:rPr>
          <w:rFonts w:ascii="Times New Roman" w:hAnsi="Times New Roman"/>
          <w:b/>
          <w:bCs/>
          <w:i/>
          <w:sz w:val="24"/>
          <w:szCs w:val="24"/>
        </w:rPr>
        <w:t xml:space="preserve"> physiology &amp; technology.</w:t>
      </w:r>
    </w:p>
    <w:p w:rsidR="0043314B" w:rsidRPr="006828D8" w:rsidRDefault="0043314B" w:rsidP="00DA7D2D">
      <w:pPr>
        <w:spacing w:after="0" w:line="360" w:lineRule="auto"/>
        <w:jc w:val="both"/>
        <w:rPr>
          <w:rFonts w:ascii="Times New Roman" w:hAnsi="Times New Roman"/>
          <w:sz w:val="24"/>
          <w:szCs w:val="24"/>
        </w:rPr>
      </w:pPr>
      <w:r w:rsidRPr="006828D8">
        <w:rPr>
          <w:rFonts w:ascii="Times New Roman" w:hAnsi="Times New Roman"/>
          <w:b/>
          <w:sz w:val="24"/>
          <w:szCs w:val="24"/>
        </w:rPr>
        <w:t>Postharvest physiology</w:t>
      </w:r>
      <w:r w:rsidRPr="006828D8">
        <w:rPr>
          <w:rFonts w:ascii="Times New Roman" w:hAnsi="Times New Roman"/>
          <w:sz w:val="24"/>
          <w:szCs w:val="24"/>
        </w:rPr>
        <w:t xml:space="preserve"> is the division of plant physiology dealing with </w:t>
      </w:r>
      <w:r w:rsidRPr="006828D8">
        <w:rPr>
          <w:rFonts w:ascii="Times New Roman" w:hAnsi="Times New Roman"/>
          <w:b/>
          <w:sz w:val="24"/>
          <w:szCs w:val="24"/>
        </w:rPr>
        <w:t>functional processes</w:t>
      </w:r>
      <w:r w:rsidRPr="006828D8">
        <w:rPr>
          <w:rFonts w:ascii="Times New Roman" w:hAnsi="Times New Roman"/>
          <w:sz w:val="24"/>
          <w:szCs w:val="24"/>
        </w:rPr>
        <w:t xml:space="preserve"> in plant material after it has been harvested. It is concerned with plants or plant parts that are handled and marketed in the living state including seeds, fruits, vegetables, cut flowers and foliage nursery products, etc. The postharvest physiology deals with the time period from harvesting or removal of the plant from its normal growing environment to the time of ultimate utilization, deterioration or death. In a situation </w:t>
      </w:r>
      <w:proofErr w:type="gramStart"/>
      <w:r w:rsidRPr="006828D8">
        <w:rPr>
          <w:rFonts w:ascii="Times New Roman" w:hAnsi="Times New Roman"/>
          <w:sz w:val="24"/>
          <w:szCs w:val="24"/>
        </w:rPr>
        <w:t>where</w:t>
      </w:r>
      <w:proofErr w:type="gramEnd"/>
      <w:r w:rsidRPr="006828D8">
        <w:rPr>
          <w:rFonts w:ascii="Times New Roman" w:hAnsi="Times New Roman"/>
          <w:sz w:val="24"/>
          <w:szCs w:val="24"/>
        </w:rPr>
        <w:t xml:space="preserve"> pre-harvest and harvesting factors have a direct influence on postharvest response, they are also considered to be vital components of the complete postharvest picture.</w:t>
      </w:r>
    </w:p>
    <w:p w:rsidR="00D4484D" w:rsidRPr="006828D8" w:rsidRDefault="00D4484D" w:rsidP="00664ABA">
      <w:pPr>
        <w:spacing w:after="0" w:line="360" w:lineRule="auto"/>
        <w:jc w:val="both"/>
        <w:rPr>
          <w:rFonts w:ascii="Times New Roman" w:hAnsi="Times New Roman"/>
          <w:b/>
          <w:sz w:val="14"/>
          <w:szCs w:val="24"/>
        </w:rPr>
      </w:pPr>
    </w:p>
    <w:p w:rsidR="0043314B" w:rsidRPr="006828D8" w:rsidRDefault="0043314B" w:rsidP="00664ABA">
      <w:pPr>
        <w:spacing w:after="0" w:line="360" w:lineRule="auto"/>
        <w:jc w:val="both"/>
        <w:rPr>
          <w:rFonts w:ascii="Times New Roman" w:hAnsi="Times New Roman"/>
          <w:sz w:val="24"/>
          <w:szCs w:val="24"/>
        </w:rPr>
      </w:pPr>
      <w:r w:rsidRPr="006828D8">
        <w:rPr>
          <w:rFonts w:ascii="Times New Roman" w:hAnsi="Times New Roman"/>
          <w:b/>
          <w:sz w:val="24"/>
          <w:szCs w:val="24"/>
        </w:rPr>
        <w:t>Postharvest technology</w:t>
      </w:r>
      <w:r w:rsidRPr="006828D8">
        <w:rPr>
          <w:rFonts w:ascii="Times New Roman" w:hAnsi="Times New Roman"/>
          <w:sz w:val="24"/>
          <w:szCs w:val="24"/>
        </w:rPr>
        <w:t xml:space="preserve"> (PHT) is the science which deals with all aspects of </w:t>
      </w:r>
      <w:r w:rsidRPr="006828D8">
        <w:rPr>
          <w:rFonts w:ascii="Times New Roman" w:hAnsi="Times New Roman"/>
          <w:b/>
          <w:sz w:val="24"/>
          <w:szCs w:val="24"/>
        </w:rPr>
        <w:t>quality maintenance,</w:t>
      </w:r>
      <w:r w:rsidRPr="006828D8">
        <w:rPr>
          <w:rFonts w:ascii="Times New Roman" w:hAnsi="Times New Roman"/>
          <w:sz w:val="24"/>
          <w:szCs w:val="24"/>
        </w:rPr>
        <w:t xml:space="preserve"> </w:t>
      </w:r>
      <w:r w:rsidRPr="006828D8">
        <w:rPr>
          <w:rFonts w:ascii="Times New Roman" w:hAnsi="Times New Roman"/>
          <w:b/>
          <w:sz w:val="24"/>
          <w:szCs w:val="24"/>
        </w:rPr>
        <w:t>loss</w:t>
      </w:r>
      <w:r w:rsidRPr="006828D8">
        <w:rPr>
          <w:rFonts w:ascii="Times New Roman" w:hAnsi="Times New Roman"/>
          <w:sz w:val="24"/>
          <w:szCs w:val="24"/>
        </w:rPr>
        <w:t xml:space="preserve"> </w:t>
      </w:r>
      <w:r w:rsidRPr="006828D8">
        <w:rPr>
          <w:rFonts w:ascii="Times New Roman" w:hAnsi="Times New Roman"/>
          <w:b/>
          <w:sz w:val="24"/>
          <w:szCs w:val="24"/>
        </w:rPr>
        <w:t>reduction, value enhancement and by product utilization of the harvested produce</w:t>
      </w:r>
      <w:r w:rsidRPr="006828D8">
        <w:rPr>
          <w:rFonts w:ascii="Times New Roman" w:hAnsi="Times New Roman"/>
          <w:sz w:val="24"/>
          <w:szCs w:val="24"/>
        </w:rPr>
        <w:t xml:space="preserve"> under the condition of optimum energy, economic viability and employment potential. The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technology </w:t>
      </w:r>
      <w:proofErr w:type="spellStart"/>
      <w:r w:rsidRPr="006828D8">
        <w:rPr>
          <w:rFonts w:ascii="Times New Roman" w:hAnsi="Times New Roman"/>
          <w:sz w:val="24"/>
          <w:szCs w:val="24"/>
        </w:rPr>
        <w:t>programmes</w:t>
      </w:r>
      <w:proofErr w:type="spellEnd"/>
      <w:r w:rsidRPr="006828D8">
        <w:rPr>
          <w:rFonts w:ascii="Times New Roman" w:hAnsi="Times New Roman"/>
          <w:sz w:val="24"/>
          <w:szCs w:val="24"/>
        </w:rPr>
        <w:t xml:space="preserve"> could be categorized in to three major groups of activities: food processing, utilization and nutrition; food handling and storage; and design of processes, individual </w:t>
      </w:r>
      <w:proofErr w:type="spellStart"/>
      <w:r w:rsidRPr="006828D8">
        <w:rPr>
          <w:rFonts w:ascii="Times New Roman" w:hAnsi="Times New Roman"/>
          <w:sz w:val="24"/>
          <w:szCs w:val="24"/>
        </w:rPr>
        <w:t>equipments</w:t>
      </w:r>
      <w:proofErr w:type="spellEnd"/>
      <w:r w:rsidRPr="006828D8">
        <w:rPr>
          <w:rFonts w:ascii="Times New Roman" w:hAnsi="Times New Roman"/>
          <w:sz w:val="24"/>
          <w:szCs w:val="24"/>
        </w:rPr>
        <w:t xml:space="preserve">, plant system and their testing and adaptation. All these three groups of activities aim at making more and better food available to the people minimizing the loss of food by appropriate postharvest management and increasing the employment potential at rural area level and income of small growers.  </w:t>
      </w:r>
    </w:p>
    <w:p w:rsidR="00D41087" w:rsidRPr="006828D8" w:rsidRDefault="0043314B" w:rsidP="006A6C01">
      <w:pPr>
        <w:pStyle w:val="ListParagraph"/>
        <w:numPr>
          <w:ilvl w:val="1"/>
          <w:numId w:val="71"/>
        </w:numPr>
        <w:tabs>
          <w:tab w:val="clear" w:pos="720"/>
        </w:tabs>
        <w:suppressAutoHyphens w:val="0"/>
        <w:spacing w:before="0" w:line="276" w:lineRule="auto"/>
        <w:contextualSpacing/>
        <w:jc w:val="both"/>
        <w:rPr>
          <w:rFonts w:ascii="Times New Roman" w:hAnsi="Times New Roman" w:cs="Times New Roman"/>
          <w:b/>
        </w:rPr>
      </w:pPr>
      <w:r w:rsidRPr="006828D8">
        <w:rPr>
          <w:rFonts w:ascii="Times New Roman" w:hAnsi="Times New Roman" w:cs="Times New Roman"/>
          <w:b/>
        </w:rPr>
        <w:t>Post-harvest nature of Horticultural crops</w:t>
      </w:r>
    </w:p>
    <w:p w:rsidR="0043314B" w:rsidRPr="006828D8" w:rsidRDefault="0043314B" w:rsidP="00E32C85">
      <w:pPr>
        <w:spacing w:after="0"/>
        <w:contextualSpacing/>
        <w:jc w:val="both"/>
        <w:rPr>
          <w:rFonts w:ascii="Times New Roman" w:hAnsi="Times New Roman"/>
          <w:b/>
        </w:rPr>
      </w:pPr>
      <w:r w:rsidRPr="006828D8">
        <w:rPr>
          <w:rFonts w:ascii="Times New Roman" w:hAnsi="Times New Roman"/>
          <w:b/>
          <w:highlight w:val="lightGray"/>
        </w:rPr>
        <w:t xml:space="preserve">Activity 1.2. Make </w:t>
      </w:r>
      <w:r w:rsidR="00D41087" w:rsidRPr="006828D8">
        <w:rPr>
          <w:rFonts w:ascii="Times New Roman" w:hAnsi="Times New Roman"/>
          <w:b/>
          <w:highlight w:val="lightGray"/>
        </w:rPr>
        <w:t>a distinction between durable &amp;</w:t>
      </w:r>
      <w:r w:rsidRPr="006828D8">
        <w:rPr>
          <w:rFonts w:ascii="Times New Roman" w:hAnsi="Times New Roman"/>
          <w:b/>
          <w:highlight w:val="lightGray"/>
        </w:rPr>
        <w:t xml:space="preserve"> perishable plant products </w:t>
      </w:r>
      <w:r w:rsidRPr="006828D8">
        <w:rPr>
          <w:rFonts w:ascii="Times New Roman" w:hAnsi="Times New Roman"/>
          <w:b/>
          <w:sz w:val="20"/>
          <w:szCs w:val="20"/>
          <w:highlight w:val="lightGray"/>
        </w:rPr>
        <w:t>(Discuss in group).</w:t>
      </w:r>
    </w:p>
    <w:p w:rsidR="0035145D" w:rsidRPr="006828D8" w:rsidRDefault="0035145D" w:rsidP="0043314B">
      <w:pPr>
        <w:spacing w:after="0"/>
        <w:jc w:val="both"/>
        <w:rPr>
          <w:rFonts w:ascii="Times New Roman" w:hAnsi="Times New Roman"/>
          <w:b/>
          <w:bCs/>
          <w:sz w:val="4"/>
          <w:u w:val="single"/>
        </w:rPr>
      </w:pPr>
    </w:p>
    <w:p w:rsidR="0043314B" w:rsidRPr="006828D8" w:rsidRDefault="0043314B" w:rsidP="0043314B">
      <w:pPr>
        <w:spacing w:after="0"/>
        <w:jc w:val="both"/>
        <w:rPr>
          <w:rFonts w:ascii="Times New Roman" w:hAnsi="Times New Roman"/>
        </w:rPr>
      </w:pPr>
      <w:r w:rsidRPr="006828D8">
        <w:rPr>
          <w:rFonts w:ascii="Times New Roman" w:hAnsi="Times New Roman"/>
          <w:b/>
          <w:bCs/>
          <w:sz w:val="26"/>
          <w:u w:val="single"/>
        </w:rPr>
        <w:t>Durables</w:t>
      </w:r>
      <w:r w:rsidRPr="006828D8">
        <w:rPr>
          <w:rFonts w:ascii="Times New Roman" w:hAnsi="Times New Roman"/>
        </w:rPr>
        <w:tab/>
      </w:r>
    </w:p>
    <w:p w:rsidR="0043314B" w:rsidRPr="006828D8" w:rsidRDefault="0043314B" w:rsidP="006A6C01">
      <w:pPr>
        <w:numPr>
          <w:ilvl w:val="1"/>
          <w:numId w:val="75"/>
        </w:numPr>
        <w:tabs>
          <w:tab w:val="clear" w:pos="1440"/>
        </w:tabs>
        <w:spacing w:after="0"/>
        <w:ind w:left="900"/>
        <w:jc w:val="both"/>
        <w:rPr>
          <w:rFonts w:ascii="Times New Roman" w:hAnsi="Times New Roman"/>
          <w:sz w:val="24"/>
          <w:szCs w:val="24"/>
        </w:rPr>
      </w:pPr>
      <w:r w:rsidRPr="006828D8">
        <w:rPr>
          <w:rFonts w:ascii="Times New Roman" w:hAnsi="Times New Roman"/>
          <w:sz w:val="24"/>
          <w:szCs w:val="24"/>
        </w:rPr>
        <w:t>Low moisture (10-15%)</w:t>
      </w:r>
    </w:p>
    <w:p w:rsidR="0043314B" w:rsidRPr="006828D8" w:rsidRDefault="0043314B" w:rsidP="006A6C01">
      <w:pPr>
        <w:numPr>
          <w:ilvl w:val="1"/>
          <w:numId w:val="75"/>
        </w:numPr>
        <w:tabs>
          <w:tab w:val="clear" w:pos="1440"/>
        </w:tabs>
        <w:spacing w:after="0"/>
        <w:ind w:left="900"/>
        <w:jc w:val="both"/>
        <w:rPr>
          <w:rFonts w:ascii="Times New Roman" w:hAnsi="Times New Roman"/>
          <w:sz w:val="24"/>
          <w:szCs w:val="24"/>
        </w:rPr>
      </w:pPr>
      <w:r w:rsidRPr="006828D8">
        <w:rPr>
          <w:rFonts w:ascii="Times New Roman" w:hAnsi="Times New Roman"/>
          <w:sz w:val="24"/>
          <w:szCs w:val="24"/>
        </w:rPr>
        <w:t>Small unit size (&lt;1kg)</w:t>
      </w:r>
    </w:p>
    <w:p w:rsidR="0043314B" w:rsidRPr="006828D8" w:rsidRDefault="0043314B" w:rsidP="006A6C01">
      <w:pPr>
        <w:numPr>
          <w:ilvl w:val="1"/>
          <w:numId w:val="75"/>
        </w:numPr>
        <w:tabs>
          <w:tab w:val="clear" w:pos="1440"/>
        </w:tabs>
        <w:spacing w:after="0"/>
        <w:ind w:left="900"/>
        <w:jc w:val="both"/>
        <w:rPr>
          <w:rFonts w:ascii="Times New Roman" w:hAnsi="Times New Roman"/>
          <w:sz w:val="24"/>
          <w:szCs w:val="24"/>
        </w:rPr>
      </w:pPr>
      <w:r w:rsidRPr="006828D8">
        <w:rPr>
          <w:rFonts w:ascii="Times New Roman" w:hAnsi="Times New Roman"/>
          <w:sz w:val="24"/>
          <w:szCs w:val="24"/>
        </w:rPr>
        <w:t>Very low respiration rate with very small heat generation</w:t>
      </w:r>
    </w:p>
    <w:p w:rsidR="0043314B" w:rsidRPr="006828D8" w:rsidRDefault="0043314B" w:rsidP="006A6C01">
      <w:pPr>
        <w:numPr>
          <w:ilvl w:val="1"/>
          <w:numId w:val="75"/>
        </w:numPr>
        <w:tabs>
          <w:tab w:val="clear" w:pos="1440"/>
        </w:tabs>
        <w:spacing w:after="0"/>
        <w:ind w:left="900"/>
        <w:jc w:val="both"/>
        <w:rPr>
          <w:rFonts w:ascii="Times New Roman" w:hAnsi="Times New Roman"/>
          <w:sz w:val="24"/>
          <w:szCs w:val="24"/>
        </w:rPr>
      </w:pPr>
      <w:r w:rsidRPr="006828D8">
        <w:rPr>
          <w:rFonts w:ascii="Times New Roman" w:hAnsi="Times New Roman"/>
          <w:sz w:val="24"/>
          <w:szCs w:val="24"/>
        </w:rPr>
        <w:t>Hard texture, not easily damaged</w:t>
      </w:r>
    </w:p>
    <w:p w:rsidR="0043314B" w:rsidRPr="006828D8" w:rsidRDefault="0043314B" w:rsidP="006A6C01">
      <w:pPr>
        <w:numPr>
          <w:ilvl w:val="1"/>
          <w:numId w:val="75"/>
        </w:numPr>
        <w:tabs>
          <w:tab w:val="clear" w:pos="1440"/>
        </w:tabs>
        <w:spacing w:after="0"/>
        <w:ind w:left="900"/>
        <w:jc w:val="both"/>
        <w:rPr>
          <w:rFonts w:ascii="Times New Roman" w:hAnsi="Times New Roman"/>
          <w:sz w:val="24"/>
          <w:szCs w:val="24"/>
        </w:rPr>
      </w:pPr>
      <w:r w:rsidRPr="006828D8">
        <w:rPr>
          <w:rFonts w:ascii="Times New Roman" w:hAnsi="Times New Roman"/>
          <w:sz w:val="24"/>
          <w:szCs w:val="24"/>
        </w:rPr>
        <w:t>Stable, natural shelf life of several years</w:t>
      </w:r>
    </w:p>
    <w:p w:rsidR="0043314B" w:rsidRPr="006828D8" w:rsidRDefault="0043314B" w:rsidP="006A6C01">
      <w:pPr>
        <w:numPr>
          <w:ilvl w:val="1"/>
          <w:numId w:val="75"/>
        </w:numPr>
        <w:tabs>
          <w:tab w:val="clear" w:pos="1440"/>
        </w:tabs>
        <w:spacing w:after="0"/>
        <w:ind w:left="900"/>
        <w:jc w:val="both"/>
        <w:rPr>
          <w:rFonts w:ascii="Times New Roman" w:hAnsi="Times New Roman"/>
          <w:sz w:val="24"/>
          <w:szCs w:val="24"/>
        </w:rPr>
      </w:pPr>
      <w:r w:rsidRPr="006828D8">
        <w:rPr>
          <w:rFonts w:ascii="Times New Roman" w:hAnsi="Times New Roman"/>
          <w:sz w:val="24"/>
          <w:szCs w:val="24"/>
        </w:rPr>
        <w:t>Loss mainly caused by external agents, e.g. Molds, insect &amp; rodents</w:t>
      </w:r>
    </w:p>
    <w:p w:rsidR="0043314B" w:rsidRPr="006828D8" w:rsidRDefault="0043314B" w:rsidP="0043314B">
      <w:pPr>
        <w:spacing w:after="0"/>
        <w:rPr>
          <w:rFonts w:ascii="Times New Roman" w:hAnsi="Times New Roman"/>
          <w:sz w:val="26"/>
        </w:rPr>
      </w:pPr>
      <w:r w:rsidRPr="006828D8">
        <w:rPr>
          <w:rFonts w:ascii="Times New Roman" w:hAnsi="Times New Roman"/>
          <w:b/>
          <w:bCs/>
          <w:sz w:val="26"/>
          <w:u w:val="single"/>
        </w:rPr>
        <w:t>Perishables</w:t>
      </w:r>
    </w:p>
    <w:p w:rsidR="0043314B" w:rsidRPr="006828D8" w:rsidRDefault="0043314B" w:rsidP="006A6C01">
      <w:pPr>
        <w:numPr>
          <w:ilvl w:val="1"/>
          <w:numId w:val="72"/>
        </w:numPr>
        <w:tabs>
          <w:tab w:val="clear" w:pos="1440"/>
          <w:tab w:val="num" w:pos="900"/>
        </w:tabs>
        <w:spacing w:after="0" w:line="360" w:lineRule="auto"/>
        <w:ind w:left="900"/>
        <w:rPr>
          <w:rFonts w:ascii="Times New Roman" w:hAnsi="Times New Roman"/>
          <w:sz w:val="24"/>
          <w:szCs w:val="24"/>
        </w:rPr>
      </w:pPr>
      <w:r w:rsidRPr="006828D8">
        <w:rPr>
          <w:rFonts w:ascii="Times New Roman" w:hAnsi="Times New Roman"/>
          <w:sz w:val="24"/>
          <w:szCs w:val="24"/>
        </w:rPr>
        <w:t>High moisture (50-90%)</w:t>
      </w:r>
    </w:p>
    <w:p w:rsidR="0043314B" w:rsidRPr="006828D8" w:rsidRDefault="0043314B" w:rsidP="006A6C01">
      <w:pPr>
        <w:numPr>
          <w:ilvl w:val="1"/>
          <w:numId w:val="72"/>
        </w:numPr>
        <w:tabs>
          <w:tab w:val="clear" w:pos="1440"/>
          <w:tab w:val="num" w:pos="900"/>
        </w:tabs>
        <w:spacing w:after="0" w:line="360" w:lineRule="auto"/>
        <w:ind w:left="900"/>
        <w:rPr>
          <w:rFonts w:ascii="Times New Roman" w:hAnsi="Times New Roman"/>
          <w:sz w:val="24"/>
          <w:szCs w:val="24"/>
        </w:rPr>
      </w:pPr>
      <w:r w:rsidRPr="006828D8">
        <w:rPr>
          <w:rFonts w:ascii="Times New Roman" w:hAnsi="Times New Roman"/>
          <w:sz w:val="24"/>
          <w:szCs w:val="24"/>
        </w:rPr>
        <w:t>Large unit size (5g-5kg or more)</w:t>
      </w:r>
    </w:p>
    <w:p w:rsidR="0043314B" w:rsidRPr="006828D8" w:rsidRDefault="0043314B" w:rsidP="006A6C01">
      <w:pPr>
        <w:numPr>
          <w:ilvl w:val="1"/>
          <w:numId w:val="72"/>
        </w:numPr>
        <w:tabs>
          <w:tab w:val="clear" w:pos="1440"/>
          <w:tab w:val="num" w:pos="900"/>
        </w:tabs>
        <w:spacing w:after="0" w:line="360" w:lineRule="auto"/>
        <w:ind w:left="900"/>
        <w:rPr>
          <w:rFonts w:ascii="Times New Roman" w:hAnsi="Times New Roman"/>
          <w:sz w:val="24"/>
          <w:szCs w:val="24"/>
        </w:rPr>
      </w:pPr>
      <w:r w:rsidRPr="006828D8">
        <w:rPr>
          <w:rFonts w:ascii="Times New Roman" w:hAnsi="Times New Roman"/>
          <w:sz w:val="24"/>
          <w:szCs w:val="24"/>
        </w:rPr>
        <w:t>High to very high respiration rate, with high heat production</w:t>
      </w:r>
    </w:p>
    <w:p w:rsidR="0043314B" w:rsidRPr="006828D8" w:rsidRDefault="0043314B" w:rsidP="006A6C01">
      <w:pPr>
        <w:numPr>
          <w:ilvl w:val="1"/>
          <w:numId w:val="72"/>
        </w:numPr>
        <w:tabs>
          <w:tab w:val="clear" w:pos="1440"/>
          <w:tab w:val="num" w:pos="900"/>
        </w:tabs>
        <w:spacing w:after="0" w:line="360" w:lineRule="auto"/>
        <w:ind w:left="900"/>
        <w:rPr>
          <w:rFonts w:ascii="Times New Roman" w:hAnsi="Times New Roman"/>
          <w:sz w:val="24"/>
          <w:szCs w:val="24"/>
        </w:rPr>
      </w:pPr>
      <w:r w:rsidRPr="006828D8">
        <w:rPr>
          <w:rFonts w:ascii="Times New Roman" w:hAnsi="Times New Roman"/>
          <w:sz w:val="24"/>
          <w:szCs w:val="24"/>
        </w:rPr>
        <w:t>Soft texture, easily damaged</w:t>
      </w:r>
    </w:p>
    <w:p w:rsidR="0043314B" w:rsidRPr="006828D8" w:rsidRDefault="0043314B" w:rsidP="006A6C01">
      <w:pPr>
        <w:numPr>
          <w:ilvl w:val="1"/>
          <w:numId w:val="72"/>
        </w:numPr>
        <w:tabs>
          <w:tab w:val="clear" w:pos="1440"/>
          <w:tab w:val="num" w:pos="900"/>
        </w:tabs>
        <w:spacing w:after="0" w:line="360" w:lineRule="auto"/>
        <w:ind w:left="900"/>
        <w:rPr>
          <w:rFonts w:ascii="Times New Roman" w:hAnsi="Times New Roman"/>
          <w:sz w:val="24"/>
          <w:szCs w:val="24"/>
        </w:rPr>
      </w:pPr>
      <w:r w:rsidRPr="006828D8">
        <w:rPr>
          <w:rFonts w:ascii="Times New Roman" w:hAnsi="Times New Roman"/>
          <w:sz w:val="24"/>
          <w:szCs w:val="24"/>
        </w:rPr>
        <w:lastRenderedPageBreak/>
        <w:t>Perishable, natural shelf life few days at best several months</w:t>
      </w:r>
    </w:p>
    <w:p w:rsidR="0043314B" w:rsidRPr="006828D8" w:rsidRDefault="0043314B" w:rsidP="006A6C01">
      <w:pPr>
        <w:numPr>
          <w:ilvl w:val="1"/>
          <w:numId w:val="72"/>
        </w:numPr>
        <w:tabs>
          <w:tab w:val="clear" w:pos="1440"/>
          <w:tab w:val="num" w:pos="900"/>
        </w:tabs>
        <w:spacing w:after="0" w:line="360" w:lineRule="auto"/>
        <w:ind w:left="900"/>
        <w:rPr>
          <w:rFonts w:ascii="Times New Roman" w:hAnsi="Times New Roman"/>
          <w:sz w:val="24"/>
          <w:szCs w:val="24"/>
        </w:rPr>
      </w:pPr>
      <w:r w:rsidRPr="006828D8">
        <w:rPr>
          <w:rFonts w:ascii="Times New Roman" w:hAnsi="Times New Roman"/>
          <w:sz w:val="24"/>
          <w:szCs w:val="24"/>
        </w:rPr>
        <w:t>Loss caused partly by external agents e.g. rotting, bacteria &amp; fungi and partly by endogenous factors, respiration, senescence and sprouting</w:t>
      </w:r>
    </w:p>
    <w:p w:rsidR="0043314B" w:rsidRPr="006828D8" w:rsidRDefault="0043314B" w:rsidP="006A6C01">
      <w:pPr>
        <w:numPr>
          <w:ilvl w:val="1"/>
          <w:numId w:val="71"/>
        </w:numPr>
        <w:tabs>
          <w:tab w:val="left" w:pos="450"/>
          <w:tab w:val="left" w:pos="540"/>
        </w:tabs>
        <w:spacing w:after="0" w:line="360" w:lineRule="auto"/>
        <w:jc w:val="both"/>
        <w:rPr>
          <w:rFonts w:ascii="Times New Roman" w:hAnsi="Times New Roman"/>
          <w:b/>
          <w:sz w:val="26"/>
          <w:szCs w:val="26"/>
        </w:rPr>
      </w:pPr>
      <w:r w:rsidRPr="006828D8">
        <w:rPr>
          <w:rFonts w:ascii="Times New Roman" w:hAnsi="Times New Roman"/>
          <w:b/>
          <w:sz w:val="26"/>
          <w:szCs w:val="26"/>
        </w:rPr>
        <w:t xml:space="preserve">Importance of post-harvest physiology </w:t>
      </w:r>
    </w:p>
    <w:p w:rsidR="00A40562" w:rsidRPr="006828D8" w:rsidRDefault="0043314B" w:rsidP="00A40562">
      <w:pPr>
        <w:spacing w:line="240" w:lineRule="auto"/>
        <w:jc w:val="both"/>
        <w:rPr>
          <w:rFonts w:ascii="Times New Roman" w:hAnsi="Times New Roman"/>
          <w:b/>
          <w:sz w:val="23"/>
          <w:szCs w:val="23"/>
        </w:rPr>
      </w:pPr>
      <w:r w:rsidRPr="006828D8">
        <w:rPr>
          <w:rFonts w:ascii="Times New Roman" w:hAnsi="Times New Roman"/>
          <w:b/>
          <w:sz w:val="23"/>
          <w:szCs w:val="23"/>
          <w:highlight w:val="lightGray"/>
        </w:rPr>
        <w:t>Activity 1.</w:t>
      </w:r>
      <w:r w:rsidR="00F02A41" w:rsidRPr="006828D8">
        <w:rPr>
          <w:rFonts w:ascii="Times New Roman" w:hAnsi="Times New Roman"/>
          <w:b/>
          <w:sz w:val="23"/>
          <w:szCs w:val="23"/>
          <w:highlight w:val="lightGray"/>
        </w:rPr>
        <w:t>3</w:t>
      </w:r>
      <w:r w:rsidRPr="006828D8">
        <w:rPr>
          <w:rFonts w:ascii="Times New Roman" w:hAnsi="Times New Roman"/>
          <w:b/>
          <w:sz w:val="23"/>
          <w:szCs w:val="23"/>
          <w:highlight w:val="lightGray"/>
        </w:rPr>
        <w:t>. Why the study of postharvest physiology &amp; technology of horticultural crops is so important? (Discuss in group)</w:t>
      </w:r>
    </w:p>
    <w:p w:rsidR="0043314B" w:rsidRPr="006828D8" w:rsidRDefault="0043314B" w:rsidP="00991C37">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Understanding postharvest physiology has advantages i</w:t>
      </w:r>
      <w:r w:rsidRPr="006828D8">
        <w:rPr>
          <w:rFonts w:ascii="Times New Roman" w:hAnsi="Times New Roman" w:cs="Times New Roman"/>
          <w:b/>
        </w:rPr>
        <w:t>n increasing food supply and improving the economic situation of the producers and the country.</w:t>
      </w:r>
      <w:r w:rsidRPr="006828D8">
        <w:rPr>
          <w:rFonts w:ascii="Times New Roman" w:hAnsi="Times New Roman" w:cs="Times New Roman"/>
        </w:rPr>
        <w:t xml:space="preserve"> Some of the importance of knowing </w:t>
      </w:r>
      <w:proofErr w:type="spellStart"/>
      <w:r w:rsidRPr="006828D8">
        <w:rPr>
          <w:rFonts w:ascii="Times New Roman" w:hAnsi="Times New Roman" w:cs="Times New Roman"/>
        </w:rPr>
        <w:t>post harvest</w:t>
      </w:r>
      <w:proofErr w:type="spellEnd"/>
      <w:r w:rsidRPr="006828D8">
        <w:rPr>
          <w:rFonts w:ascii="Times New Roman" w:hAnsi="Times New Roman" w:cs="Times New Roman"/>
        </w:rPr>
        <w:t xml:space="preserve"> physiology &amp; technology are the following:</w:t>
      </w:r>
    </w:p>
    <w:p w:rsidR="0043314B" w:rsidRPr="006828D8" w:rsidRDefault="0043314B" w:rsidP="006A6C01">
      <w:pPr>
        <w:numPr>
          <w:ilvl w:val="0"/>
          <w:numId w:val="70"/>
        </w:numPr>
        <w:spacing w:after="0" w:line="360" w:lineRule="auto"/>
        <w:jc w:val="both"/>
        <w:rPr>
          <w:rFonts w:ascii="Times New Roman" w:hAnsi="Times New Roman"/>
          <w:sz w:val="24"/>
          <w:szCs w:val="24"/>
        </w:rPr>
      </w:pPr>
      <w:r w:rsidRPr="006828D8">
        <w:rPr>
          <w:rFonts w:ascii="Times New Roman" w:hAnsi="Times New Roman"/>
          <w:sz w:val="24"/>
          <w:szCs w:val="24"/>
        </w:rPr>
        <w:t>Horticultural products are usually of high value (compared to grains) and</w:t>
      </w:r>
      <w:r w:rsidR="0091302B" w:rsidRPr="006828D8">
        <w:rPr>
          <w:rFonts w:ascii="Times New Roman" w:hAnsi="Times New Roman"/>
          <w:sz w:val="24"/>
          <w:szCs w:val="24"/>
        </w:rPr>
        <w:t xml:space="preserve"> </w:t>
      </w:r>
      <w:r w:rsidRPr="006828D8">
        <w:rPr>
          <w:rFonts w:ascii="Times New Roman" w:hAnsi="Times New Roman"/>
          <w:sz w:val="24"/>
          <w:szCs w:val="24"/>
        </w:rPr>
        <w:t>need to be handled carefully in order to preserve that value.</w:t>
      </w:r>
    </w:p>
    <w:p w:rsidR="0043314B" w:rsidRPr="006828D8" w:rsidRDefault="0043314B" w:rsidP="006A6C01">
      <w:pPr>
        <w:numPr>
          <w:ilvl w:val="0"/>
          <w:numId w:val="70"/>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Horticultural products are living commodities even after they have been harvested and deteriorate in quality very quickly. Therefore, it needs to maintain their quality in terms of appearance, texture, flavor and nutritional value </w:t>
      </w:r>
      <w:proofErr w:type="spellStart"/>
      <w:r w:rsidRPr="006828D8">
        <w:rPr>
          <w:rFonts w:ascii="Times New Roman" w:hAnsi="Times New Roman"/>
          <w:sz w:val="24"/>
          <w:szCs w:val="24"/>
        </w:rPr>
        <w:t>etc</w:t>
      </w:r>
      <w:proofErr w:type="spellEnd"/>
      <w:r w:rsidRPr="006828D8">
        <w:rPr>
          <w:rFonts w:ascii="Times New Roman" w:hAnsi="Times New Roman"/>
          <w:sz w:val="24"/>
          <w:szCs w:val="24"/>
        </w:rPr>
        <w:t>…</w:t>
      </w:r>
    </w:p>
    <w:p w:rsidR="0043314B" w:rsidRPr="006828D8" w:rsidRDefault="0043314B" w:rsidP="006A6C01">
      <w:pPr>
        <w:numPr>
          <w:ilvl w:val="0"/>
          <w:numId w:val="70"/>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A lot of money and other resources are invested in growing the crop, and to get the best price possible for the crop, it must be looked after appropriately until it reaches the consumer.</w:t>
      </w:r>
    </w:p>
    <w:p w:rsidR="0043314B" w:rsidRPr="006828D8" w:rsidRDefault="0043314B" w:rsidP="006A6C01">
      <w:pPr>
        <w:numPr>
          <w:ilvl w:val="0"/>
          <w:numId w:val="70"/>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Horticultural crops are rich source of vitamins, minerals, proteins and medicinal substances proper car</w:t>
      </w:r>
      <w:r w:rsidR="00BD7BED" w:rsidRPr="006828D8">
        <w:rPr>
          <w:rFonts w:ascii="Times New Roman" w:hAnsi="Times New Roman"/>
          <w:sz w:val="24"/>
          <w:szCs w:val="24"/>
        </w:rPr>
        <w:t>e helps maintain nutritional &amp;</w:t>
      </w:r>
      <w:r w:rsidRPr="006828D8">
        <w:rPr>
          <w:rFonts w:ascii="Times New Roman" w:hAnsi="Times New Roman"/>
          <w:sz w:val="24"/>
          <w:szCs w:val="24"/>
        </w:rPr>
        <w:t xml:space="preserve"> pharmacological value</w:t>
      </w:r>
      <w:r w:rsidRPr="006828D8">
        <w:rPr>
          <w:rFonts w:ascii="Times New Roman" w:hAnsi="Times New Roman"/>
          <w:sz w:val="23"/>
          <w:szCs w:val="23"/>
        </w:rPr>
        <w:t>.</w:t>
      </w:r>
    </w:p>
    <w:p w:rsidR="0043314B" w:rsidRPr="006828D8" w:rsidRDefault="0043314B" w:rsidP="006A6C01">
      <w:pPr>
        <w:numPr>
          <w:ilvl w:val="0"/>
          <w:numId w:val="70"/>
        </w:numPr>
        <w:spacing w:after="0" w:line="360" w:lineRule="auto"/>
        <w:jc w:val="both"/>
        <w:rPr>
          <w:rFonts w:ascii="Times New Roman" w:hAnsi="Times New Roman"/>
          <w:sz w:val="24"/>
          <w:szCs w:val="24"/>
        </w:rPr>
      </w:pPr>
      <w:r w:rsidRPr="006828D8">
        <w:rPr>
          <w:rFonts w:ascii="Times New Roman" w:hAnsi="Times New Roman"/>
          <w:sz w:val="24"/>
          <w:szCs w:val="24"/>
        </w:rPr>
        <w:t xml:space="preserve">Quantity and quality of food supply will be maintained. </w:t>
      </w:r>
    </w:p>
    <w:p w:rsidR="0043314B" w:rsidRPr="006828D8" w:rsidRDefault="0043314B" w:rsidP="006A6C01">
      <w:pPr>
        <w:numPr>
          <w:ilvl w:val="0"/>
          <w:numId w:val="70"/>
        </w:numPr>
        <w:spacing w:after="0" w:line="360" w:lineRule="auto"/>
        <w:jc w:val="both"/>
        <w:rPr>
          <w:rFonts w:ascii="Times New Roman" w:hAnsi="Times New Roman"/>
          <w:sz w:val="24"/>
          <w:szCs w:val="24"/>
        </w:rPr>
      </w:pPr>
      <w:r w:rsidRPr="006828D8">
        <w:rPr>
          <w:rFonts w:ascii="Times New Roman" w:hAnsi="Times New Roman"/>
          <w:sz w:val="24"/>
          <w:szCs w:val="24"/>
        </w:rPr>
        <w:t xml:space="preserve">Reducing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loss has economical advantage. Remind that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handling uses only &lt;1% of the energy used in production.</w:t>
      </w:r>
    </w:p>
    <w:p w:rsidR="0043314B" w:rsidRPr="006828D8" w:rsidRDefault="0043314B" w:rsidP="006A6C01">
      <w:pPr>
        <w:pStyle w:val="ListParagraph"/>
        <w:numPr>
          <w:ilvl w:val="0"/>
          <w:numId w:val="70"/>
        </w:numPr>
        <w:suppressAutoHyphens w:val="0"/>
        <w:spacing w:before="0" w:after="200" w:line="360" w:lineRule="auto"/>
        <w:contextualSpacing/>
        <w:jc w:val="both"/>
        <w:rPr>
          <w:rFonts w:ascii="Times New Roman" w:hAnsi="Times New Roman" w:cs="Times New Roman"/>
        </w:rPr>
      </w:pPr>
      <w:r w:rsidRPr="006828D8">
        <w:rPr>
          <w:rFonts w:ascii="Times New Roman" w:hAnsi="Times New Roman" w:cs="Times New Roman"/>
        </w:rPr>
        <w:t xml:space="preserve">Respiration and other metabolic activities </w:t>
      </w:r>
      <w:proofErr w:type="gramStart"/>
      <w:r w:rsidRPr="006828D8">
        <w:rPr>
          <w:rFonts w:ascii="Times New Roman" w:hAnsi="Times New Roman" w:cs="Times New Roman"/>
        </w:rPr>
        <w:t>takes</w:t>
      </w:r>
      <w:proofErr w:type="gramEnd"/>
      <w:r w:rsidRPr="006828D8">
        <w:rPr>
          <w:rFonts w:ascii="Times New Roman" w:hAnsi="Times New Roman" w:cs="Times New Roman"/>
        </w:rPr>
        <w:t xml:space="preserve"> place even after harvest, hence there should be substrates for such respiration;</w:t>
      </w:r>
    </w:p>
    <w:p w:rsidR="0043314B" w:rsidRPr="006828D8" w:rsidRDefault="0043314B" w:rsidP="006A6C01">
      <w:pPr>
        <w:pStyle w:val="ListParagraph"/>
        <w:numPr>
          <w:ilvl w:val="0"/>
          <w:numId w:val="70"/>
        </w:numPr>
        <w:suppressAutoHyphens w:val="0"/>
        <w:spacing w:before="0" w:after="200" w:line="360" w:lineRule="auto"/>
        <w:contextualSpacing/>
        <w:jc w:val="both"/>
        <w:rPr>
          <w:rFonts w:ascii="Times New Roman" w:hAnsi="Times New Roman" w:cs="Times New Roman"/>
        </w:rPr>
      </w:pPr>
      <w:r w:rsidRPr="006828D8">
        <w:rPr>
          <w:rFonts w:ascii="Times New Roman" w:hAnsi="Times New Roman" w:cs="Times New Roman"/>
        </w:rPr>
        <w:t xml:space="preserve">Water is the major constituent, hence easily perishable or having short shelf life;      </w:t>
      </w:r>
    </w:p>
    <w:p w:rsidR="0043314B" w:rsidRPr="006828D8" w:rsidRDefault="0043314B" w:rsidP="006A6C01">
      <w:pPr>
        <w:pStyle w:val="ListParagraph"/>
        <w:numPr>
          <w:ilvl w:val="0"/>
          <w:numId w:val="70"/>
        </w:numPr>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 xml:space="preserve">Fresh produce </w:t>
      </w:r>
      <w:proofErr w:type="gramStart"/>
      <w:r w:rsidRPr="006828D8">
        <w:rPr>
          <w:rFonts w:ascii="Times New Roman" w:hAnsi="Times New Roman" w:cs="Times New Roman"/>
        </w:rPr>
        <w:t>are</w:t>
      </w:r>
      <w:proofErr w:type="gramEnd"/>
      <w:r w:rsidRPr="006828D8">
        <w:rPr>
          <w:rFonts w:ascii="Times New Roman" w:hAnsi="Times New Roman" w:cs="Times New Roman"/>
        </w:rPr>
        <w:t xml:space="preserve"> used in a state which require careful handling to maintain its food safety from harvesting to ultimate use. Hence mechanical injury and contamination with harmful, dust or any other extraneous materials should be avoided in order to have good quality and healthy produce for consumers;</w:t>
      </w:r>
    </w:p>
    <w:p w:rsidR="0043314B" w:rsidRPr="006828D8" w:rsidRDefault="0043314B" w:rsidP="006E7F2D">
      <w:pPr>
        <w:shd w:val="clear" w:color="auto" w:fill="D9D9D9"/>
        <w:spacing w:after="0" w:line="360" w:lineRule="auto"/>
        <w:ind w:right="54"/>
        <w:rPr>
          <w:rFonts w:ascii="Times New Roman" w:hAnsi="Times New Roman"/>
          <w:b/>
          <w:sz w:val="26"/>
          <w:szCs w:val="24"/>
        </w:rPr>
      </w:pPr>
      <w:r w:rsidRPr="006828D8">
        <w:rPr>
          <w:rFonts w:ascii="Times New Roman" w:hAnsi="Times New Roman"/>
          <w:b/>
          <w:sz w:val="26"/>
          <w:szCs w:val="24"/>
        </w:rPr>
        <w:t>Reading assignment on:</w:t>
      </w:r>
    </w:p>
    <w:p w:rsidR="0043314B" w:rsidRPr="006828D8" w:rsidRDefault="00991C37" w:rsidP="006A6C01">
      <w:pPr>
        <w:pStyle w:val="ListParagraph"/>
        <w:numPr>
          <w:ilvl w:val="0"/>
          <w:numId w:val="73"/>
        </w:numPr>
        <w:shd w:val="clear" w:color="auto" w:fill="D9D9D9"/>
        <w:tabs>
          <w:tab w:val="clear" w:pos="720"/>
        </w:tabs>
        <w:suppressAutoHyphens w:val="0"/>
        <w:spacing w:before="0" w:line="240" w:lineRule="auto"/>
        <w:ind w:right="4284"/>
        <w:contextualSpacing/>
        <w:rPr>
          <w:rFonts w:ascii="Times New Roman" w:hAnsi="Times New Roman" w:cs="Times New Roman"/>
          <w:b/>
        </w:rPr>
      </w:pPr>
      <w:r w:rsidRPr="006828D8">
        <w:rPr>
          <w:rFonts w:ascii="Times New Roman" w:hAnsi="Times New Roman" w:cs="Times New Roman"/>
          <w:b/>
        </w:rPr>
        <w:t xml:space="preserve">Basics </w:t>
      </w:r>
      <w:proofErr w:type="gramStart"/>
      <w:r w:rsidRPr="006828D8">
        <w:rPr>
          <w:rFonts w:ascii="Times New Roman" w:hAnsi="Times New Roman" w:cs="Times New Roman"/>
          <w:b/>
        </w:rPr>
        <w:t>concepts  in</w:t>
      </w:r>
      <w:proofErr w:type="gramEnd"/>
      <w:r w:rsidRPr="006828D8">
        <w:rPr>
          <w:rFonts w:ascii="Times New Roman" w:hAnsi="Times New Roman" w:cs="Times New Roman"/>
          <w:b/>
        </w:rPr>
        <w:t xml:space="preserve"> </w:t>
      </w:r>
      <w:r w:rsidR="0043314B" w:rsidRPr="006828D8">
        <w:rPr>
          <w:rFonts w:ascii="Times New Roman" w:hAnsi="Times New Roman" w:cs="Times New Roman"/>
          <w:b/>
        </w:rPr>
        <w:t xml:space="preserve">Plant physiology </w:t>
      </w:r>
    </w:p>
    <w:p w:rsidR="0043314B" w:rsidRPr="006828D8" w:rsidRDefault="0043314B" w:rsidP="0043314B">
      <w:pPr>
        <w:spacing w:after="0"/>
        <w:rPr>
          <w:rFonts w:ascii="Times New Roman" w:hAnsi="Times New Roman"/>
          <w:sz w:val="14"/>
        </w:rPr>
      </w:pPr>
    </w:p>
    <w:p w:rsidR="0043314B" w:rsidRPr="006828D8" w:rsidRDefault="0043314B" w:rsidP="00503961">
      <w:pPr>
        <w:spacing w:after="0"/>
        <w:rPr>
          <w:rFonts w:ascii="Times New Roman" w:hAnsi="Times New Roman"/>
          <w:b/>
        </w:rPr>
      </w:pPr>
      <w:r w:rsidRPr="006828D8">
        <w:rPr>
          <w:rFonts w:ascii="Times New Roman" w:hAnsi="Times New Roman"/>
          <w:b/>
        </w:rPr>
        <w:t xml:space="preserve">Review questions </w:t>
      </w:r>
    </w:p>
    <w:p w:rsidR="0043314B" w:rsidRPr="006828D8" w:rsidRDefault="0043314B" w:rsidP="006A6C01">
      <w:pPr>
        <w:pStyle w:val="ListParagraph"/>
        <w:numPr>
          <w:ilvl w:val="0"/>
          <w:numId w:val="74"/>
        </w:numPr>
        <w:tabs>
          <w:tab w:val="clear" w:pos="720"/>
          <w:tab w:val="num" w:pos="990"/>
        </w:tabs>
        <w:suppressAutoHyphens w:val="0"/>
        <w:spacing w:before="0" w:after="200" w:line="276" w:lineRule="auto"/>
        <w:ind w:left="450" w:hanging="270"/>
        <w:contextualSpacing/>
        <w:rPr>
          <w:rFonts w:ascii="Times New Roman" w:hAnsi="Times New Roman" w:cs="Times New Roman"/>
        </w:rPr>
      </w:pPr>
      <w:r w:rsidRPr="006828D8">
        <w:rPr>
          <w:rFonts w:ascii="Times New Roman" w:hAnsi="Times New Roman" w:cs="Times New Roman"/>
        </w:rPr>
        <w:t xml:space="preserve">Specify the distinguishing features of pre-harvest, postharvest physiology and technology. </w:t>
      </w:r>
    </w:p>
    <w:p w:rsidR="0043314B" w:rsidRPr="006828D8" w:rsidRDefault="0043314B" w:rsidP="006A6C01">
      <w:pPr>
        <w:pStyle w:val="ListParagraph"/>
        <w:numPr>
          <w:ilvl w:val="0"/>
          <w:numId w:val="74"/>
        </w:numPr>
        <w:tabs>
          <w:tab w:val="clear" w:pos="720"/>
          <w:tab w:val="num" w:pos="990"/>
        </w:tabs>
        <w:suppressAutoHyphens w:val="0"/>
        <w:spacing w:before="0" w:after="200" w:line="276" w:lineRule="auto"/>
        <w:ind w:left="450" w:hanging="270"/>
        <w:contextualSpacing/>
        <w:rPr>
          <w:rFonts w:ascii="Times New Roman" w:hAnsi="Times New Roman" w:cs="Times New Roman"/>
        </w:rPr>
      </w:pPr>
      <w:r w:rsidRPr="006828D8">
        <w:rPr>
          <w:rFonts w:ascii="Times New Roman" w:hAnsi="Times New Roman" w:cs="Times New Roman"/>
        </w:rPr>
        <w:t xml:space="preserve">Which horticultural crops do you like most and why? </w:t>
      </w:r>
    </w:p>
    <w:p w:rsidR="00503961" w:rsidRPr="006828D8" w:rsidRDefault="0043314B" w:rsidP="006A6C01">
      <w:pPr>
        <w:pStyle w:val="ListParagraph"/>
        <w:numPr>
          <w:ilvl w:val="0"/>
          <w:numId w:val="74"/>
        </w:numPr>
        <w:tabs>
          <w:tab w:val="clear" w:pos="720"/>
          <w:tab w:val="num" w:pos="990"/>
        </w:tabs>
        <w:suppressAutoHyphens w:val="0"/>
        <w:spacing w:before="0" w:after="200" w:line="276" w:lineRule="auto"/>
        <w:ind w:left="450" w:hanging="270"/>
        <w:contextualSpacing/>
        <w:rPr>
          <w:rFonts w:ascii="Times New Roman" w:hAnsi="Times New Roman" w:cs="Times New Roman"/>
        </w:rPr>
      </w:pPr>
      <w:r w:rsidRPr="006828D8">
        <w:rPr>
          <w:rFonts w:ascii="Times New Roman" w:hAnsi="Times New Roman" w:cs="Times New Roman"/>
        </w:rPr>
        <w:lastRenderedPageBreak/>
        <w:t xml:space="preserve">Give explanation on how ornamentals plants are said to be </w:t>
      </w:r>
      <w:r w:rsidRPr="006828D8">
        <w:rPr>
          <w:rFonts w:ascii="Times New Roman" w:hAnsi="Times New Roman" w:cs="Times New Roman"/>
          <w:b/>
        </w:rPr>
        <w:t>food for the mind</w:t>
      </w:r>
      <w:r w:rsidRPr="006828D8">
        <w:rPr>
          <w:rFonts w:ascii="Times New Roman" w:hAnsi="Times New Roman" w:cs="Times New Roman"/>
        </w:rPr>
        <w:t xml:space="preserve">. </w:t>
      </w:r>
    </w:p>
    <w:p w:rsidR="0043314B" w:rsidRPr="006828D8" w:rsidRDefault="0043314B" w:rsidP="006A6C01">
      <w:pPr>
        <w:pStyle w:val="ListParagraph"/>
        <w:numPr>
          <w:ilvl w:val="0"/>
          <w:numId w:val="74"/>
        </w:numPr>
        <w:tabs>
          <w:tab w:val="clear" w:pos="720"/>
          <w:tab w:val="num" w:pos="990"/>
        </w:tabs>
        <w:suppressAutoHyphens w:val="0"/>
        <w:spacing w:before="0" w:after="200" w:line="276" w:lineRule="auto"/>
        <w:ind w:left="450" w:hanging="270"/>
        <w:contextualSpacing/>
        <w:rPr>
          <w:rFonts w:ascii="Times New Roman" w:hAnsi="Times New Roman" w:cs="Times New Roman"/>
        </w:rPr>
      </w:pPr>
      <w:r w:rsidRPr="006828D8">
        <w:rPr>
          <w:rFonts w:ascii="Times New Roman" w:hAnsi="Times New Roman" w:cs="Times New Roman"/>
          <w:color w:val="231F20"/>
        </w:rPr>
        <w:t xml:space="preserve">Increased consumption of a variety of fruits and vegetables on a daily basis is highly recommended. Why? </w:t>
      </w:r>
    </w:p>
    <w:p w:rsidR="0043314B" w:rsidRPr="006828D8" w:rsidRDefault="0043314B" w:rsidP="006A6C01">
      <w:pPr>
        <w:pStyle w:val="ListParagraph"/>
        <w:numPr>
          <w:ilvl w:val="0"/>
          <w:numId w:val="74"/>
        </w:numPr>
        <w:tabs>
          <w:tab w:val="clear" w:pos="720"/>
          <w:tab w:val="num" w:pos="990"/>
        </w:tabs>
        <w:suppressAutoHyphens w:val="0"/>
        <w:spacing w:before="0" w:after="200" w:line="276" w:lineRule="auto"/>
        <w:ind w:left="450" w:hanging="270"/>
        <w:contextualSpacing/>
        <w:rPr>
          <w:rFonts w:ascii="Times New Roman" w:hAnsi="Times New Roman" w:cs="Times New Roman"/>
        </w:rPr>
      </w:pPr>
      <w:r w:rsidRPr="006828D8">
        <w:rPr>
          <w:rFonts w:ascii="Times New Roman" w:hAnsi="Times New Roman" w:cs="Times New Roman"/>
          <w:color w:val="231F20"/>
        </w:rPr>
        <w:t>What is the need of studying about perishables after harvest?</w:t>
      </w:r>
    </w:p>
    <w:p w:rsidR="005F2B9F" w:rsidRPr="006828D8" w:rsidRDefault="005F2B9F" w:rsidP="005F2B9F">
      <w:pPr>
        <w:tabs>
          <w:tab w:val="left" w:pos="1905"/>
        </w:tabs>
        <w:spacing w:after="0" w:line="360" w:lineRule="auto"/>
        <w:jc w:val="center"/>
        <w:rPr>
          <w:rFonts w:ascii="Times New Roman" w:hAnsi="Times New Roman"/>
          <w:b/>
          <w:sz w:val="32"/>
          <w:szCs w:val="32"/>
        </w:rPr>
      </w:pPr>
      <w:r w:rsidRPr="006828D8">
        <w:rPr>
          <w:rFonts w:ascii="Times New Roman" w:hAnsi="Times New Roman"/>
          <w:b/>
          <w:sz w:val="32"/>
          <w:szCs w:val="32"/>
        </w:rPr>
        <w:t>CHAPTER TWO</w:t>
      </w:r>
    </w:p>
    <w:p w:rsidR="005F2B9F" w:rsidRPr="006828D8" w:rsidRDefault="005F2B9F" w:rsidP="006A6C01">
      <w:pPr>
        <w:pStyle w:val="ListParagraph"/>
        <w:numPr>
          <w:ilvl w:val="0"/>
          <w:numId w:val="71"/>
        </w:numPr>
        <w:autoSpaceDE w:val="0"/>
        <w:autoSpaceDN w:val="0"/>
        <w:adjustRightInd w:val="0"/>
        <w:spacing w:before="0" w:line="360" w:lineRule="auto"/>
        <w:rPr>
          <w:rFonts w:ascii="Times New Roman" w:hAnsi="Times New Roman" w:cs="Times New Roman"/>
          <w:b/>
          <w:bCs/>
          <w:sz w:val="28"/>
          <w:szCs w:val="28"/>
        </w:rPr>
      </w:pPr>
      <w:proofErr w:type="spellStart"/>
      <w:r w:rsidRPr="006828D8">
        <w:rPr>
          <w:rFonts w:ascii="Times New Roman" w:hAnsi="Times New Roman" w:cs="Times New Roman"/>
          <w:b/>
          <w:bCs/>
          <w:sz w:val="28"/>
          <w:szCs w:val="28"/>
        </w:rPr>
        <w:t>Post harvest</w:t>
      </w:r>
      <w:proofErr w:type="spellEnd"/>
      <w:r w:rsidRPr="006828D8">
        <w:rPr>
          <w:rFonts w:ascii="Times New Roman" w:hAnsi="Times New Roman" w:cs="Times New Roman"/>
          <w:b/>
          <w:bCs/>
          <w:sz w:val="28"/>
          <w:szCs w:val="28"/>
        </w:rPr>
        <w:t xml:space="preserve"> losses</w:t>
      </w:r>
    </w:p>
    <w:p w:rsidR="005F2B9F" w:rsidRPr="006828D8" w:rsidRDefault="005F2B9F" w:rsidP="005F2B9F">
      <w:pPr>
        <w:spacing w:after="0" w:line="360" w:lineRule="auto"/>
        <w:rPr>
          <w:rFonts w:ascii="Times New Roman" w:hAnsi="Times New Roman"/>
          <w:b/>
          <w:sz w:val="26"/>
          <w:szCs w:val="26"/>
        </w:rPr>
      </w:pPr>
      <w:r w:rsidRPr="006828D8">
        <w:rPr>
          <w:rFonts w:ascii="Times New Roman" w:hAnsi="Times New Roman"/>
          <w:b/>
          <w:sz w:val="26"/>
          <w:szCs w:val="26"/>
        </w:rPr>
        <w:t xml:space="preserve">Chapter learning objectives </w:t>
      </w:r>
    </w:p>
    <w:p w:rsidR="005F2B9F" w:rsidRPr="006828D8" w:rsidRDefault="005F2B9F" w:rsidP="005F2B9F">
      <w:pPr>
        <w:tabs>
          <w:tab w:val="num" w:pos="540"/>
        </w:tabs>
        <w:spacing w:after="0" w:line="360" w:lineRule="auto"/>
        <w:jc w:val="both"/>
        <w:rPr>
          <w:rFonts w:ascii="Times New Roman" w:hAnsi="Times New Roman"/>
          <w:bCs/>
          <w:sz w:val="24"/>
          <w:szCs w:val="24"/>
        </w:rPr>
      </w:pPr>
      <w:r w:rsidRPr="006828D8">
        <w:rPr>
          <w:rFonts w:ascii="Times New Roman" w:hAnsi="Times New Roman"/>
          <w:bCs/>
          <w:sz w:val="24"/>
          <w:szCs w:val="24"/>
        </w:rPr>
        <w:t>At the end of this chapter students will be able to:</w:t>
      </w:r>
    </w:p>
    <w:p w:rsidR="005F2B9F" w:rsidRPr="006828D8" w:rsidRDefault="005F2B9F" w:rsidP="006A6C01">
      <w:pPr>
        <w:pStyle w:val="ListParagraph"/>
        <w:numPr>
          <w:ilvl w:val="0"/>
          <w:numId w:val="32"/>
        </w:numPr>
        <w:tabs>
          <w:tab w:val="clear" w:pos="720"/>
          <w:tab w:val="num" w:pos="540"/>
        </w:tabs>
        <w:suppressAutoHyphens w:val="0"/>
        <w:spacing w:before="0" w:line="360" w:lineRule="auto"/>
        <w:ind w:left="900"/>
        <w:contextualSpacing/>
        <w:jc w:val="both"/>
        <w:rPr>
          <w:rFonts w:ascii="Times New Roman" w:hAnsi="Times New Roman" w:cs="Times New Roman"/>
          <w:bCs/>
        </w:rPr>
      </w:pPr>
      <w:r w:rsidRPr="006828D8">
        <w:rPr>
          <w:rFonts w:ascii="Times New Roman" w:hAnsi="Times New Roman" w:cs="Times New Roman"/>
          <w:bCs/>
        </w:rPr>
        <w:t>Define postharvest loss</w:t>
      </w:r>
    </w:p>
    <w:p w:rsidR="005F2B9F" w:rsidRPr="006828D8" w:rsidRDefault="005F2B9F" w:rsidP="006A6C01">
      <w:pPr>
        <w:pStyle w:val="ListParagraph"/>
        <w:numPr>
          <w:ilvl w:val="0"/>
          <w:numId w:val="32"/>
        </w:numPr>
        <w:tabs>
          <w:tab w:val="clear" w:pos="720"/>
          <w:tab w:val="num" w:pos="540"/>
        </w:tabs>
        <w:suppressAutoHyphens w:val="0"/>
        <w:spacing w:before="0" w:line="360" w:lineRule="auto"/>
        <w:ind w:left="900"/>
        <w:contextualSpacing/>
        <w:jc w:val="both"/>
        <w:rPr>
          <w:rFonts w:ascii="Times New Roman" w:hAnsi="Times New Roman" w:cs="Times New Roman"/>
          <w:bCs/>
        </w:rPr>
      </w:pPr>
      <w:r w:rsidRPr="006828D8">
        <w:rPr>
          <w:rFonts w:ascii="Times New Roman" w:hAnsi="Times New Roman" w:cs="Times New Roman"/>
          <w:bCs/>
        </w:rPr>
        <w:t xml:space="preserve">Estimate extent of postharvest loss of perishables </w:t>
      </w:r>
    </w:p>
    <w:p w:rsidR="00E97E30" w:rsidRPr="006828D8" w:rsidRDefault="00E97E30" w:rsidP="006A6C01">
      <w:pPr>
        <w:pStyle w:val="ListParagraph"/>
        <w:numPr>
          <w:ilvl w:val="0"/>
          <w:numId w:val="32"/>
        </w:numPr>
        <w:tabs>
          <w:tab w:val="clear" w:pos="720"/>
          <w:tab w:val="num" w:pos="540"/>
        </w:tabs>
        <w:suppressAutoHyphens w:val="0"/>
        <w:spacing w:before="0" w:line="360" w:lineRule="auto"/>
        <w:ind w:left="900"/>
        <w:contextualSpacing/>
        <w:jc w:val="both"/>
        <w:rPr>
          <w:rFonts w:ascii="Times New Roman" w:hAnsi="Times New Roman" w:cs="Times New Roman"/>
          <w:bCs/>
        </w:rPr>
      </w:pPr>
      <w:r w:rsidRPr="006828D8">
        <w:rPr>
          <w:rFonts w:ascii="Times New Roman" w:hAnsi="Times New Roman" w:cs="Times New Roman"/>
          <w:bCs/>
        </w:rPr>
        <w:t xml:space="preserve">Discuss the importance of postharvest loss </w:t>
      </w:r>
      <w:r w:rsidR="00BE3505" w:rsidRPr="006828D8">
        <w:rPr>
          <w:rFonts w:ascii="Times New Roman" w:hAnsi="Times New Roman" w:cs="Times New Roman"/>
          <w:bCs/>
        </w:rPr>
        <w:t xml:space="preserve">and loss assessment </w:t>
      </w:r>
    </w:p>
    <w:p w:rsidR="005F2B9F" w:rsidRPr="006828D8" w:rsidRDefault="005F2B9F" w:rsidP="006A6C01">
      <w:pPr>
        <w:pStyle w:val="ListParagraph"/>
        <w:numPr>
          <w:ilvl w:val="0"/>
          <w:numId w:val="32"/>
        </w:numPr>
        <w:tabs>
          <w:tab w:val="clear" w:pos="720"/>
          <w:tab w:val="num" w:pos="540"/>
        </w:tabs>
        <w:suppressAutoHyphens w:val="0"/>
        <w:spacing w:before="0" w:line="360" w:lineRule="auto"/>
        <w:ind w:left="900"/>
        <w:contextualSpacing/>
        <w:jc w:val="both"/>
        <w:rPr>
          <w:rFonts w:ascii="Times New Roman" w:hAnsi="Times New Roman" w:cs="Times New Roman"/>
          <w:bCs/>
        </w:rPr>
      </w:pPr>
      <w:r w:rsidRPr="006828D8">
        <w:rPr>
          <w:rFonts w:ascii="Times New Roman" w:hAnsi="Times New Roman" w:cs="Times New Roman"/>
        </w:rPr>
        <w:t xml:space="preserve">Realize the natures and causes of </w:t>
      </w:r>
      <w:proofErr w:type="spellStart"/>
      <w:r w:rsidRPr="006828D8">
        <w:rPr>
          <w:rFonts w:ascii="Times New Roman" w:hAnsi="Times New Roman" w:cs="Times New Roman"/>
        </w:rPr>
        <w:t>post harvest</w:t>
      </w:r>
      <w:proofErr w:type="spellEnd"/>
      <w:r w:rsidRPr="006828D8">
        <w:rPr>
          <w:rFonts w:ascii="Times New Roman" w:hAnsi="Times New Roman" w:cs="Times New Roman"/>
        </w:rPr>
        <w:t xml:space="preserve"> losses</w:t>
      </w:r>
    </w:p>
    <w:p w:rsidR="005F2B9F" w:rsidRPr="006828D8" w:rsidRDefault="005F2B9F" w:rsidP="006A6C01">
      <w:pPr>
        <w:pStyle w:val="ListParagraph"/>
        <w:numPr>
          <w:ilvl w:val="0"/>
          <w:numId w:val="32"/>
        </w:numPr>
        <w:tabs>
          <w:tab w:val="clear" w:pos="720"/>
          <w:tab w:val="num" w:pos="540"/>
        </w:tabs>
        <w:suppressAutoHyphens w:val="0"/>
        <w:spacing w:before="0" w:line="360" w:lineRule="auto"/>
        <w:ind w:left="900"/>
        <w:contextualSpacing/>
        <w:jc w:val="both"/>
        <w:rPr>
          <w:rFonts w:ascii="Times New Roman" w:hAnsi="Times New Roman" w:cs="Times New Roman"/>
          <w:bCs/>
        </w:rPr>
      </w:pPr>
      <w:r w:rsidRPr="006828D8">
        <w:rPr>
          <w:rFonts w:ascii="Times New Roman" w:hAnsi="Times New Roman" w:cs="Times New Roman"/>
          <w:bCs/>
        </w:rPr>
        <w:t>Point out/illustrate the major causes of postharvest loss</w:t>
      </w:r>
    </w:p>
    <w:p w:rsidR="005F2B9F" w:rsidRPr="006828D8" w:rsidRDefault="005F2B9F" w:rsidP="006A6C01">
      <w:pPr>
        <w:pStyle w:val="ListParagraph"/>
        <w:numPr>
          <w:ilvl w:val="0"/>
          <w:numId w:val="32"/>
        </w:numPr>
        <w:tabs>
          <w:tab w:val="clear" w:pos="720"/>
          <w:tab w:val="num" w:pos="540"/>
        </w:tabs>
        <w:suppressAutoHyphens w:val="0"/>
        <w:spacing w:before="0" w:line="360" w:lineRule="auto"/>
        <w:ind w:left="900"/>
        <w:contextualSpacing/>
        <w:jc w:val="both"/>
        <w:rPr>
          <w:rFonts w:ascii="Times New Roman" w:hAnsi="Times New Roman" w:cs="Times New Roman"/>
          <w:bCs/>
        </w:rPr>
      </w:pPr>
      <w:r w:rsidRPr="006828D8">
        <w:rPr>
          <w:rFonts w:ascii="Times New Roman" w:hAnsi="Times New Roman" w:cs="Times New Roman"/>
          <w:bCs/>
        </w:rPr>
        <w:t xml:space="preserve">List and discuss the means of prevention and control measures </w:t>
      </w:r>
    </w:p>
    <w:p w:rsidR="005F2B9F" w:rsidRPr="006828D8" w:rsidRDefault="005F2B9F" w:rsidP="005F2B9F">
      <w:pPr>
        <w:pStyle w:val="ListParagraph"/>
        <w:spacing w:before="0" w:line="360" w:lineRule="auto"/>
        <w:ind w:left="0"/>
        <w:rPr>
          <w:rFonts w:ascii="Times New Roman" w:hAnsi="Times New Roman" w:cs="Times New Roman"/>
          <w:b/>
          <w:sz w:val="26"/>
          <w:szCs w:val="26"/>
        </w:rPr>
      </w:pPr>
      <w:r w:rsidRPr="006828D8">
        <w:rPr>
          <w:rFonts w:ascii="Times New Roman" w:hAnsi="Times New Roman" w:cs="Times New Roman"/>
          <w:b/>
          <w:sz w:val="26"/>
          <w:szCs w:val="26"/>
        </w:rPr>
        <w:t xml:space="preserve">Content </w:t>
      </w:r>
    </w:p>
    <w:p w:rsidR="00D87F9F" w:rsidRPr="006828D8" w:rsidRDefault="005F2B9F" w:rsidP="006A6C01">
      <w:pPr>
        <w:pStyle w:val="ListParagraph"/>
        <w:numPr>
          <w:ilvl w:val="1"/>
          <w:numId w:val="94"/>
        </w:numPr>
        <w:tabs>
          <w:tab w:val="left" w:pos="540"/>
        </w:tabs>
        <w:autoSpaceDE w:val="0"/>
        <w:autoSpaceDN w:val="0"/>
        <w:adjustRightInd w:val="0"/>
        <w:spacing w:before="0"/>
        <w:contextualSpacing/>
        <w:rPr>
          <w:rFonts w:ascii="Times New Roman" w:hAnsi="Times New Roman" w:cs="Times New Roman"/>
          <w:b/>
          <w:bCs/>
        </w:rPr>
      </w:pPr>
      <w:r w:rsidRPr="006828D8">
        <w:rPr>
          <w:rFonts w:ascii="Times New Roman" w:hAnsi="Times New Roman" w:cs="Times New Roman"/>
        </w:rPr>
        <w:t xml:space="preserve">Introduction </w:t>
      </w:r>
    </w:p>
    <w:p w:rsidR="00D87F9F" w:rsidRPr="006828D8" w:rsidRDefault="005F2B9F" w:rsidP="006A6C01">
      <w:pPr>
        <w:pStyle w:val="ListParagraph"/>
        <w:numPr>
          <w:ilvl w:val="1"/>
          <w:numId w:val="94"/>
        </w:numPr>
        <w:tabs>
          <w:tab w:val="left" w:pos="540"/>
        </w:tabs>
        <w:autoSpaceDE w:val="0"/>
        <w:autoSpaceDN w:val="0"/>
        <w:adjustRightInd w:val="0"/>
        <w:contextualSpacing/>
        <w:rPr>
          <w:rFonts w:ascii="Times New Roman" w:hAnsi="Times New Roman" w:cs="Times New Roman"/>
          <w:b/>
          <w:bCs/>
        </w:rPr>
      </w:pPr>
      <w:r w:rsidRPr="006828D8">
        <w:rPr>
          <w:rFonts w:ascii="Times New Roman" w:hAnsi="Times New Roman" w:cs="Times New Roman"/>
          <w:bCs/>
        </w:rPr>
        <w:t xml:space="preserve">Definition </w:t>
      </w:r>
    </w:p>
    <w:p w:rsidR="00D87F9F" w:rsidRPr="006828D8" w:rsidRDefault="005F2B9F" w:rsidP="006A6C01">
      <w:pPr>
        <w:pStyle w:val="ListParagraph"/>
        <w:numPr>
          <w:ilvl w:val="1"/>
          <w:numId w:val="94"/>
        </w:numPr>
        <w:tabs>
          <w:tab w:val="left" w:pos="540"/>
        </w:tabs>
        <w:autoSpaceDE w:val="0"/>
        <w:autoSpaceDN w:val="0"/>
        <w:adjustRightInd w:val="0"/>
        <w:contextualSpacing/>
        <w:rPr>
          <w:rFonts w:ascii="Times New Roman" w:hAnsi="Times New Roman" w:cs="Times New Roman"/>
          <w:b/>
          <w:bCs/>
        </w:rPr>
      </w:pPr>
      <w:r w:rsidRPr="006828D8">
        <w:rPr>
          <w:rFonts w:ascii="Times New Roman" w:hAnsi="Times New Roman" w:cs="Times New Roman"/>
          <w:bCs/>
        </w:rPr>
        <w:t xml:space="preserve">Extent and types of </w:t>
      </w:r>
      <w:proofErr w:type="spellStart"/>
      <w:r w:rsidRPr="006828D8">
        <w:rPr>
          <w:rFonts w:ascii="Times New Roman" w:hAnsi="Times New Roman" w:cs="Times New Roman"/>
          <w:bCs/>
        </w:rPr>
        <w:t>post harvest</w:t>
      </w:r>
      <w:proofErr w:type="spellEnd"/>
      <w:r w:rsidRPr="006828D8">
        <w:rPr>
          <w:rFonts w:ascii="Times New Roman" w:hAnsi="Times New Roman" w:cs="Times New Roman"/>
          <w:bCs/>
        </w:rPr>
        <w:t xml:space="preserve"> losses</w:t>
      </w:r>
    </w:p>
    <w:p w:rsidR="00F7552F" w:rsidRPr="006828D8" w:rsidRDefault="00F7552F" w:rsidP="006A6C01">
      <w:pPr>
        <w:pStyle w:val="ListParagraph"/>
        <w:numPr>
          <w:ilvl w:val="1"/>
          <w:numId w:val="94"/>
        </w:numPr>
        <w:tabs>
          <w:tab w:val="left" w:pos="540"/>
        </w:tabs>
        <w:autoSpaceDE w:val="0"/>
        <w:autoSpaceDN w:val="0"/>
        <w:adjustRightInd w:val="0"/>
        <w:contextualSpacing/>
        <w:rPr>
          <w:rFonts w:ascii="Times New Roman" w:hAnsi="Times New Roman" w:cs="Times New Roman"/>
          <w:b/>
          <w:bCs/>
        </w:rPr>
      </w:pPr>
      <w:r w:rsidRPr="006828D8">
        <w:rPr>
          <w:rFonts w:ascii="Times New Roman" w:hAnsi="Times New Roman" w:cs="Times New Roman"/>
          <w:bCs/>
        </w:rPr>
        <w:t>Importance of postharvest losses</w:t>
      </w:r>
    </w:p>
    <w:p w:rsidR="00F7552F" w:rsidRPr="006828D8" w:rsidRDefault="00F7552F" w:rsidP="006A6C01">
      <w:pPr>
        <w:pStyle w:val="ListParagraph"/>
        <w:numPr>
          <w:ilvl w:val="1"/>
          <w:numId w:val="94"/>
        </w:numPr>
        <w:tabs>
          <w:tab w:val="left" w:pos="540"/>
        </w:tabs>
        <w:autoSpaceDE w:val="0"/>
        <w:autoSpaceDN w:val="0"/>
        <w:adjustRightInd w:val="0"/>
        <w:contextualSpacing/>
        <w:rPr>
          <w:rFonts w:ascii="Times New Roman" w:hAnsi="Times New Roman" w:cs="Times New Roman"/>
          <w:b/>
          <w:bCs/>
        </w:rPr>
      </w:pPr>
      <w:r w:rsidRPr="006828D8">
        <w:rPr>
          <w:rFonts w:ascii="Times New Roman" w:hAnsi="Times New Roman" w:cs="Times New Roman"/>
          <w:bCs/>
        </w:rPr>
        <w:t xml:space="preserve">Loss assessment </w:t>
      </w:r>
    </w:p>
    <w:p w:rsidR="00D87F9F" w:rsidRPr="006828D8" w:rsidRDefault="005F2B9F" w:rsidP="006A6C01">
      <w:pPr>
        <w:pStyle w:val="ListParagraph"/>
        <w:numPr>
          <w:ilvl w:val="1"/>
          <w:numId w:val="94"/>
        </w:numPr>
        <w:tabs>
          <w:tab w:val="left" w:pos="540"/>
        </w:tabs>
        <w:autoSpaceDE w:val="0"/>
        <w:autoSpaceDN w:val="0"/>
        <w:adjustRightInd w:val="0"/>
        <w:contextualSpacing/>
        <w:rPr>
          <w:rFonts w:ascii="Times New Roman" w:hAnsi="Times New Roman" w:cs="Times New Roman"/>
          <w:b/>
          <w:bCs/>
        </w:rPr>
      </w:pPr>
      <w:r w:rsidRPr="006828D8">
        <w:rPr>
          <w:rFonts w:ascii="Times New Roman" w:hAnsi="Times New Roman" w:cs="Times New Roman"/>
        </w:rPr>
        <w:t>Causes of postharvest losses</w:t>
      </w:r>
    </w:p>
    <w:p w:rsidR="005F2B9F" w:rsidRPr="006828D8" w:rsidRDefault="005F2B9F" w:rsidP="006A6C01">
      <w:pPr>
        <w:pStyle w:val="ListParagraph"/>
        <w:numPr>
          <w:ilvl w:val="1"/>
          <w:numId w:val="94"/>
        </w:numPr>
        <w:tabs>
          <w:tab w:val="left" w:pos="540"/>
        </w:tabs>
        <w:autoSpaceDE w:val="0"/>
        <w:autoSpaceDN w:val="0"/>
        <w:adjustRightInd w:val="0"/>
        <w:spacing w:before="0"/>
        <w:contextualSpacing/>
        <w:rPr>
          <w:rFonts w:ascii="Times New Roman" w:hAnsi="Times New Roman" w:cs="Times New Roman"/>
          <w:b/>
          <w:bCs/>
        </w:rPr>
      </w:pPr>
      <w:r w:rsidRPr="006828D8">
        <w:rPr>
          <w:rFonts w:ascii="Times New Roman" w:hAnsi="Times New Roman" w:cs="Times New Roman"/>
        </w:rPr>
        <w:t xml:space="preserve">Management options </w:t>
      </w:r>
    </w:p>
    <w:p w:rsidR="00F7552F" w:rsidRPr="006828D8" w:rsidRDefault="00F7552F" w:rsidP="00274A2E">
      <w:pPr>
        <w:pStyle w:val="ListParagraph"/>
        <w:tabs>
          <w:tab w:val="left" w:pos="540"/>
        </w:tabs>
        <w:autoSpaceDE w:val="0"/>
        <w:autoSpaceDN w:val="0"/>
        <w:adjustRightInd w:val="0"/>
        <w:spacing w:before="0"/>
        <w:contextualSpacing/>
        <w:rPr>
          <w:rFonts w:ascii="Times New Roman" w:hAnsi="Times New Roman" w:cs="Times New Roman"/>
          <w:b/>
          <w:bCs/>
          <w:sz w:val="2"/>
        </w:rPr>
      </w:pPr>
    </w:p>
    <w:p w:rsidR="005F2B9F" w:rsidRPr="006828D8" w:rsidRDefault="005F2B9F" w:rsidP="006A6C01">
      <w:pPr>
        <w:pStyle w:val="ListParagraph"/>
        <w:numPr>
          <w:ilvl w:val="1"/>
          <w:numId w:val="95"/>
        </w:numPr>
        <w:spacing w:line="360" w:lineRule="auto"/>
        <w:contextualSpacing/>
        <w:jc w:val="both"/>
        <w:rPr>
          <w:rFonts w:ascii="Times New Roman" w:hAnsi="Times New Roman" w:cs="Times New Roman"/>
          <w:b/>
          <w:bCs/>
          <w:sz w:val="26"/>
        </w:rPr>
      </w:pPr>
      <w:r w:rsidRPr="006828D8">
        <w:rPr>
          <w:rFonts w:ascii="Times New Roman" w:hAnsi="Times New Roman" w:cs="Times New Roman"/>
          <w:b/>
          <w:bCs/>
          <w:sz w:val="26"/>
        </w:rPr>
        <w:t xml:space="preserve">Introduction </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Time and money are required to cultivate food products, and unless the farmer is providing food only for his own household, he automatically becomes part of the market economy: He must sell his produce, he must recover his costs, and he must make a profit. Estimates of the post-harvest losses of food grains in the developing world from </w:t>
      </w:r>
      <w:r w:rsidRPr="006828D8">
        <w:rPr>
          <w:rFonts w:ascii="Times New Roman" w:hAnsi="Times New Roman"/>
          <w:b/>
          <w:sz w:val="24"/>
          <w:szCs w:val="24"/>
        </w:rPr>
        <w:t>mishandling</w:t>
      </w:r>
      <w:r w:rsidRPr="006828D8">
        <w:rPr>
          <w:rFonts w:ascii="Times New Roman" w:hAnsi="Times New Roman"/>
          <w:sz w:val="24"/>
          <w:szCs w:val="24"/>
        </w:rPr>
        <w:t xml:space="preserve">, </w:t>
      </w:r>
      <w:r w:rsidRPr="006828D8">
        <w:rPr>
          <w:rFonts w:ascii="Times New Roman" w:hAnsi="Times New Roman"/>
          <w:b/>
          <w:sz w:val="24"/>
          <w:szCs w:val="24"/>
        </w:rPr>
        <w:t xml:space="preserve">spoilage </w:t>
      </w:r>
      <w:r w:rsidRPr="006828D8">
        <w:rPr>
          <w:rFonts w:ascii="Times New Roman" w:hAnsi="Times New Roman"/>
          <w:sz w:val="24"/>
          <w:szCs w:val="24"/>
        </w:rPr>
        <w:t xml:space="preserve">and </w:t>
      </w:r>
      <w:r w:rsidRPr="006828D8">
        <w:rPr>
          <w:rFonts w:ascii="Times New Roman" w:hAnsi="Times New Roman"/>
          <w:b/>
          <w:sz w:val="24"/>
          <w:szCs w:val="24"/>
        </w:rPr>
        <w:t>pest infestation</w:t>
      </w:r>
      <w:r w:rsidRPr="006828D8">
        <w:rPr>
          <w:rFonts w:ascii="Times New Roman" w:hAnsi="Times New Roman"/>
          <w:sz w:val="24"/>
          <w:szCs w:val="24"/>
        </w:rPr>
        <w:t xml:space="preserve"> are put at 25 percent; this means that one-quarter of what is produced never reaches the consumer for whom it was grown, and the effort and money required to produce it are lost-forever. </w:t>
      </w:r>
    </w:p>
    <w:p w:rsidR="005F2B9F" w:rsidRPr="006828D8" w:rsidRDefault="005F2B9F" w:rsidP="005F2B9F">
      <w:pPr>
        <w:autoSpaceDE w:val="0"/>
        <w:autoSpaceDN w:val="0"/>
        <w:adjustRightInd w:val="0"/>
        <w:spacing w:after="0" w:line="360" w:lineRule="auto"/>
        <w:jc w:val="both"/>
        <w:rPr>
          <w:rFonts w:ascii="Times New Roman" w:hAnsi="Times New Roman"/>
          <w:sz w:val="4"/>
          <w:szCs w:val="24"/>
        </w:rPr>
      </w:pPr>
    </w:p>
    <w:p w:rsidR="005F2B9F" w:rsidRPr="006828D8" w:rsidRDefault="005F2B9F" w:rsidP="005F2B9F">
      <w:pPr>
        <w:autoSpaceDE w:val="0"/>
        <w:autoSpaceDN w:val="0"/>
        <w:adjustRightInd w:val="0"/>
        <w:spacing w:after="0" w:line="360" w:lineRule="auto"/>
        <w:jc w:val="both"/>
        <w:rPr>
          <w:rFonts w:ascii="Times New Roman" w:hAnsi="Times New Roman"/>
          <w:color w:val="231F20"/>
          <w:sz w:val="14"/>
          <w:szCs w:val="24"/>
        </w:rPr>
      </w:pP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Both quantitative and qualitative losses occur in horticultural commodities between harvest and consumption. Qualitative losses, such as loss in edibility, nutritional quality, caloric value, and </w:t>
      </w:r>
      <w:r w:rsidRPr="006828D8">
        <w:rPr>
          <w:rFonts w:ascii="Times New Roman" w:hAnsi="Times New Roman"/>
          <w:color w:val="231F20"/>
          <w:sz w:val="24"/>
          <w:szCs w:val="24"/>
        </w:rPr>
        <w:lastRenderedPageBreak/>
        <w:t>consumer acceptability of fresh produce, are much more difficult to assess than are quantitative losses. Quality standards, consumer preferences and purchasing power vary greatly across countries and cultures. These differences influence marketability and the magnitude of post-harvest losses.</w:t>
      </w:r>
    </w:p>
    <w:p w:rsidR="005F2B9F" w:rsidRPr="006828D8" w:rsidRDefault="005F2B9F" w:rsidP="005F2B9F">
      <w:pPr>
        <w:autoSpaceDE w:val="0"/>
        <w:autoSpaceDN w:val="0"/>
        <w:adjustRightInd w:val="0"/>
        <w:spacing w:after="0" w:line="360" w:lineRule="auto"/>
        <w:jc w:val="both"/>
        <w:rPr>
          <w:rFonts w:ascii="Times New Roman" w:hAnsi="Times New Roman"/>
          <w:sz w:val="16"/>
          <w:szCs w:val="24"/>
        </w:rPr>
      </w:pP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Fruit, vegetables and ornamentals are much less hardy and are mostly quickly perishable, and if care is not taken in their harvesting, handling and transport, they will soon decay and become unfit for human consumption. </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Estimates of production losses in developing countries are hard to judge, but some authorities put losses of sweet potatoes, plantain, tomatoes, bananas and citrus fruit sometimes as high as 50 percent, or half of what is grown. Reduction in this wastage, particularly if it can economically be avoided, would be of great significance to growers and consumers alike.</w:t>
      </w:r>
    </w:p>
    <w:p w:rsidR="005F2B9F" w:rsidRPr="006828D8" w:rsidRDefault="005F2B9F" w:rsidP="005F2B9F">
      <w:pPr>
        <w:autoSpaceDE w:val="0"/>
        <w:autoSpaceDN w:val="0"/>
        <w:adjustRightInd w:val="0"/>
        <w:spacing w:after="0" w:line="360" w:lineRule="auto"/>
        <w:jc w:val="both"/>
        <w:rPr>
          <w:rFonts w:ascii="Times New Roman" w:hAnsi="Times New Roman"/>
          <w:sz w:val="4"/>
          <w:szCs w:val="24"/>
        </w:rPr>
      </w:pPr>
    </w:p>
    <w:p w:rsidR="005F2B9F" w:rsidRPr="006828D8" w:rsidRDefault="005F2B9F" w:rsidP="006A6C01">
      <w:pPr>
        <w:pStyle w:val="ListParagraph"/>
        <w:numPr>
          <w:ilvl w:val="1"/>
          <w:numId w:val="95"/>
        </w:numPr>
        <w:spacing w:before="0" w:line="240" w:lineRule="auto"/>
        <w:contextualSpacing/>
        <w:jc w:val="both"/>
        <w:rPr>
          <w:rFonts w:ascii="Times New Roman" w:hAnsi="Times New Roman" w:cs="Times New Roman"/>
          <w:b/>
          <w:bCs/>
        </w:rPr>
      </w:pPr>
      <w:r w:rsidRPr="006828D8">
        <w:rPr>
          <w:rFonts w:ascii="Times New Roman" w:hAnsi="Times New Roman" w:cs="Times New Roman"/>
          <w:b/>
          <w:bCs/>
        </w:rPr>
        <w:t xml:space="preserve">Definition </w:t>
      </w:r>
    </w:p>
    <w:p w:rsidR="005F2B9F" w:rsidRPr="006828D8" w:rsidRDefault="005F2B9F" w:rsidP="005F2B9F">
      <w:pPr>
        <w:spacing w:line="240" w:lineRule="auto"/>
        <w:jc w:val="both"/>
        <w:rPr>
          <w:rFonts w:ascii="Times New Roman" w:hAnsi="Times New Roman"/>
          <w:b/>
          <w:bCs/>
          <w:sz w:val="24"/>
          <w:szCs w:val="24"/>
          <w:shd w:val="clear" w:color="auto" w:fill="BFBFBF"/>
        </w:rPr>
      </w:pPr>
      <w:r w:rsidRPr="006828D8">
        <w:rPr>
          <w:rFonts w:ascii="Times New Roman" w:hAnsi="Times New Roman"/>
          <w:b/>
          <w:bCs/>
          <w:sz w:val="24"/>
          <w:szCs w:val="24"/>
          <w:highlight w:val="lightGray"/>
        </w:rPr>
        <w:t xml:space="preserve">Activity </w:t>
      </w:r>
      <w:r w:rsidR="004C3D40" w:rsidRPr="006828D8">
        <w:rPr>
          <w:rFonts w:ascii="Times New Roman" w:hAnsi="Times New Roman"/>
          <w:b/>
          <w:bCs/>
          <w:sz w:val="24"/>
          <w:szCs w:val="24"/>
          <w:highlight w:val="lightGray"/>
        </w:rPr>
        <w:t>2</w:t>
      </w:r>
      <w:r w:rsidRPr="006828D8">
        <w:rPr>
          <w:rFonts w:ascii="Times New Roman" w:hAnsi="Times New Roman"/>
          <w:b/>
          <w:bCs/>
          <w:sz w:val="24"/>
          <w:szCs w:val="24"/>
          <w:highlight w:val="lightGray"/>
        </w:rPr>
        <w:t xml:space="preserve">.1. What is Post harvest </w:t>
      </w:r>
      <w:r w:rsidRPr="006828D8">
        <w:rPr>
          <w:rFonts w:ascii="Times New Roman" w:hAnsi="Times New Roman"/>
          <w:b/>
          <w:bCs/>
          <w:sz w:val="24"/>
          <w:szCs w:val="24"/>
          <w:highlight w:val="lightGray"/>
          <w:shd w:val="clear" w:color="auto" w:fill="BFBFBF"/>
        </w:rPr>
        <w:t>loss?</w:t>
      </w:r>
      <w:r w:rsidRPr="006828D8">
        <w:rPr>
          <w:rFonts w:ascii="Times New Roman" w:hAnsi="Times New Roman"/>
          <w:b/>
          <w:bCs/>
          <w:sz w:val="24"/>
          <w:szCs w:val="24"/>
          <w:shd w:val="clear" w:color="auto" w:fill="BFBFBF"/>
        </w:rPr>
        <w:t xml:space="preserve"> When do we say a given perishable crop is lost?</w:t>
      </w:r>
    </w:p>
    <w:p w:rsidR="005F2B9F" w:rsidRPr="006828D8" w:rsidRDefault="005F2B9F" w:rsidP="006D09D0">
      <w:pPr>
        <w:tabs>
          <w:tab w:val="num" w:pos="540"/>
        </w:tabs>
        <w:spacing w:after="0" w:line="360" w:lineRule="auto"/>
        <w:jc w:val="both"/>
        <w:rPr>
          <w:rFonts w:ascii="Times New Roman" w:hAnsi="Times New Roman"/>
          <w:bCs/>
          <w:sz w:val="24"/>
          <w:szCs w:val="24"/>
        </w:rPr>
      </w:pPr>
      <w:r w:rsidRPr="006828D8">
        <w:rPr>
          <w:rFonts w:ascii="Times New Roman" w:hAnsi="Times New Roman"/>
          <w:bCs/>
          <w:sz w:val="24"/>
          <w:szCs w:val="24"/>
        </w:rPr>
        <w:t xml:space="preserve">A </w:t>
      </w:r>
      <w:proofErr w:type="spellStart"/>
      <w:r w:rsidRPr="006828D8">
        <w:rPr>
          <w:rFonts w:ascii="Times New Roman" w:hAnsi="Times New Roman"/>
          <w:b/>
          <w:bCs/>
          <w:sz w:val="24"/>
          <w:szCs w:val="24"/>
        </w:rPr>
        <w:t>post harvest</w:t>
      </w:r>
      <w:proofErr w:type="spellEnd"/>
      <w:r w:rsidRPr="006828D8">
        <w:rPr>
          <w:rFonts w:ascii="Times New Roman" w:hAnsi="Times New Roman"/>
          <w:b/>
          <w:bCs/>
          <w:sz w:val="24"/>
          <w:szCs w:val="24"/>
        </w:rPr>
        <w:t xml:space="preserve"> loss</w:t>
      </w:r>
      <w:r w:rsidRPr="006828D8">
        <w:rPr>
          <w:rFonts w:ascii="Times New Roman" w:hAnsi="Times New Roman"/>
          <w:bCs/>
          <w:sz w:val="24"/>
          <w:szCs w:val="24"/>
        </w:rPr>
        <w:t xml:space="preserve"> is any change in the quantity or quality of a product after harvest that prevents or alters its intended use or decrease its value. Losses can be qualitative or quantitative. The extent of loss in perishables depends upon type of commodity (5-100 percent). </w:t>
      </w:r>
    </w:p>
    <w:p w:rsidR="005F2B9F" w:rsidRPr="006828D8" w:rsidRDefault="005F2B9F" w:rsidP="005F2B9F">
      <w:pPr>
        <w:shd w:val="clear" w:color="auto" w:fill="BFBFBF"/>
        <w:tabs>
          <w:tab w:val="num" w:pos="540"/>
        </w:tabs>
        <w:spacing w:line="240" w:lineRule="auto"/>
        <w:jc w:val="both"/>
        <w:rPr>
          <w:rFonts w:ascii="Times New Roman" w:hAnsi="Times New Roman"/>
          <w:b/>
          <w:bCs/>
          <w:sz w:val="24"/>
          <w:szCs w:val="24"/>
        </w:rPr>
      </w:pPr>
      <w:r w:rsidRPr="006828D8">
        <w:rPr>
          <w:rFonts w:ascii="Times New Roman" w:hAnsi="Times New Roman"/>
          <w:b/>
          <w:bCs/>
          <w:sz w:val="24"/>
          <w:szCs w:val="24"/>
        </w:rPr>
        <w:t xml:space="preserve">Activity </w:t>
      </w:r>
      <w:r w:rsidR="004C3D40" w:rsidRPr="006828D8">
        <w:rPr>
          <w:rFonts w:ascii="Times New Roman" w:hAnsi="Times New Roman"/>
          <w:b/>
          <w:bCs/>
          <w:sz w:val="24"/>
          <w:szCs w:val="24"/>
        </w:rPr>
        <w:t>2</w:t>
      </w:r>
      <w:r w:rsidRPr="006828D8">
        <w:rPr>
          <w:rFonts w:ascii="Times New Roman" w:hAnsi="Times New Roman"/>
          <w:b/>
          <w:bCs/>
          <w:sz w:val="24"/>
          <w:szCs w:val="24"/>
        </w:rPr>
        <w:t>.2. Where is the beginning of postharvest loss?</w:t>
      </w:r>
    </w:p>
    <w:p w:rsidR="005F2B9F" w:rsidRPr="006828D8" w:rsidRDefault="005F2B9F" w:rsidP="005F2B9F">
      <w:pPr>
        <w:tabs>
          <w:tab w:val="num" w:pos="540"/>
        </w:tabs>
        <w:spacing w:line="240" w:lineRule="auto"/>
        <w:jc w:val="both"/>
        <w:rPr>
          <w:rFonts w:ascii="Times New Roman" w:hAnsi="Times New Roman"/>
          <w:bCs/>
          <w:sz w:val="24"/>
          <w:szCs w:val="24"/>
        </w:rPr>
      </w:pPr>
      <w:r w:rsidRPr="006828D8">
        <w:rPr>
          <w:rFonts w:ascii="Times New Roman" w:hAnsi="Times New Roman"/>
          <w:bCs/>
          <w:sz w:val="24"/>
          <w:szCs w:val="24"/>
        </w:rPr>
        <w:t>Losses can occur at any stage after harvest</w:t>
      </w:r>
    </w:p>
    <w:p w:rsidR="005F2B9F" w:rsidRPr="006828D8" w:rsidRDefault="005F2B9F" w:rsidP="006A6C01">
      <w:pPr>
        <w:numPr>
          <w:ilvl w:val="0"/>
          <w:numId w:val="35"/>
        </w:numPr>
        <w:spacing w:line="240" w:lineRule="auto"/>
        <w:jc w:val="both"/>
        <w:rPr>
          <w:rFonts w:ascii="Times New Roman" w:hAnsi="Times New Roman"/>
          <w:bCs/>
          <w:sz w:val="24"/>
          <w:szCs w:val="24"/>
        </w:rPr>
        <w:sectPr w:rsidR="005F2B9F" w:rsidRPr="006828D8" w:rsidSect="005F2B9F">
          <w:headerReference w:type="even" r:id="rId10"/>
          <w:headerReference w:type="default" r:id="rId11"/>
          <w:footerReference w:type="even" r:id="rId12"/>
          <w:footerReference w:type="default" r:id="rId13"/>
          <w:headerReference w:type="first" r:id="rId14"/>
          <w:footerReference w:type="first" r:id="rId15"/>
          <w:type w:val="continuous"/>
          <w:pgSz w:w="12240" w:h="15840"/>
          <w:pgMar w:top="0" w:right="1296" w:bottom="1296" w:left="1296" w:header="720" w:footer="178" w:gutter="0"/>
          <w:cols w:space="720"/>
          <w:docGrid w:linePitch="360"/>
        </w:sectPr>
      </w:pPr>
    </w:p>
    <w:p w:rsidR="005F2B9F" w:rsidRPr="006828D8" w:rsidRDefault="005F2B9F" w:rsidP="006A6C01">
      <w:pPr>
        <w:numPr>
          <w:ilvl w:val="0"/>
          <w:numId w:val="35"/>
        </w:numPr>
        <w:spacing w:line="240" w:lineRule="auto"/>
        <w:jc w:val="both"/>
        <w:rPr>
          <w:rFonts w:ascii="Times New Roman" w:hAnsi="Times New Roman"/>
          <w:bCs/>
          <w:sz w:val="24"/>
          <w:szCs w:val="24"/>
        </w:rPr>
      </w:pPr>
      <w:r w:rsidRPr="006828D8">
        <w:rPr>
          <w:rFonts w:ascii="Times New Roman" w:hAnsi="Times New Roman"/>
          <w:bCs/>
          <w:sz w:val="24"/>
          <w:szCs w:val="24"/>
        </w:rPr>
        <w:t>Culling after harvest</w:t>
      </w:r>
    </w:p>
    <w:p w:rsidR="005F2B9F" w:rsidRPr="006828D8" w:rsidRDefault="005F2B9F" w:rsidP="006A6C01">
      <w:pPr>
        <w:numPr>
          <w:ilvl w:val="0"/>
          <w:numId w:val="35"/>
        </w:numPr>
        <w:spacing w:line="240" w:lineRule="auto"/>
        <w:jc w:val="both"/>
        <w:rPr>
          <w:rFonts w:ascii="Times New Roman" w:hAnsi="Times New Roman"/>
          <w:bCs/>
          <w:sz w:val="24"/>
          <w:szCs w:val="24"/>
        </w:rPr>
      </w:pPr>
      <w:r w:rsidRPr="006828D8">
        <w:rPr>
          <w:rFonts w:ascii="Times New Roman" w:hAnsi="Times New Roman"/>
          <w:bCs/>
          <w:sz w:val="24"/>
          <w:szCs w:val="24"/>
        </w:rPr>
        <w:t>Grading (field or packing house)</w:t>
      </w:r>
    </w:p>
    <w:p w:rsidR="005F2B9F" w:rsidRPr="006828D8" w:rsidRDefault="005F2B9F" w:rsidP="006A6C01">
      <w:pPr>
        <w:numPr>
          <w:ilvl w:val="0"/>
          <w:numId w:val="35"/>
        </w:numPr>
        <w:spacing w:line="240" w:lineRule="auto"/>
        <w:jc w:val="both"/>
        <w:rPr>
          <w:rFonts w:ascii="Times New Roman" w:hAnsi="Times New Roman"/>
          <w:bCs/>
          <w:sz w:val="24"/>
          <w:szCs w:val="24"/>
        </w:rPr>
      </w:pPr>
      <w:r w:rsidRPr="006828D8">
        <w:rPr>
          <w:rFonts w:ascii="Times New Roman" w:hAnsi="Times New Roman"/>
          <w:bCs/>
          <w:sz w:val="24"/>
          <w:szCs w:val="24"/>
        </w:rPr>
        <w:t>Storage loss</w:t>
      </w:r>
    </w:p>
    <w:p w:rsidR="005F2B9F" w:rsidRPr="006828D8" w:rsidRDefault="005F2B9F" w:rsidP="006A6C01">
      <w:pPr>
        <w:numPr>
          <w:ilvl w:val="0"/>
          <w:numId w:val="35"/>
        </w:numPr>
        <w:spacing w:line="240" w:lineRule="auto"/>
        <w:jc w:val="both"/>
        <w:rPr>
          <w:rFonts w:ascii="Times New Roman" w:hAnsi="Times New Roman"/>
          <w:bCs/>
          <w:sz w:val="24"/>
          <w:szCs w:val="24"/>
        </w:rPr>
      </w:pPr>
      <w:r w:rsidRPr="006828D8">
        <w:rPr>
          <w:rFonts w:ascii="Times New Roman" w:hAnsi="Times New Roman"/>
          <w:bCs/>
          <w:sz w:val="24"/>
          <w:szCs w:val="24"/>
        </w:rPr>
        <w:t>Transit loss</w:t>
      </w:r>
    </w:p>
    <w:p w:rsidR="005F2B9F" w:rsidRPr="006828D8" w:rsidRDefault="005F2B9F" w:rsidP="006A6C01">
      <w:pPr>
        <w:numPr>
          <w:ilvl w:val="0"/>
          <w:numId w:val="35"/>
        </w:numPr>
        <w:spacing w:line="240" w:lineRule="auto"/>
        <w:jc w:val="both"/>
        <w:rPr>
          <w:rFonts w:ascii="Times New Roman" w:hAnsi="Times New Roman"/>
          <w:bCs/>
          <w:sz w:val="24"/>
          <w:szCs w:val="24"/>
        </w:rPr>
      </w:pPr>
      <w:r w:rsidRPr="006828D8">
        <w:rPr>
          <w:rFonts w:ascii="Times New Roman" w:hAnsi="Times New Roman"/>
          <w:bCs/>
          <w:sz w:val="24"/>
          <w:szCs w:val="24"/>
        </w:rPr>
        <w:t>Retail loss</w:t>
      </w:r>
    </w:p>
    <w:p w:rsidR="005F2B9F" w:rsidRPr="006828D8" w:rsidRDefault="005F2B9F" w:rsidP="006A6C01">
      <w:pPr>
        <w:numPr>
          <w:ilvl w:val="0"/>
          <w:numId w:val="35"/>
        </w:numPr>
        <w:spacing w:line="240" w:lineRule="auto"/>
        <w:jc w:val="both"/>
        <w:rPr>
          <w:rFonts w:ascii="Times New Roman" w:hAnsi="Times New Roman"/>
          <w:bCs/>
          <w:sz w:val="24"/>
          <w:szCs w:val="24"/>
        </w:rPr>
      </w:pPr>
      <w:r w:rsidRPr="006828D8">
        <w:rPr>
          <w:rFonts w:ascii="Times New Roman" w:hAnsi="Times New Roman"/>
          <w:bCs/>
          <w:sz w:val="24"/>
          <w:szCs w:val="24"/>
        </w:rPr>
        <w:t>Consumer loss</w:t>
      </w:r>
    </w:p>
    <w:p w:rsidR="005F2B9F" w:rsidRPr="006828D8" w:rsidRDefault="005F2B9F" w:rsidP="005F2B9F">
      <w:pPr>
        <w:tabs>
          <w:tab w:val="num" w:pos="540"/>
        </w:tabs>
        <w:spacing w:line="240" w:lineRule="auto"/>
        <w:jc w:val="both"/>
        <w:rPr>
          <w:rFonts w:ascii="Times New Roman" w:hAnsi="Times New Roman"/>
          <w:b/>
          <w:bCs/>
          <w:sz w:val="24"/>
          <w:szCs w:val="24"/>
        </w:rPr>
        <w:sectPr w:rsidR="005F2B9F" w:rsidRPr="006828D8" w:rsidSect="00375298">
          <w:type w:val="continuous"/>
          <w:pgSz w:w="12240" w:h="15840"/>
          <w:pgMar w:top="0" w:right="1296" w:bottom="1296" w:left="1296" w:header="720" w:footer="178" w:gutter="0"/>
          <w:cols w:num="2" w:space="720"/>
          <w:docGrid w:linePitch="360"/>
        </w:sectPr>
      </w:pPr>
    </w:p>
    <w:p w:rsidR="005F2B9F" w:rsidRPr="006828D8" w:rsidRDefault="005F2B9F" w:rsidP="005F2B9F">
      <w:pPr>
        <w:tabs>
          <w:tab w:val="num" w:pos="540"/>
        </w:tabs>
        <w:spacing w:line="240" w:lineRule="auto"/>
        <w:jc w:val="both"/>
        <w:rPr>
          <w:rFonts w:ascii="Times New Roman" w:hAnsi="Times New Roman"/>
          <w:b/>
          <w:bCs/>
          <w:sz w:val="24"/>
          <w:szCs w:val="24"/>
        </w:rPr>
      </w:pPr>
      <w:r w:rsidRPr="006828D8">
        <w:rPr>
          <w:rFonts w:ascii="Times New Roman" w:hAnsi="Times New Roman"/>
          <w:b/>
          <w:bCs/>
          <w:noProof/>
          <w:sz w:val="24"/>
          <w:szCs w:val="24"/>
        </w:rPr>
        <w:lastRenderedPageBreak/>
        <w:drawing>
          <wp:anchor distT="0" distB="0" distL="114300" distR="114300" simplePos="0" relativeHeight="251677696" behindDoc="0" locked="0" layoutInCell="1" allowOverlap="1">
            <wp:simplePos x="0" y="0"/>
            <wp:positionH relativeFrom="column">
              <wp:posOffset>168275</wp:posOffset>
            </wp:positionH>
            <wp:positionV relativeFrom="paragraph">
              <wp:posOffset>514985</wp:posOffset>
            </wp:positionV>
            <wp:extent cx="5833110" cy="3117215"/>
            <wp:effectExtent l="19050" t="0" r="0" b="0"/>
            <wp:wrapSquare wrapText="bothSides"/>
            <wp:docPr id="15" name="Picture 1" descr="P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065"/>
                    <pic:cNvPicPr>
                      <a:picLocks noChangeAspect="1" noChangeArrowheads="1"/>
                    </pic:cNvPicPr>
                  </pic:nvPicPr>
                  <pic:blipFill>
                    <a:blip r:embed="rId16"/>
                    <a:srcRect/>
                    <a:stretch>
                      <a:fillRect/>
                    </a:stretch>
                  </pic:blipFill>
                  <pic:spPr bwMode="auto">
                    <a:xfrm>
                      <a:off x="0" y="0"/>
                      <a:ext cx="5833110" cy="3117215"/>
                    </a:xfrm>
                    <a:prstGeom prst="rect">
                      <a:avLst/>
                    </a:prstGeom>
                    <a:noFill/>
                    <a:ln w="9525">
                      <a:noFill/>
                      <a:miter lim="800000"/>
                      <a:headEnd/>
                      <a:tailEnd/>
                    </a:ln>
                  </pic:spPr>
                </pic:pic>
              </a:graphicData>
            </a:graphic>
          </wp:anchor>
        </w:drawing>
      </w:r>
      <w:r w:rsidRPr="006828D8">
        <w:rPr>
          <w:rFonts w:ascii="Times New Roman" w:hAnsi="Times New Roman"/>
          <w:b/>
          <w:bCs/>
          <w:sz w:val="24"/>
          <w:szCs w:val="24"/>
        </w:rPr>
        <w:t>The best quality goes to the market!!! The poor quality goes to waste and some part to secondary market!!!</w:t>
      </w:r>
    </w:p>
    <w:p w:rsidR="005F2B9F" w:rsidRPr="006828D8" w:rsidRDefault="005F2B9F" w:rsidP="005F2B9F">
      <w:pPr>
        <w:tabs>
          <w:tab w:val="num" w:pos="540"/>
        </w:tabs>
        <w:jc w:val="both"/>
        <w:rPr>
          <w:rFonts w:ascii="Times New Roman" w:hAnsi="Times New Roman"/>
          <w:b/>
          <w:bCs/>
        </w:rPr>
      </w:pPr>
      <w:r w:rsidRPr="006828D8">
        <w:rPr>
          <w:rFonts w:ascii="Times New Roman" w:hAnsi="Times New Roman"/>
          <w:b/>
          <w:bCs/>
          <w:sz w:val="24"/>
          <w:szCs w:val="24"/>
        </w:rPr>
        <w:t xml:space="preserve">Figure </w:t>
      </w:r>
      <w:r w:rsidR="00957718" w:rsidRPr="006828D8">
        <w:rPr>
          <w:rFonts w:ascii="Times New Roman" w:hAnsi="Times New Roman"/>
          <w:b/>
          <w:bCs/>
          <w:sz w:val="24"/>
          <w:szCs w:val="24"/>
        </w:rPr>
        <w:t>2</w:t>
      </w:r>
      <w:r w:rsidRPr="006828D8">
        <w:rPr>
          <w:rFonts w:ascii="Times New Roman" w:hAnsi="Times New Roman"/>
          <w:b/>
          <w:bCs/>
          <w:sz w:val="24"/>
          <w:szCs w:val="24"/>
        </w:rPr>
        <w:t>.</w:t>
      </w:r>
      <w:proofErr w:type="gramStart"/>
      <w:r w:rsidRPr="006828D8">
        <w:rPr>
          <w:rFonts w:ascii="Times New Roman" w:hAnsi="Times New Roman"/>
          <w:b/>
          <w:bCs/>
          <w:sz w:val="24"/>
          <w:szCs w:val="24"/>
        </w:rPr>
        <w:t>1.</w:t>
      </w:r>
      <w:r w:rsidRPr="006828D8">
        <w:rPr>
          <w:rFonts w:ascii="Times New Roman" w:hAnsi="Times New Roman"/>
          <w:b/>
          <w:bCs/>
        </w:rPr>
        <w:t>Graphic</w:t>
      </w:r>
      <w:proofErr w:type="gramEnd"/>
      <w:r w:rsidRPr="006828D8">
        <w:rPr>
          <w:rFonts w:ascii="Times New Roman" w:hAnsi="Times New Roman"/>
          <w:b/>
          <w:bCs/>
        </w:rPr>
        <w:t xml:space="preserve"> representation of the food pipeline by Bourne (1977)</w:t>
      </w:r>
    </w:p>
    <w:p w:rsidR="005F2B9F" w:rsidRPr="006828D8" w:rsidRDefault="005F2B9F" w:rsidP="006A6C01">
      <w:pPr>
        <w:numPr>
          <w:ilvl w:val="1"/>
          <w:numId w:val="95"/>
        </w:numPr>
        <w:spacing w:after="0" w:line="360" w:lineRule="auto"/>
        <w:ind w:left="540" w:hanging="540"/>
        <w:jc w:val="both"/>
        <w:rPr>
          <w:rFonts w:ascii="Times New Roman" w:hAnsi="Times New Roman"/>
          <w:b/>
          <w:sz w:val="26"/>
          <w:szCs w:val="24"/>
        </w:rPr>
      </w:pPr>
      <w:r w:rsidRPr="006828D8">
        <w:rPr>
          <w:rFonts w:ascii="Times New Roman" w:hAnsi="Times New Roman"/>
          <w:b/>
          <w:bCs/>
          <w:sz w:val="26"/>
          <w:szCs w:val="24"/>
        </w:rPr>
        <w:t xml:space="preserve">Extent and types of </w:t>
      </w:r>
      <w:proofErr w:type="spellStart"/>
      <w:r w:rsidRPr="006828D8">
        <w:rPr>
          <w:rFonts w:ascii="Times New Roman" w:hAnsi="Times New Roman"/>
          <w:b/>
          <w:bCs/>
          <w:sz w:val="26"/>
          <w:szCs w:val="24"/>
        </w:rPr>
        <w:t>post harvest</w:t>
      </w:r>
      <w:proofErr w:type="spellEnd"/>
      <w:r w:rsidRPr="006828D8">
        <w:rPr>
          <w:rFonts w:ascii="Times New Roman" w:hAnsi="Times New Roman"/>
          <w:b/>
          <w:bCs/>
          <w:sz w:val="26"/>
          <w:szCs w:val="24"/>
        </w:rPr>
        <w:t xml:space="preserve"> losses</w:t>
      </w:r>
    </w:p>
    <w:p w:rsidR="005F2B9F" w:rsidRPr="006828D8" w:rsidRDefault="005F2B9F" w:rsidP="005F2B9F">
      <w:pPr>
        <w:shd w:val="clear" w:color="auto" w:fill="BFBFBF"/>
        <w:autoSpaceDE w:val="0"/>
        <w:autoSpaceDN w:val="0"/>
        <w:adjustRightInd w:val="0"/>
        <w:spacing w:after="0"/>
        <w:jc w:val="both"/>
        <w:rPr>
          <w:rFonts w:ascii="Times New Roman" w:hAnsi="Times New Roman"/>
          <w:b/>
          <w:bCs/>
          <w:sz w:val="24"/>
          <w:szCs w:val="24"/>
        </w:rPr>
      </w:pPr>
      <w:r w:rsidRPr="006828D8">
        <w:rPr>
          <w:rFonts w:ascii="Times New Roman" w:hAnsi="Times New Roman"/>
          <w:b/>
          <w:color w:val="231F20"/>
          <w:sz w:val="24"/>
          <w:szCs w:val="24"/>
        </w:rPr>
        <w:t xml:space="preserve">Activity </w:t>
      </w:r>
      <w:r w:rsidR="00957718" w:rsidRPr="006828D8">
        <w:rPr>
          <w:rFonts w:ascii="Times New Roman" w:hAnsi="Times New Roman"/>
          <w:b/>
          <w:color w:val="231F20"/>
          <w:sz w:val="24"/>
          <w:szCs w:val="24"/>
        </w:rPr>
        <w:t>2</w:t>
      </w:r>
      <w:r w:rsidRPr="006828D8">
        <w:rPr>
          <w:rFonts w:ascii="Times New Roman" w:hAnsi="Times New Roman"/>
          <w:b/>
          <w:color w:val="231F20"/>
          <w:sz w:val="24"/>
          <w:szCs w:val="24"/>
        </w:rPr>
        <w:t xml:space="preserve">.3. How big is the extent of </w:t>
      </w:r>
      <w:proofErr w:type="spellStart"/>
      <w:r w:rsidRPr="006828D8">
        <w:rPr>
          <w:rFonts w:ascii="Times New Roman" w:hAnsi="Times New Roman"/>
          <w:b/>
          <w:bCs/>
          <w:sz w:val="24"/>
          <w:szCs w:val="24"/>
        </w:rPr>
        <w:t>post harvest</w:t>
      </w:r>
      <w:proofErr w:type="spellEnd"/>
      <w:r w:rsidRPr="006828D8">
        <w:rPr>
          <w:rFonts w:ascii="Times New Roman" w:hAnsi="Times New Roman"/>
          <w:b/>
          <w:bCs/>
          <w:sz w:val="24"/>
          <w:szCs w:val="24"/>
        </w:rPr>
        <w:t xml:space="preserve"> loss? </w:t>
      </w:r>
    </w:p>
    <w:p w:rsidR="005F2B9F" w:rsidRPr="006828D8" w:rsidRDefault="005F2B9F" w:rsidP="005F2B9F">
      <w:pPr>
        <w:autoSpaceDE w:val="0"/>
        <w:autoSpaceDN w:val="0"/>
        <w:adjustRightInd w:val="0"/>
        <w:spacing w:after="0" w:line="360" w:lineRule="auto"/>
        <w:jc w:val="both"/>
        <w:rPr>
          <w:rFonts w:ascii="Times New Roman" w:hAnsi="Times New Roman"/>
          <w:color w:val="231F20"/>
          <w:sz w:val="8"/>
          <w:szCs w:val="24"/>
        </w:rPr>
      </w:pP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Post-harvest losses vary greatly across </w:t>
      </w:r>
      <w:r w:rsidRPr="006828D8">
        <w:rPr>
          <w:rFonts w:ascii="Times New Roman" w:hAnsi="Times New Roman"/>
          <w:b/>
          <w:color w:val="231F20"/>
          <w:sz w:val="24"/>
          <w:szCs w:val="24"/>
        </w:rPr>
        <w:t>commodity types</w:t>
      </w:r>
      <w:r w:rsidRPr="006828D8">
        <w:rPr>
          <w:rFonts w:ascii="Times New Roman" w:hAnsi="Times New Roman"/>
          <w:color w:val="231F20"/>
          <w:sz w:val="24"/>
          <w:szCs w:val="24"/>
        </w:rPr>
        <w:t xml:space="preserve">, </w:t>
      </w:r>
      <w:r w:rsidRPr="006828D8">
        <w:rPr>
          <w:rFonts w:ascii="Times New Roman" w:hAnsi="Times New Roman"/>
          <w:b/>
          <w:color w:val="231F20"/>
          <w:sz w:val="24"/>
          <w:szCs w:val="24"/>
        </w:rPr>
        <w:t>with production areas</w:t>
      </w:r>
      <w:r w:rsidRPr="006828D8">
        <w:rPr>
          <w:rFonts w:ascii="Times New Roman" w:hAnsi="Times New Roman"/>
          <w:color w:val="231F20"/>
          <w:sz w:val="24"/>
          <w:szCs w:val="24"/>
        </w:rPr>
        <w:t xml:space="preserve"> and the </w:t>
      </w:r>
      <w:r w:rsidRPr="006828D8">
        <w:rPr>
          <w:rFonts w:ascii="Times New Roman" w:hAnsi="Times New Roman"/>
          <w:b/>
          <w:color w:val="231F20"/>
          <w:sz w:val="24"/>
          <w:szCs w:val="24"/>
        </w:rPr>
        <w:t>season of production</w:t>
      </w:r>
      <w:r w:rsidRPr="006828D8">
        <w:rPr>
          <w:rFonts w:ascii="Times New Roman" w:hAnsi="Times New Roman"/>
          <w:color w:val="231F20"/>
          <w:sz w:val="24"/>
          <w:szCs w:val="24"/>
        </w:rPr>
        <w:t>. Losses of fresh fruits and vegetables in developed countries are estimated to range from 2 percent for potatoes to 23 percent for strawberries, with an overall average of 12 percent losses between production and consumption sites. In contrast, the range of produce losses in developing countries varies widely. Losses at the retail, food-service, and consumer levels are estimated at approximately 20 percent in developed countries and about 10 percent in developing countries. Overall, about one third of horticultural crops produced are never consumed by humans.</w:t>
      </w:r>
    </w:p>
    <w:p w:rsidR="005F2B9F" w:rsidRPr="006828D8" w:rsidRDefault="005F2B9F" w:rsidP="005F2B9F">
      <w:pPr>
        <w:spacing w:after="0" w:line="360" w:lineRule="auto"/>
        <w:jc w:val="both"/>
        <w:rPr>
          <w:rFonts w:ascii="Times New Roman" w:hAnsi="Times New Roman"/>
          <w:bCs/>
          <w:sz w:val="6"/>
          <w:szCs w:val="24"/>
        </w:rPr>
      </w:pPr>
    </w:p>
    <w:p w:rsidR="005F2B9F" w:rsidRPr="006828D8" w:rsidRDefault="005F2B9F" w:rsidP="005F2B9F">
      <w:pPr>
        <w:spacing w:after="0" w:line="360" w:lineRule="auto"/>
        <w:jc w:val="both"/>
        <w:rPr>
          <w:rFonts w:ascii="Times New Roman" w:hAnsi="Times New Roman"/>
          <w:bCs/>
          <w:sz w:val="24"/>
          <w:szCs w:val="24"/>
        </w:rPr>
      </w:pPr>
      <w:r w:rsidRPr="006828D8">
        <w:rPr>
          <w:rFonts w:ascii="Times New Roman" w:hAnsi="Times New Roman"/>
          <w:bCs/>
          <w:sz w:val="24"/>
          <w:szCs w:val="24"/>
        </w:rPr>
        <w:t xml:space="preserve">The extent of loss in perishables depends upon type of commodity 5-100 per cent. </w:t>
      </w:r>
      <w:proofErr w:type="spellStart"/>
      <w:r w:rsidR="008A14AF" w:rsidRPr="006828D8">
        <w:rPr>
          <w:rFonts w:ascii="Times New Roman" w:hAnsi="Times New Roman"/>
          <w:bCs/>
          <w:sz w:val="24"/>
          <w:szCs w:val="24"/>
        </w:rPr>
        <w:t>Post harvest</w:t>
      </w:r>
      <w:proofErr w:type="spellEnd"/>
      <w:r w:rsidR="008A14AF" w:rsidRPr="006828D8">
        <w:rPr>
          <w:rFonts w:ascii="Times New Roman" w:hAnsi="Times New Roman"/>
          <w:bCs/>
          <w:sz w:val="24"/>
          <w:szCs w:val="24"/>
        </w:rPr>
        <w:t xml:space="preserve"> losses in developed countries are</w:t>
      </w:r>
      <w:r w:rsidRPr="006828D8">
        <w:rPr>
          <w:rFonts w:ascii="Times New Roman" w:hAnsi="Times New Roman"/>
          <w:bCs/>
          <w:sz w:val="24"/>
          <w:szCs w:val="24"/>
        </w:rPr>
        <w:t xml:space="preserve"> much less as compared to developing countries.</w:t>
      </w:r>
    </w:p>
    <w:p w:rsidR="005F2B9F" w:rsidRPr="006828D8" w:rsidRDefault="005F2B9F" w:rsidP="005F2B9F">
      <w:pPr>
        <w:spacing w:after="0" w:line="360" w:lineRule="auto"/>
        <w:jc w:val="both"/>
        <w:rPr>
          <w:rFonts w:ascii="Times New Roman" w:hAnsi="Times New Roman"/>
          <w:sz w:val="24"/>
          <w:szCs w:val="24"/>
        </w:rPr>
      </w:pPr>
      <w:r w:rsidRPr="006828D8">
        <w:rPr>
          <w:rFonts w:ascii="Times New Roman" w:hAnsi="Times New Roman"/>
          <w:b/>
          <w:bCs/>
          <w:sz w:val="24"/>
          <w:szCs w:val="24"/>
        </w:rPr>
        <w:t>Only rough estimates are available</w:t>
      </w:r>
    </w:p>
    <w:p w:rsidR="005F2B9F" w:rsidRPr="006828D8" w:rsidRDefault="005F2B9F" w:rsidP="005F2B9F">
      <w:pPr>
        <w:tabs>
          <w:tab w:val="left" w:pos="900"/>
        </w:tabs>
        <w:spacing w:after="0" w:line="360" w:lineRule="auto"/>
        <w:ind w:left="630"/>
        <w:jc w:val="both"/>
        <w:rPr>
          <w:rFonts w:ascii="Times New Roman" w:hAnsi="Times New Roman"/>
          <w:sz w:val="24"/>
          <w:szCs w:val="24"/>
        </w:rPr>
      </w:pPr>
      <w:r w:rsidRPr="006828D8">
        <w:rPr>
          <w:rFonts w:ascii="Times New Roman" w:hAnsi="Times New Roman"/>
          <w:b/>
          <w:bCs/>
          <w:sz w:val="24"/>
          <w:szCs w:val="24"/>
        </w:rPr>
        <w:t>5</w:t>
      </w:r>
      <w:r w:rsidRPr="006828D8">
        <w:rPr>
          <w:rFonts w:ascii="Times New Roman" w:hAnsi="Times New Roman"/>
          <w:bCs/>
          <w:sz w:val="24"/>
          <w:szCs w:val="24"/>
        </w:rPr>
        <w:t xml:space="preserve"> to </w:t>
      </w:r>
      <w:r w:rsidRPr="006828D8">
        <w:rPr>
          <w:rFonts w:ascii="Times New Roman" w:hAnsi="Times New Roman"/>
          <w:b/>
          <w:bCs/>
          <w:sz w:val="24"/>
          <w:szCs w:val="24"/>
        </w:rPr>
        <w:t>25</w:t>
      </w:r>
      <w:r w:rsidRPr="006828D8">
        <w:rPr>
          <w:rFonts w:ascii="Times New Roman" w:hAnsi="Times New Roman"/>
          <w:bCs/>
          <w:sz w:val="24"/>
          <w:szCs w:val="24"/>
        </w:rPr>
        <w:t xml:space="preserve"> % in developed countries                   -</w:t>
      </w:r>
      <w:r w:rsidRPr="006828D8">
        <w:rPr>
          <w:rFonts w:ascii="Times New Roman" w:hAnsi="Times New Roman"/>
          <w:b/>
          <w:bCs/>
          <w:sz w:val="24"/>
          <w:szCs w:val="24"/>
        </w:rPr>
        <w:t>20</w:t>
      </w:r>
      <w:r w:rsidRPr="006828D8">
        <w:rPr>
          <w:rFonts w:ascii="Times New Roman" w:hAnsi="Times New Roman"/>
          <w:bCs/>
          <w:sz w:val="24"/>
          <w:szCs w:val="24"/>
        </w:rPr>
        <w:t xml:space="preserve"> to </w:t>
      </w:r>
      <w:r w:rsidRPr="006828D8">
        <w:rPr>
          <w:rFonts w:ascii="Times New Roman" w:hAnsi="Times New Roman"/>
          <w:b/>
          <w:bCs/>
          <w:sz w:val="24"/>
          <w:szCs w:val="24"/>
        </w:rPr>
        <w:t>50</w:t>
      </w:r>
      <w:r w:rsidRPr="006828D8">
        <w:rPr>
          <w:rFonts w:ascii="Times New Roman" w:hAnsi="Times New Roman"/>
          <w:bCs/>
          <w:sz w:val="24"/>
          <w:szCs w:val="24"/>
        </w:rPr>
        <w:t xml:space="preserve"> % in developing</w:t>
      </w:r>
    </w:p>
    <w:p w:rsidR="005F2B9F" w:rsidRPr="006828D8" w:rsidRDefault="005F2B9F" w:rsidP="006A6C01">
      <w:pPr>
        <w:numPr>
          <w:ilvl w:val="1"/>
          <w:numId w:val="38"/>
        </w:numPr>
        <w:tabs>
          <w:tab w:val="clear" w:pos="1440"/>
          <w:tab w:val="num" w:pos="630"/>
          <w:tab w:val="left" w:pos="900"/>
        </w:tabs>
        <w:spacing w:after="0" w:line="360" w:lineRule="auto"/>
        <w:ind w:left="630" w:firstLine="0"/>
        <w:jc w:val="both"/>
        <w:rPr>
          <w:rFonts w:ascii="Times New Roman" w:hAnsi="Times New Roman"/>
          <w:sz w:val="24"/>
          <w:szCs w:val="24"/>
        </w:rPr>
      </w:pPr>
      <w:r w:rsidRPr="006828D8">
        <w:rPr>
          <w:rFonts w:ascii="Times New Roman" w:hAnsi="Times New Roman"/>
          <w:bCs/>
          <w:sz w:val="24"/>
          <w:szCs w:val="24"/>
        </w:rPr>
        <w:t xml:space="preserve">In Ethiopia, some perishables have shown up to </w:t>
      </w:r>
      <w:r w:rsidRPr="006828D8">
        <w:rPr>
          <w:rFonts w:ascii="Times New Roman" w:hAnsi="Times New Roman"/>
          <w:b/>
          <w:bCs/>
          <w:sz w:val="24"/>
          <w:szCs w:val="24"/>
        </w:rPr>
        <w:t>80%</w:t>
      </w:r>
      <w:r w:rsidRPr="006828D8">
        <w:rPr>
          <w:rFonts w:ascii="Times New Roman" w:hAnsi="Times New Roman"/>
          <w:bCs/>
          <w:sz w:val="24"/>
          <w:szCs w:val="24"/>
        </w:rPr>
        <w:t xml:space="preserve"> loss</w:t>
      </w:r>
    </w:p>
    <w:p w:rsidR="005F2B9F" w:rsidRPr="006828D8" w:rsidRDefault="005F2B9F" w:rsidP="006A6C01">
      <w:pPr>
        <w:numPr>
          <w:ilvl w:val="1"/>
          <w:numId w:val="38"/>
        </w:numPr>
        <w:tabs>
          <w:tab w:val="clear" w:pos="1440"/>
          <w:tab w:val="num" w:pos="630"/>
          <w:tab w:val="left" w:pos="900"/>
        </w:tabs>
        <w:spacing w:after="0" w:line="360" w:lineRule="auto"/>
        <w:ind w:left="630" w:firstLine="0"/>
        <w:jc w:val="both"/>
        <w:rPr>
          <w:rFonts w:ascii="Times New Roman" w:hAnsi="Times New Roman"/>
          <w:sz w:val="24"/>
          <w:szCs w:val="24"/>
        </w:rPr>
      </w:pPr>
      <w:r w:rsidRPr="006828D8">
        <w:rPr>
          <w:rFonts w:ascii="Times New Roman" w:hAnsi="Times New Roman"/>
          <w:bCs/>
          <w:sz w:val="24"/>
          <w:szCs w:val="24"/>
        </w:rPr>
        <w:t>Loss of product = much more than just the cost of the commodity</w:t>
      </w:r>
    </w:p>
    <w:p w:rsidR="007E6B3A" w:rsidRPr="006828D8" w:rsidRDefault="005F2B9F" w:rsidP="007E6B3A">
      <w:pPr>
        <w:spacing w:line="240" w:lineRule="auto"/>
        <w:jc w:val="both"/>
        <w:rPr>
          <w:rFonts w:ascii="Times New Roman" w:hAnsi="Times New Roman"/>
          <w:b/>
          <w:bCs/>
          <w:sz w:val="24"/>
          <w:szCs w:val="24"/>
        </w:rPr>
      </w:pPr>
      <w:r w:rsidRPr="006828D8">
        <w:rPr>
          <w:rFonts w:ascii="Times New Roman" w:hAnsi="Times New Roman"/>
          <w:b/>
          <w:bCs/>
          <w:sz w:val="24"/>
          <w:szCs w:val="24"/>
        </w:rPr>
        <w:t xml:space="preserve">Table </w:t>
      </w:r>
      <w:r w:rsidR="007E6B3A" w:rsidRPr="006828D8">
        <w:rPr>
          <w:rFonts w:ascii="Times New Roman" w:hAnsi="Times New Roman"/>
          <w:b/>
          <w:bCs/>
          <w:sz w:val="24"/>
          <w:szCs w:val="24"/>
        </w:rPr>
        <w:t>2</w:t>
      </w:r>
      <w:r w:rsidRPr="006828D8">
        <w:rPr>
          <w:rFonts w:ascii="Times New Roman" w:hAnsi="Times New Roman"/>
          <w:b/>
          <w:bCs/>
          <w:sz w:val="24"/>
          <w:szCs w:val="24"/>
        </w:rPr>
        <w:t>.1. Reported losses in less developed countries</w:t>
      </w:r>
      <w:r w:rsidR="007E6B3A" w:rsidRPr="006828D8">
        <w:rPr>
          <w:rFonts w:ascii="Times New Roman" w:hAnsi="Times New Roman"/>
          <w:b/>
          <w:sz w:val="24"/>
          <w:szCs w:val="24"/>
        </w:rPr>
        <w:t xml:space="preserve"> on different horticultural commodities, production amount &amp; estimated loss</w:t>
      </w:r>
    </w:p>
    <w:tbl>
      <w:tblPr>
        <w:tblW w:w="8060" w:type="dxa"/>
        <w:tblInd w:w="108" w:type="dxa"/>
        <w:tblLook w:val="04A0" w:firstRow="1" w:lastRow="0" w:firstColumn="1" w:lastColumn="0" w:noHBand="0" w:noVBand="1"/>
      </w:tblPr>
      <w:tblGrid>
        <w:gridCol w:w="900"/>
        <w:gridCol w:w="2640"/>
        <w:gridCol w:w="2490"/>
        <w:gridCol w:w="90"/>
        <w:gridCol w:w="1703"/>
        <w:gridCol w:w="237"/>
      </w:tblGrid>
      <w:tr w:rsidR="007E6B3A" w:rsidRPr="006828D8" w:rsidTr="009714F8">
        <w:tc>
          <w:tcPr>
            <w:tcW w:w="900" w:type="dxa"/>
            <w:tcBorders>
              <w:top w:val="single" w:sz="12" w:space="0" w:color="auto"/>
              <w:bottom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b/>
                <w:sz w:val="24"/>
                <w:szCs w:val="24"/>
              </w:rPr>
            </w:pPr>
            <w:r w:rsidRPr="006828D8">
              <w:rPr>
                <w:rFonts w:ascii="Times New Roman" w:hAnsi="Times New Roman"/>
                <w:b/>
                <w:sz w:val="24"/>
                <w:szCs w:val="24"/>
              </w:rPr>
              <w:lastRenderedPageBreak/>
              <w:t xml:space="preserve">No </w:t>
            </w:r>
          </w:p>
        </w:tc>
        <w:tc>
          <w:tcPr>
            <w:tcW w:w="2640" w:type="dxa"/>
            <w:tcBorders>
              <w:top w:val="single" w:sz="12" w:space="0" w:color="auto"/>
              <w:bottom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b/>
                <w:sz w:val="24"/>
                <w:szCs w:val="24"/>
              </w:rPr>
            </w:pPr>
            <w:r w:rsidRPr="006828D8">
              <w:rPr>
                <w:rFonts w:ascii="Times New Roman" w:hAnsi="Times New Roman"/>
                <w:b/>
                <w:sz w:val="24"/>
                <w:szCs w:val="24"/>
              </w:rPr>
              <w:t xml:space="preserve">Commodities  </w:t>
            </w:r>
          </w:p>
        </w:tc>
        <w:tc>
          <w:tcPr>
            <w:tcW w:w="2490" w:type="dxa"/>
            <w:tcBorders>
              <w:top w:val="single" w:sz="12" w:space="0" w:color="auto"/>
              <w:bottom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b/>
                <w:sz w:val="24"/>
                <w:szCs w:val="24"/>
              </w:rPr>
            </w:pPr>
            <w:r w:rsidRPr="006828D8">
              <w:rPr>
                <w:rFonts w:ascii="Times New Roman" w:hAnsi="Times New Roman"/>
                <w:b/>
                <w:sz w:val="24"/>
                <w:szCs w:val="24"/>
              </w:rPr>
              <w:t xml:space="preserve">Production (000 tone) </w:t>
            </w:r>
          </w:p>
        </w:tc>
        <w:tc>
          <w:tcPr>
            <w:tcW w:w="2030" w:type="dxa"/>
            <w:gridSpan w:val="3"/>
            <w:tcBorders>
              <w:top w:val="single" w:sz="12" w:space="0" w:color="auto"/>
              <w:bottom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b/>
                <w:sz w:val="24"/>
                <w:szCs w:val="24"/>
              </w:rPr>
            </w:pPr>
            <w:r w:rsidRPr="006828D8">
              <w:rPr>
                <w:rFonts w:ascii="Times New Roman" w:hAnsi="Times New Roman"/>
                <w:b/>
                <w:sz w:val="24"/>
                <w:szCs w:val="24"/>
              </w:rPr>
              <w:t>Estimate loss (%)</w:t>
            </w:r>
          </w:p>
        </w:tc>
      </w:tr>
      <w:tr w:rsidR="007E6B3A" w:rsidRPr="006828D8" w:rsidTr="009714F8">
        <w:tc>
          <w:tcPr>
            <w:tcW w:w="900" w:type="dxa"/>
            <w:vMerge w:val="restart"/>
            <w:tcBorders>
              <w:top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1</w:t>
            </w:r>
          </w:p>
        </w:tc>
        <w:tc>
          <w:tcPr>
            <w:tcW w:w="2640" w:type="dxa"/>
            <w:tcBorders>
              <w:top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b/>
                <w:sz w:val="24"/>
                <w:szCs w:val="24"/>
              </w:rPr>
            </w:pPr>
            <w:r w:rsidRPr="006828D8">
              <w:rPr>
                <w:rFonts w:ascii="Times New Roman" w:hAnsi="Times New Roman"/>
                <w:b/>
                <w:sz w:val="24"/>
                <w:szCs w:val="24"/>
              </w:rPr>
              <w:t>Root and tuber crops</w:t>
            </w:r>
          </w:p>
        </w:tc>
        <w:tc>
          <w:tcPr>
            <w:tcW w:w="2490" w:type="dxa"/>
            <w:tcBorders>
              <w:top w:val="single" w:sz="12" w:space="0" w:color="auto"/>
            </w:tcBorders>
          </w:tcPr>
          <w:p w:rsidR="007E6B3A" w:rsidRPr="006828D8" w:rsidRDefault="007E6B3A" w:rsidP="009714F8">
            <w:pPr>
              <w:autoSpaceDE w:val="0"/>
              <w:autoSpaceDN w:val="0"/>
              <w:adjustRightInd w:val="0"/>
              <w:spacing w:after="0" w:line="240" w:lineRule="auto"/>
              <w:jc w:val="center"/>
              <w:rPr>
                <w:rFonts w:ascii="Times New Roman" w:hAnsi="Times New Roman"/>
                <w:sz w:val="24"/>
                <w:szCs w:val="24"/>
              </w:rPr>
            </w:pPr>
          </w:p>
        </w:tc>
        <w:tc>
          <w:tcPr>
            <w:tcW w:w="2030" w:type="dxa"/>
            <w:gridSpan w:val="3"/>
            <w:tcBorders>
              <w:top w:val="single" w:sz="12" w:space="0" w:color="auto"/>
            </w:tcBorders>
          </w:tcPr>
          <w:p w:rsidR="007E6B3A" w:rsidRPr="006828D8" w:rsidRDefault="007E6B3A" w:rsidP="009714F8">
            <w:pPr>
              <w:autoSpaceDE w:val="0"/>
              <w:autoSpaceDN w:val="0"/>
              <w:adjustRightInd w:val="0"/>
              <w:spacing w:after="0" w:line="240" w:lineRule="auto"/>
              <w:jc w:val="center"/>
              <w:rPr>
                <w:rFonts w:ascii="Times New Roman" w:hAnsi="Times New Roman"/>
                <w:sz w:val="24"/>
                <w:szCs w:val="24"/>
              </w:rPr>
            </w:pPr>
          </w:p>
        </w:tc>
      </w:tr>
      <w:tr w:rsidR="007E6B3A" w:rsidRPr="006828D8" w:rsidTr="009714F8">
        <w:trPr>
          <w:gridAfter w:val="1"/>
          <w:wAfter w:w="237" w:type="dxa"/>
        </w:trPr>
        <w:tc>
          <w:tcPr>
            <w:tcW w:w="900" w:type="dxa"/>
            <w:vMerge/>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Carrot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557</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44</w:t>
            </w:r>
          </w:p>
        </w:tc>
      </w:tr>
      <w:tr w:rsidR="007E6B3A" w:rsidRPr="006828D8" w:rsidTr="009714F8">
        <w:trPr>
          <w:gridAfter w:val="1"/>
          <w:wAfter w:w="237" w:type="dxa"/>
        </w:trPr>
        <w:tc>
          <w:tcPr>
            <w:tcW w:w="900" w:type="dxa"/>
            <w:vMerge/>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Potato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26,909</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5 – 40</w:t>
            </w:r>
          </w:p>
        </w:tc>
      </w:tr>
      <w:tr w:rsidR="007E6B3A" w:rsidRPr="006828D8" w:rsidTr="009714F8">
        <w:trPr>
          <w:gridAfter w:val="1"/>
          <w:wAfter w:w="237" w:type="dxa"/>
        </w:trPr>
        <w:tc>
          <w:tcPr>
            <w:tcW w:w="900" w:type="dxa"/>
            <w:vMerge/>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Sweet potato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17,630</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35 – 95</w:t>
            </w:r>
          </w:p>
        </w:tc>
      </w:tr>
      <w:tr w:rsidR="007E6B3A" w:rsidRPr="006828D8" w:rsidTr="009714F8">
        <w:trPr>
          <w:gridAfter w:val="1"/>
          <w:wAfter w:w="237" w:type="dxa"/>
        </w:trPr>
        <w:tc>
          <w:tcPr>
            <w:tcW w:w="900" w:type="dxa"/>
            <w:vMerge/>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Yams</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20,000</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10 – 60</w:t>
            </w:r>
          </w:p>
        </w:tc>
      </w:tr>
      <w:tr w:rsidR="007E6B3A" w:rsidRPr="006828D8" w:rsidTr="009714F8">
        <w:trPr>
          <w:gridAfter w:val="1"/>
          <w:wAfter w:w="237" w:type="dxa"/>
        </w:trPr>
        <w:tc>
          <w:tcPr>
            <w:tcW w:w="900" w:type="dxa"/>
            <w:vMerge/>
            <w:tcBorders>
              <w:bottom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Borders>
              <w:bottom w:val="single" w:sz="12" w:space="0" w:color="auto"/>
            </w:tcBorders>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Cassava </w:t>
            </w:r>
          </w:p>
        </w:tc>
        <w:tc>
          <w:tcPr>
            <w:tcW w:w="2580" w:type="dxa"/>
            <w:gridSpan w:val="2"/>
            <w:tcBorders>
              <w:bottom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130,486</w:t>
            </w:r>
          </w:p>
        </w:tc>
        <w:tc>
          <w:tcPr>
            <w:tcW w:w="1703" w:type="dxa"/>
            <w:tcBorders>
              <w:bottom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10 – 25</w:t>
            </w:r>
          </w:p>
        </w:tc>
      </w:tr>
      <w:tr w:rsidR="007E6B3A" w:rsidRPr="006828D8" w:rsidTr="009714F8">
        <w:trPr>
          <w:gridAfter w:val="1"/>
          <w:wAfter w:w="237" w:type="dxa"/>
        </w:trPr>
        <w:tc>
          <w:tcPr>
            <w:tcW w:w="900" w:type="dxa"/>
            <w:tcBorders>
              <w:top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2</w:t>
            </w:r>
          </w:p>
        </w:tc>
        <w:tc>
          <w:tcPr>
            <w:tcW w:w="2640" w:type="dxa"/>
            <w:tcBorders>
              <w:top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b/>
                <w:sz w:val="24"/>
                <w:szCs w:val="24"/>
              </w:rPr>
            </w:pPr>
            <w:r w:rsidRPr="006828D8">
              <w:rPr>
                <w:rFonts w:ascii="Times New Roman" w:hAnsi="Times New Roman"/>
                <w:b/>
                <w:sz w:val="24"/>
                <w:szCs w:val="24"/>
              </w:rPr>
              <w:t xml:space="preserve">Vegetables </w:t>
            </w:r>
          </w:p>
        </w:tc>
        <w:tc>
          <w:tcPr>
            <w:tcW w:w="2580" w:type="dxa"/>
            <w:gridSpan w:val="2"/>
            <w:tcBorders>
              <w:top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p>
        </w:tc>
        <w:tc>
          <w:tcPr>
            <w:tcW w:w="1703" w:type="dxa"/>
            <w:tcBorders>
              <w:top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Onion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6,474</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16 – 35 </w:t>
            </w: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Tomatoes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12,755</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5 – 50 </w:t>
            </w: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Plantain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18,301</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35 – 100 </w:t>
            </w: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Cabbage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3,036</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37</w:t>
            </w: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Cauliflower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916</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48</w:t>
            </w:r>
          </w:p>
        </w:tc>
      </w:tr>
      <w:tr w:rsidR="007E6B3A" w:rsidRPr="006828D8" w:rsidTr="009714F8">
        <w:trPr>
          <w:gridAfter w:val="1"/>
          <w:wAfter w:w="237" w:type="dxa"/>
        </w:trPr>
        <w:tc>
          <w:tcPr>
            <w:tcW w:w="900" w:type="dxa"/>
            <w:tcBorders>
              <w:bottom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Borders>
              <w:bottom w:val="single" w:sz="12" w:space="0" w:color="auto"/>
            </w:tcBorders>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Lettuce </w:t>
            </w:r>
          </w:p>
        </w:tc>
        <w:tc>
          <w:tcPr>
            <w:tcW w:w="2580" w:type="dxa"/>
            <w:gridSpan w:val="2"/>
            <w:tcBorders>
              <w:bottom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w:t>
            </w:r>
          </w:p>
        </w:tc>
        <w:tc>
          <w:tcPr>
            <w:tcW w:w="1703" w:type="dxa"/>
            <w:tcBorders>
              <w:bottom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62</w:t>
            </w:r>
          </w:p>
        </w:tc>
      </w:tr>
      <w:tr w:rsidR="007E6B3A" w:rsidRPr="006828D8" w:rsidTr="009714F8">
        <w:trPr>
          <w:gridAfter w:val="1"/>
          <w:wAfter w:w="237" w:type="dxa"/>
        </w:trPr>
        <w:tc>
          <w:tcPr>
            <w:tcW w:w="900" w:type="dxa"/>
            <w:tcBorders>
              <w:top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3</w:t>
            </w:r>
          </w:p>
        </w:tc>
        <w:tc>
          <w:tcPr>
            <w:tcW w:w="2640" w:type="dxa"/>
            <w:tcBorders>
              <w:top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b/>
                <w:sz w:val="24"/>
                <w:szCs w:val="24"/>
              </w:rPr>
            </w:pPr>
            <w:r w:rsidRPr="006828D8">
              <w:rPr>
                <w:rFonts w:ascii="Times New Roman" w:hAnsi="Times New Roman"/>
                <w:b/>
                <w:sz w:val="24"/>
                <w:szCs w:val="24"/>
              </w:rPr>
              <w:t xml:space="preserve">Fruits </w:t>
            </w:r>
          </w:p>
        </w:tc>
        <w:tc>
          <w:tcPr>
            <w:tcW w:w="2580" w:type="dxa"/>
            <w:gridSpan w:val="2"/>
            <w:tcBorders>
              <w:top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p>
        </w:tc>
        <w:tc>
          <w:tcPr>
            <w:tcW w:w="1703" w:type="dxa"/>
            <w:tcBorders>
              <w:top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Banana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36,898</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20 – 80 </w:t>
            </w: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Papaya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931</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40 – 100 </w:t>
            </w: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Avocado</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1,020</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43</w:t>
            </w:r>
          </w:p>
        </w:tc>
      </w:tr>
      <w:tr w:rsidR="007E6B3A" w:rsidRPr="006828D8" w:rsidTr="009714F8">
        <w:trPr>
          <w:gridAfter w:val="1"/>
          <w:wAfter w:w="237" w:type="dxa"/>
        </w:trPr>
        <w:tc>
          <w:tcPr>
            <w:tcW w:w="900" w:type="dxa"/>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Citrus </w:t>
            </w:r>
          </w:p>
        </w:tc>
        <w:tc>
          <w:tcPr>
            <w:tcW w:w="2580" w:type="dxa"/>
            <w:gridSpan w:val="2"/>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22,040</w:t>
            </w:r>
          </w:p>
        </w:tc>
        <w:tc>
          <w:tcPr>
            <w:tcW w:w="1703" w:type="dxa"/>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20 – 95 </w:t>
            </w:r>
          </w:p>
        </w:tc>
      </w:tr>
      <w:tr w:rsidR="007E6B3A" w:rsidRPr="006828D8" w:rsidTr="009714F8">
        <w:trPr>
          <w:gridAfter w:val="1"/>
          <w:wAfter w:w="237" w:type="dxa"/>
        </w:trPr>
        <w:tc>
          <w:tcPr>
            <w:tcW w:w="900" w:type="dxa"/>
            <w:tcBorders>
              <w:bottom w:val="single" w:sz="12" w:space="0" w:color="auto"/>
            </w:tcBorders>
          </w:tcPr>
          <w:p w:rsidR="007E6B3A" w:rsidRPr="006828D8" w:rsidRDefault="007E6B3A" w:rsidP="009714F8">
            <w:pPr>
              <w:autoSpaceDE w:val="0"/>
              <w:autoSpaceDN w:val="0"/>
              <w:adjustRightInd w:val="0"/>
              <w:spacing w:after="0" w:line="240" w:lineRule="auto"/>
              <w:jc w:val="both"/>
              <w:rPr>
                <w:rFonts w:ascii="Times New Roman" w:hAnsi="Times New Roman"/>
                <w:sz w:val="24"/>
                <w:szCs w:val="24"/>
              </w:rPr>
            </w:pPr>
          </w:p>
        </w:tc>
        <w:tc>
          <w:tcPr>
            <w:tcW w:w="2640" w:type="dxa"/>
            <w:tcBorders>
              <w:bottom w:val="single" w:sz="12" w:space="0" w:color="auto"/>
            </w:tcBorders>
          </w:tcPr>
          <w:p w:rsidR="007E6B3A" w:rsidRPr="006828D8" w:rsidRDefault="007E6B3A" w:rsidP="009714F8">
            <w:pPr>
              <w:autoSpaceDE w:val="0"/>
              <w:autoSpaceDN w:val="0"/>
              <w:adjustRightInd w:val="0"/>
              <w:spacing w:after="0" w:line="240" w:lineRule="auto"/>
              <w:ind w:left="342"/>
              <w:jc w:val="both"/>
              <w:rPr>
                <w:rFonts w:ascii="Times New Roman" w:hAnsi="Times New Roman"/>
                <w:sz w:val="24"/>
                <w:szCs w:val="24"/>
              </w:rPr>
            </w:pPr>
            <w:r w:rsidRPr="006828D8">
              <w:rPr>
                <w:rFonts w:ascii="Times New Roman" w:hAnsi="Times New Roman"/>
                <w:sz w:val="24"/>
                <w:szCs w:val="24"/>
              </w:rPr>
              <w:t xml:space="preserve">Grape </w:t>
            </w:r>
          </w:p>
        </w:tc>
        <w:tc>
          <w:tcPr>
            <w:tcW w:w="2580" w:type="dxa"/>
            <w:gridSpan w:val="2"/>
            <w:tcBorders>
              <w:bottom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12,720</w:t>
            </w:r>
          </w:p>
        </w:tc>
        <w:tc>
          <w:tcPr>
            <w:tcW w:w="1703" w:type="dxa"/>
            <w:tcBorders>
              <w:bottom w:val="single" w:sz="12" w:space="0" w:color="auto"/>
            </w:tcBorders>
          </w:tcPr>
          <w:p w:rsidR="007E6B3A" w:rsidRPr="006828D8" w:rsidRDefault="007E6B3A" w:rsidP="009714F8">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27</w:t>
            </w:r>
          </w:p>
        </w:tc>
      </w:tr>
    </w:tbl>
    <w:p w:rsidR="00957718" w:rsidRPr="006828D8" w:rsidRDefault="00957718" w:rsidP="00BA57C1">
      <w:pPr>
        <w:pStyle w:val="Heading3"/>
        <w:spacing w:before="0" w:after="0" w:line="360" w:lineRule="auto"/>
        <w:rPr>
          <w:rFonts w:ascii="Times New Roman" w:hAnsi="Times New Roman" w:cs="Times New Roman"/>
          <w:sz w:val="14"/>
          <w:szCs w:val="24"/>
        </w:rPr>
      </w:pPr>
      <w:bookmarkStart w:id="2" w:name="_Toc318890296"/>
    </w:p>
    <w:p w:rsidR="00957718" w:rsidRPr="006828D8" w:rsidRDefault="00957718" w:rsidP="00957718">
      <w:pPr>
        <w:rPr>
          <w:rFonts w:ascii="Times New Roman" w:hAnsi="Times New Roman"/>
        </w:rPr>
      </w:pPr>
    </w:p>
    <w:p w:rsidR="00BA57C1" w:rsidRPr="006828D8" w:rsidRDefault="00BA57C1" w:rsidP="00BA57C1">
      <w:pPr>
        <w:pStyle w:val="Heading3"/>
        <w:spacing w:before="0" w:after="0" w:line="360" w:lineRule="auto"/>
        <w:rPr>
          <w:rFonts w:ascii="Times New Roman" w:hAnsi="Times New Roman" w:cs="Times New Roman"/>
          <w:sz w:val="24"/>
          <w:szCs w:val="24"/>
        </w:rPr>
      </w:pPr>
      <w:r w:rsidRPr="006828D8">
        <w:rPr>
          <w:rFonts w:ascii="Times New Roman" w:hAnsi="Times New Roman" w:cs="Times New Roman"/>
          <w:sz w:val="24"/>
          <w:szCs w:val="24"/>
        </w:rPr>
        <w:t xml:space="preserve">Types of </w:t>
      </w:r>
      <w:proofErr w:type="spellStart"/>
      <w:r w:rsidRPr="006828D8">
        <w:rPr>
          <w:rFonts w:ascii="Times New Roman" w:hAnsi="Times New Roman" w:cs="Times New Roman"/>
          <w:sz w:val="24"/>
          <w:szCs w:val="24"/>
        </w:rPr>
        <w:t>post harvest</w:t>
      </w:r>
      <w:proofErr w:type="spellEnd"/>
      <w:r w:rsidRPr="006828D8">
        <w:rPr>
          <w:rFonts w:ascii="Times New Roman" w:hAnsi="Times New Roman" w:cs="Times New Roman"/>
          <w:sz w:val="24"/>
          <w:szCs w:val="24"/>
        </w:rPr>
        <w:t xml:space="preserve"> losses</w:t>
      </w:r>
      <w:bookmarkEnd w:id="2"/>
    </w:p>
    <w:p w:rsidR="00BA57C1" w:rsidRPr="006828D8" w:rsidRDefault="00BA57C1" w:rsidP="00BA57C1">
      <w:pPr>
        <w:pStyle w:val="ListParagraph"/>
        <w:spacing w:before="0" w:line="360" w:lineRule="auto"/>
        <w:ind w:left="66"/>
        <w:jc w:val="both"/>
        <w:rPr>
          <w:rFonts w:ascii="Times New Roman" w:hAnsi="Times New Roman" w:cs="Times New Roman"/>
        </w:rPr>
      </w:pPr>
      <w:r w:rsidRPr="006828D8">
        <w:rPr>
          <w:rFonts w:ascii="Times New Roman" w:hAnsi="Times New Roman" w:cs="Times New Roman"/>
        </w:rPr>
        <w:t>The types of postharvest loss could be:</w:t>
      </w:r>
    </w:p>
    <w:p w:rsidR="00BA57C1" w:rsidRPr="006828D8" w:rsidRDefault="00BA57C1" w:rsidP="006A6C01">
      <w:pPr>
        <w:pStyle w:val="ListParagraph"/>
        <w:numPr>
          <w:ilvl w:val="0"/>
          <w:numId w:val="78"/>
        </w:numPr>
        <w:tabs>
          <w:tab w:val="clear" w:pos="720"/>
          <w:tab w:val="left" w:pos="810"/>
          <w:tab w:val="left" w:pos="900"/>
        </w:tabs>
        <w:suppressAutoHyphens w:val="0"/>
        <w:spacing w:before="0" w:line="360" w:lineRule="auto"/>
        <w:ind w:left="540" w:firstLine="0"/>
        <w:contextualSpacing/>
        <w:jc w:val="both"/>
        <w:rPr>
          <w:rFonts w:ascii="Times New Roman" w:hAnsi="Times New Roman" w:cs="Times New Roman"/>
        </w:rPr>
      </w:pPr>
      <w:r w:rsidRPr="006828D8">
        <w:rPr>
          <w:rFonts w:ascii="Times New Roman" w:hAnsi="Times New Roman" w:cs="Times New Roman"/>
        </w:rPr>
        <w:t xml:space="preserve">Quantitative </w:t>
      </w:r>
      <w:proofErr w:type="gramStart"/>
      <w:r w:rsidRPr="006828D8">
        <w:rPr>
          <w:rFonts w:ascii="Times New Roman" w:hAnsi="Times New Roman" w:cs="Times New Roman"/>
        </w:rPr>
        <w:t>loss:-</w:t>
      </w:r>
      <w:proofErr w:type="gramEnd"/>
      <w:r w:rsidRPr="006828D8">
        <w:rPr>
          <w:rFonts w:ascii="Times New Roman" w:hAnsi="Times New Roman" w:cs="Times New Roman"/>
        </w:rPr>
        <w:t xml:space="preserve"> complete physical loss or loss of weight or volume</w:t>
      </w:r>
    </w:p>
    <w:p w:rsidR="00BA57C1" w:rsidRPr="006828D8" w:rsidRDefault="00BA57C1" w:rsidP="006A6C01">
      <w:pPr>
        <w:pStyle w:val="ListParagraph"/>
        <w:numPr>
          <w:ilvl w:val="0"/>
          <w:numId w:val="78"/>
        </w:numPr>
        <w:tabs>
          <w:tab w:val="clear" w:pos="720"/>
          <w:tab w:val="left" w:pos="810"/>
          <w:tab w:val="left" w:pos="900"/>
        </w:tabs>
        <w:suppressAutoHyphens w:val="0"/>
        <w:spacing w:before="0" w:line="360" w:lineRule="auto"/>
        <w:ind w:left="900"/>
        <w:contextualSpacing/>
        <w:jc w:val="both"/>
        <w:rPr>
          <w:rFonts w:ascii="Times New Roman" w:hAnsi="Times New Roman" w:cs="Times New Roman"/>
        </w:rPr>
      </w:pPr>
      <w:r w:rsidRPr="006828D8">
        <w:rPr>
          <w:rFonts w:ascii="Times New Roman" w:hAnsi="Times New Roman" w:cs="Times New Roman"/>
        </w:rPr>
        <w:t xml:space="preserve">Qualitative </w:t>
      </w:r>
      <w:proofErr w:type="gramStart"/>
      <w:r w:rsidRPr="006828D8">
        <w:rPr>
          <w:rFonts w:ascii="Times New Roman" w:hAnsi="Times New Roman" w:cs="Times New Roman"/>
        </w:rPr>
        <w:t>loss:-</w:t>
      </w:r>
      <w:proofErr w:type="gramEnd"/>
      <w:r w:rsidRPr="006828D8">
        <w:rPr>
          <w:rFonts w:ascii="Times New Roman" w:hAnsi="Times New Roman" w:cs="Times New Roman"/>
        </w:rPr>
        <w:t xml:space="preserve"> loss of nutritional value, sensory/change in aroma, </w:t>
      </w:r>
      <w:proofErr w:type="spellStart"/>
      <w:r w:rsidRPr="006828D8">
        <w:rPr>
          <w:rFonts w:ascii="Times New Roman" w:hAnsi="Times New Roman" w:cs="Times New Roman"/>
        </w:rPr>
        <w:t>flavour</w:t>
      </w:r>
      <w:proofErr w:type="spellEnd"/>
      <w:r w:rsidRPr="006828D8">
        <w:rPr>
          <w:rFonts w:ascii="Times New Roman" w:hAnsi="Times New Roman" w:cs="Times New Roman"/>
        </w:rPr>
        <w:t>, color, texture and freshness</w:t>
      </w:r>
    </w:p>
    <w:p w:rsidR="00BA57C1" w:rsidRPr="006828D8" w:rsidRDefault="00BA57C1" w:rsidP="006A6C01">
      <w:pPr>
        <w:pStyle w:val="ListParagraph"/>
        <w:numPr>
          <w:ilvl w:val="0"/>
          <w:numId w:val="78"/>
        </w:numPr>
        <w:tabs>
          <w:tab w:val="clear" w:pos="720"/>
          <w:tab w:val="left" w:pos="810"/>
          <w:tab w:val="left" w:pos="900"/>
        </w:tabs>
        <w:suppressAutoHyphens w:val="0"/>
        <w:spacing w:before="0" w:line="360" w:lineRule="auto"/>
        <w:ind w:left="540" w:firstLine="0"/>
        <w:contextualSpacing/>
        <w:jc w:val="both"/>
        <w:rPr>
          <w:rFonts w:ascii="Times New Roman" w:hAnsi="Times New Roman" w:cs="Times New Roman"/>
        </w:rPr>
      </w:pPr>
      <w:r w:rsidRPr="006828D8">
        <w:rPr>
          <w:rFonts w:ascii="Times New Roman" w:hAnsi="Times New Roman" w:cs="Times New Roman"/>
        </w:rPr>
        <w:t>Economic/marketability loss</w:t>
      </w:r>
    </w:p>
    <w:p w:rsidR="0039581F" w:rsidRPr="006828D8" w:rsidRDefault="0039581F" w:rsidP="0039581F">
      <w:pPr>
        <w:pStyle w:val="ListParagraph"/>
        <w:tabs>
          <w:tab w:val="clear" w:pos="720"/>
          <w:tab w:val="left" w:pos="810"/>
          <w:tab w:val="left" w:pos="900"/>
        </w:tabs>
        <w:suppressAutoHyphens w:val="0"/>
        <w:spacing w:before="0" w:line="360" w:lineRule="auto"/>
        <w:ind w:left="0"/>
        <w:contextualSpacing/>
        <w:jc w:val="both"/>
        <w:rPr>
          <w:rFonts w:ascii="Times New Roman" w:hAnsi="Times New Roman" w:cs="Times New Roman"/>
        </w:rPr>
      </w:pPr>
      <w:r w:rsidRPr="006828D8">
        <w:rPr>
          <w:rFonts w:ascii="Times New Roman" w:hAnsi="Times New Roman" w:cs="Times New Roman"/>
          <w:noProof/>
          <w:lang w:eastAsia="en-US" w:bidi="ar-SA"/>
        </w:rPr>
        <w:lastRenderedPageBreak/>
        <w:drawing>
          <wp:inline distT="0" distB="0" distL="0" distR="0">
            <wp:extent cx="6140211" cy="3329084"/>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65892" name="Picture 4"/>
                    <pic:cNvPicPr>
                      <a:picLocks noChangeAspect="1" noChangeArrowheads="1"/>
                    </pic:cNvPicPr>
                  </pic:nvPicPr>
                  <pic:blipFill>
                    <a:blip r:embed="rId17"/>
                    <a:srcRect/>
                    <a:stretch>
                      <a:fillRect/>
                    </a:stretch>
                  </pic:blipFill>
                  <pic:spPr bwMode="auto">
                    <a:xfrm>
                      <a:off x="0" y="0"/>
                      <a:ext cx="6149297" cy="3334010"/>
                    </a:xfrm>
                    <a:prstGeom prst="rect">
                      <a:avLst/>
                    </a:prstGeom>
                    <a:noFill/>
                    <a:ln w="9525">
                      <a:noFill/>
                      <a:miter lim="800000"/>
                      <a:headEnd/>
                      <a:tailEnd/>
                    </a:ln>
                  </pic:spPr>
                </pic:pic>
              </a:graphicData>
            </a:graphic>
          </wp:inline>
        </w:drawing>
      </w:r>
    </w:p>
    <w:p w:rsidR="0039581F" w:rsidRPr="006828D8" w:rsidRDefault="0039581F" w:rsidP="00BA57C1">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noProof/>
          <w:lang w:eastAsia="en-US" w:bidi="ar-SA"/>
        </w:rPr>
        <w:drawing>
          <wp:inline distT="0" distB="0" distL="0" distR="0">
            <wp:extent cx="6090094" cy="3570573"/>
            <wp:effectExtent l="19050" t="0" r="5906" b="0"/>
            <wp:docPr id="7" name="Picture 2"/>
            <wp:cNvGraphicFramePr/>
            <a:graphic xmlns:a="http://schemas.openxmlformats.org/drawingml/2006/main">
              <a:graphicData uri="http://schemas.openxmlformats.org/drawingml/2006/picture">
                <pic:pic xmlns:pic="http://schemas.openxmlformats.org/drawingml/2006/picture">
                  <pic:nvPicPr>
                    <pic:cNvPr id="166916" name="Picture 4"/>
                    <pic:cNvPicPr>
                      <a:picLocks noChangeAspect="1" noChangeArrowheads="1"/>
                    </pic:cNvPicPr>
                  </pic:nvPicPr>
                  <pic:blipFill>
                    <a:blip r:embed="rId18"/>
                    <a:srcRect/>
                    <a:stretch>
                      <a:fillRect/>
                    </a:stretch>
                  </pic:blipFill>
                  <pic:spPr bwMode="auto">
                    <a:xfrm>
                      <a:off x="0" y="0"/>
                      <a:ext cx="6093238" cy="3572416"/>
                    </a:xfrm>
                    <a:prstGeom prst="rect">
                      <a:avLst/>
                    </a:prstGeom>
                    <a:noFill/>
                    <a:ln w="9525">
                      <a:noFill/>
                      <a:miter lim="800000"/>
                      <a:headEnd/>
                      <a:tailEnd/>
                    </a:ln>
                  </pic:spPr>
                </pic:pic>
              </a:graphicData>
            </a:graphic>
          </wp:inline>
        </w:drawing>
      </w:r>
    </w:p>
    <w:p w:rsidR="009714F8" w:rsidRPr="006828D8" w:rsidRDefault="009714F8" w:rsidP="00BA57C1">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noProof/>
          <w:lang w:eastAsia="en-US" w:bidi="ar-SA"/>
        </w:rPr>
        <w:lastRenderedPageBreak/>
        <w:drawing>
          <wp:inline distT="0" distB="0" distL="0" distR="0">
            <wp:extent cx="6088452" cy="4257657"/>
            <wp:effectExtent l="19050" t="0" r="7548" b="0"/>
            <wp:docPr id="11" name="Picture 3"/>
            <wp:cNvGraphicFramePr/>
            <a:graphic xmlns:a="http://schemas.openxmlformats.org/drawingml/2006/main">
              <a:graphicData uri="http://schemas.openxmlformats.org/drawingml/2006/picture">
                <pic:pic xmlns:pic="http://schemas.openxmlformats.org/drawingml/2006/picture">
                  <pic:nvPicPr>
                    <pic:cNvPr id="167940" name="Picture 4"/>
                    <pic:cNvPicPr>
                      <a:picLocks noChangeAspect="1" noChangeArrowheads="1"/>
                    </pic:cNvPicPr>
                  </pic:nvPicPr>
                  <pic:blipFill>
                    <a:blip r:embed="rId19"/>
                    <a:srcRect/>
                    <a:stretch>
                      <a:fillRect/>
                    </a:stretch>
                  </pic:blipFill>
                  <pic:spPr bwMode="auto">
                    <a:xfrm>
                      <a:off x="0" y="0"/>
                      <a:ext cx="6090293" cy="4258945"/>
                    </a:xfrm>
                    <a:prstGeom prst="rect">
                      <a:avLst/>
                    </a:prstGeom>
                    <a:noFill/>
                    <a:ln w="9525">
                      <a:noFill/>
                      <a:miter lim="800000"/>
                      <a:headEnd/>
                      <a:tailEnd/>
                    </a:ln>
                  </pic:spPr>
                </pic:pic>
              </a:graphicData>
            </a:graphic>
          </wp:inline>
        </w:drawing>
      </w:r>
    </w:p>
    <w:p w:rsidR="00FF19E1" w:rsidRPr="006828D8" w:rsidRDefault="001E555D" w:rsidP="001E555D">
      <w:pPr>
        <w:pStyle w:val="Heading3"/>
        <w:shd w:val="clear" w:color="auto" w:fill="BFBFBF" w:themeFill="background1" w:themeFillShade="BF"/>
        <w:spacing w:before="0" w:after="0" w:line="360" w:lineRule="auto"/>
        <w:rPr>
          <w:rFonts w:ascii="Times New Roman" w:hAnsi="Times New Roman" w:cs="Times New Roman"/>
          <w:sz w:val="24"/>
          <w:szCs w:val="24"/>
        </w:rPr>
      </w:pPr>
      <w:bookmarkStart w:id="3" w:name="_Toc318890299"/>
      <w:r w:rsidRPr="006828D8">
        <w:rPr>
          <w:rFonts w:ascii="Times New Roman" w:hAnsi="Times New Roman" w:cs="Times New Roman"/>
          <w:sz w:val="24"/>
          <w:szCs w:val="24"/>
        </w:rPr>
        <w:t>Activity 2.</w:t>
      </w:r>
      <w:proofErr w:type="gramStart"/>
      <w:r w:rsidRPr="006828D8">
        <w:rPr>
          <w:rFonts w:ascii="Times New Roman" w:hAnsi="Times New Roman" w:cs="Times New Roman"/>
          <w:sz w:val="24"/>
          <w:szCs w:val="24"/>
        </w:rPr>
        <w:t>4.</w:t>
      </w:r>
      <w:r w:rsidR="003745F7" w:rsidRPr="006828D8">
        <w:rPr>
          <w:rFonts w:ascii="Times New Roman" w:hAnsi="Times New Roman" w:cs="Times New Roman"/>
          <w:sz w:val="24"/>
          <w:szCs w:val="24"/>
        </w:rPr>
        <w:t>What</w:t>
      </w:r>
      <w:proofErr w:type="gramEnd"/>
      <w:r w:rsidR="003745F7" w:rsidRPr="006828D8">
        <w:rPr>
          <w:rFonts w:ascii="Times New Roman" w:hAnsi="Times New Roman" w:cs="Times New Roman"/>
          <w:sz w:val="24"/>
          <w:szCs w:val="24"/>
        </w:rPr>
        <w:t xml:space="preserve"> is the role of internal </w:t>
      </w:r>
      <w:r w:rsidRPr="006828D8">
        <w:rPr>
          <w:rFonts w:ascii="Times New Roman" w:hAnsi="Times New Roman" w:cs="Times New Roman"/>
          <w:sz w:val="24"/>
          <w:szCs w:val="24"/>
        </w:rPr>
        <w:t xml:space="preserve">and external </w:t>
      </w:r>
      <w:r w:rsidR="003745F7" w:rsidRPr="006828D8">
        <w:rPr>
          <w:rFonts w:ascii="Times New Roman" w:hAnsi="Times New Roman" w:cs="Times New Roman"/>
          <w:sz w:val="24"/>
          <w:szCs w:val="24"/>
        </w:rPr>
        <w:t>quality attributes?</w:t>
      </w:r>
    </w:p>
    <w:p w:rsidR="00F7552F" w:rsidRPr="006828D8" w:rsidRDefault="00F7552F" w:rsidP="006A6C01">
      <w:pPr>
        <w:pStyle w:val="Heading3"/>
        <w:numPr>
          <w:ilvl w:val="1"/>
          <w:numId w:val="95"/>
        </w:numPr>
        <w:spacing w:before="0" w:after="0" w:line="360" w:lineRule="auto"/>
        <w:rPr>
          <w:rFonts w:ascii="Times New Roman" w:hAnsi="Times New Roman" w:cs="Times New Roman"/>
          <w:sz w:val="24"/>
          <w:szCs w:val="24"/>
        </w:rPr>
      </w:pPr>
      <w:r w:rsidRPr="006828D8">
        <w:rPr>
          <w:rFonts w:ascii="Times New Roman" w:hAnsi="Times New Roman" w:cs="Times New Roman"/>
          <w:sz w:val="24"/>
          <w:szCs w:val="24"/>
        </w:rPr>
        <w:t>Importance of post-harvest losses</w:t>
      </w:r>
      <w:bookmarkEnd w:id="3"/>
    </w:p>
    <w:p w:rsidR="00F7552F" w:rsidRPr="006828D8" w:rsidRDefault="00F7552F" w:rsidP="00F7552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Estimates of the post-harvest losses of food grains in the developing world from mishandling, spoilage and pest infestation are put at 25%. Fruit, vegetables and root crops are much less hardy and are mostly quickly perishable, and if care is not taken in their harvesting, handling and transport, they will soon decay and become unfit for human consumption.</w:t>
      </w:r>
    </w:p>
    <w:p w:rsidR="00F7552F" w:rsidRPr="006828D8" w:rsidRDefault="00F7552F" w:rsidP="00F7552F">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 xml:space="preserve">Finding accurate answer to the magnitude of postharvest losses of horticultural products is practically difficult as a result of different people are involved at different stages of loss and difficulty to get a chain of data at different stages. However, the postharvest loss is not the same for all products and it is estimated in a range of 0 – 100%. </w:t>
      </w:r>
    </w:p>
    <w:p w:rsidR="00F7552F" w:rsidRPr="006828D8" w:rsidRDefault="00F7552F" w:rsidP="00F7552F">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 xml:space="preserve">Some authorities put losses of sweet potatoes, plantain, tomatoes, bananas and citrus fruit sometimes as high as 50% and reduction in this wastage, particularly if it can economically be avoided, would be of great significance to growers and consumers. The magnitude of postharvest loss varies greatly depending on several factors. </w:t>
      </w:r>
      <w:r w:rsidRPr="006828D8">
        <w:rPr>
          <w:rFonts w:ascii="Times New Roman" w:hAnsi="Times New Roman"/>
          <w:color w:val="000000" w:themeColor="text1"/>
          <w:sz w:val="24"/>
          <w:szCs w:val="24"/>
        </w:rPr>
        <w:t xml:space="preserve">Generally, post-harvest losses vary greatly across commodity types, </w:t>
      </w:r>
      <w:r w:rsidRPr="006828D8">
        <w:rPr>
          <w:rFonts w:ascii="Times New Roman" w:hAnsi="Times New Roman"/>
          <w:color w:val="000000" w:themeColor="text1"/>
          <w:sz w:val="24"/>
          <w:szCs w:val="24"/>
        </w:rPr>
        <w:lastRenderedPageBreak/>
        <w:t>with production areas and the season of production. Generally postharvest loss is expected to be 25% and 25–10</w:t>
      </w:r>
      <w:r w:rsidRPr="006828D8">
        <w:rPr>
          <w:rFonts w:ascii="Times New Roman" w:hAnsi="Times New Roman"/>
          <w:sz w:val="24"/>
          <w:szCs w:val="24"/>
        </w:rPr>
        <w:t xml:space="preserve">0% for durables and perishables, respectively. </w:t>
      </w:r>
    </w:p>
    <w:p w:rsidR="00934884" w:rsidRPr="006828D8" w:rsidRDefault="00934884" w:rsidP="00934884">
      <w:pPr>
        <w:shd w:val="clear" w:color="auto" w:fill="FFFFFF" w:themeFill="background1"/>
        <w:autoSpaceDE w:val="0"/>
        <w:autoSpaceDN w:val="0"/>
        <w:adjustRightInd w:val="0"/>
        <w:spacing w:after="120" w:line="240" w:lineRule="auto"/>
        <w:jc w:val="both"/>
        <w:rPr>
          <w:rFonts w:ascii="Times New Roman" w:hAnsi="Times New Roman"/>
          <w:b/>
          <w:sz w:val="23"/>
          <w:szCs w:val="23"/>
        </w:rPr>
      </w:pPr>
    </w:p>
    <w:p w:rsidR="00F7552F" w:rsidRPr="006828D8" w:rsidRDefault="00F7552F" w:rsidP="00F7552F">
      <w:pPr>
        <w:shd w:val="clear" w:color="auto" w:fill="D9D9D9" w:themeFill="background1" w:themeFillShade="D9"/>
        <w:autoSpaceDE w:val="0"/>
        <w:autoSpaceDN w:val="0"/>
        <w:adjustRightInd w:val="0"/>
        <w:spacing w:after="120" w:line="240" w:lineRule="auto"/>
        <w:jc w:val="both"/>
        <w:rPr>
          <w:rFonts w:ascii="Times New Roman" w:hAnsi="Times New Roman"/>
          <w:b/>
          <w:sz w:val="23"/>
          <w:szCs w:val="23"/>
        </w:rPr>
      </w:pPr>
      <w:r w:rsidRPr="006828D8">
        <w:rPr>
          <w:rFonts w:ascii="Times New Roman" w:hAnsi="Times New Roman"/>
          <w:b/>
          <w:sz w:val="23"/>
          <w:szCs w:val="23"/>
        </w:rPr>
        <w:t>Activity 1.</w:t>
      </w:r>
      <w:r w:rsidR="00D95AB3" w:rsidRPr="006828D8">
        <w:rPr>
          <w:rFonts w:ascii="Times New Roman" w:hAnsi="Times New Roman"/>
          <w:b/>
          <w:sz w:val="23"/>
          <w:szCs w:val="23"/>
        </w:rPr>
        <w:t>5</w:t>
      </w:r>
      <w:r w:rsidRPr="006828D8">
        <w:rPr>
          <w:rFonts w:ascii="Times New Roman" w:hAnsi="Times New Roman"/>
          <w:b/>
          <w:sz w:val="23"/>
          <w:szCs w:val="23"/>
        </w:rPr>
        <w:t>. How do you think postharvest losses vary</w:t>
      </w:r>
      <w:r w:rsidRPr="006828D8">
        <w:rPr>
          <w:rFonts w:ascii="Times New Roman" w:hAnsi="Times New Roman"/>
          <w:b/>
          <w:color w:val="000000" w:themeColor="text1"/>
          <w:sz w:val="23"/>
          <w:szCs w:val="23"/>
        </w:rPr>
        <w:t xml:space="preserve"> across commodity types, with production areas and the season of production?</w:t>
      </w:r>
    </w:p>
    <w:p w:rsidR="00F7552F" w:rsidRPr="006828D8" w:rsidRDefault="00F7552F" w:rsidP="00F7552F">
      <w:pPr>
        <w:autoSpaceDE w:val="0"/>
        <w:autoSpaceDN w:val="0"/>
        <w:adjustRightInd w:val="0"/>
        <w:spacing w:after="0" w:line="360" w:lineRule="auto"/>
        <w:ind w:left="270"/>
        <w:jc w:val="both"/>
        <w:rPr>
          <w:rFonts w:ascii="Times New Roman" w:hAnsi="Times New Roman"/>
          <w:b/>
          <w:sz w:val="10"/>
          <w:szCs w:val="24"/>
        </w:rPr>
      </w:pPr>
    </w:p>
    <w:p w:rsidR="00F7552F" w:rsidRPr="006828D8" w:rsidRDefault="00F7552F" w:rsidP="006A6C01">
      <w:pPr>
        <w:numPr>
          <w:ilvl w:val="0"/>
          <w:numId w:val="77"/>
        </w:numPr>
        <w:autoSpaceDE w:val="0"/>
        <w:autoSpaceDN w:val="0"/>
        <w:adjustRightInd w:val="0"/>
        <w:spacing w:after="0" w:line="360" w:lineRule="auto"/>
        <w:ind w:left="270" w:hanging="270"/>
        <w:jc w:val="both"/>
        <w:rPr>
          <w:rFonts w:ascii="Times New Roman" w:hAnsi="Times New Roman"/>
          <w:b/>
          <w:sz w:val="24"/>
          <w:szCs w:val="24"/>
        </w:rPr>
      </w:pPr>
      <w:r w:rsidRPr="006828D8">
        <w:rPr>
          <w:rFonts w:ascii="Times New Roman" w:hAnsi="Times New Roman"/>
          <w:b/>
          <w:sz w:val="24"/>
          <w:szCs w:val="24"/>
        </w:rPr>
        <w:t>Specific time and place</w:t>
      </w:r>
    </w:p>
    <w:p w:rsidR="00F7552F" w:rsidRPr="006828D8" w:rsidRDefault="00F7552F" w:rsidP="00F7552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The amount of postharvest loss is different in developed (5 – 25%) and less developed (20 – 50%) countries. The pattern of loss is also different in the two classes of the world. When compared to postharvest loss, high loss is </w:t>
      </w:r>
      <w:proofErr w:type="gramStart"/>
      <w:r w:rsidRPr="006828D8">
        <w:rPr>
          <w:rFonts w:ascii="Times New Roman" w:hAnsi="Times New Roman"/>
          <w:sz w:val="24"/>
          <w:szCs w:val="24"/>
        </w:rPr>
        <w:t>occur</w:t>
      </w:r>
      <w:proofErr w:type="gramEnd"/>
      <w:r w:rsidRPr="006828D8">
        <w:rPr>
          <w:rFonts w:ascii="Times New Roman" w:hAnsi="Times New Roman"/>
          <w:sz w:val="24"/>
          <w:szCs w:val="24"/>
        </w:rPr>
        <w:t xml:space="preserve"> on the farm during harvest in developed countries due to; mechanical damage by machine harvesters and rejection of the product (only by considering their size, shape and color on the field without looking its quality or content). </w:t>
      </w:r>
    </w:p>
    <w:p w:rsidR="00934884" w:rsidRPr="006828D8" w:rsidRDefault="00F7552F" w:rsidP="00F7552F">
      <w:pPr>
        <w:autoSpaceDE w:val="0"/>
        <w:autoSpaceDN w:val="0"/>
        <w:adjustRightInd w:val="0"/>
        <w:spacing w:after="0" w:line="360" w:lineRule="auto"/>
        <w:jc w:val="both"/>
        <w:rPr>
          <w:rFonts w:ascii="Times New Roman" w:hAnsi="Times New Roman"/>
          <w:color w:val="000000" w:themeColor="text1"/>
          <w:sz w:val="24"/>
          <w:szCs w:val="24"/>
        </w:rPr>
      </w:pPr>
      <w:r w:rsidRPr="006828D8">
        <w:rPr>
          <w:rFonts w:ascii="Times New Roman" w:hAnsi="Times New Roman"/>
          <w:sz w:val="24"/>
          <w:szCs w:val="24"/>
        </w:rPr>
        <w:t xml:space="preserve">On the other hand, harvest losses on the farm are low in less developed countries because of; less mechanical damage/harvest is done by hand picking/ and </w:t>
      </w:r>
      <w:proofErr w:type="gramStart"/>
      <w:r w:rsidRPr="006828D8">
        <w:rPr>
          <w:rFonts w:ascii="Times New Roman" w:hAnsi="Times New Roman"/>
          <w:sz w:val="24"/>
          <w:szCs w:val="24"/>
        </w:rPr>
        <w:t>low quality</w:t>
      </w:r>
      <w:proofErr w:type="gramEnd"/>
      <w:r w:rsidRPr="006828D8">
        <w:rPr>
          <w:rFonts w:ascii="Times New Roman" w:hAnsi="Times New Roman"/>
          <w:sz w:val="24"/>
          <w:szCs w:val="24"/>
        </w:rPr>
        <w:t xml:space="preserve"> standards. However, postharvest losses are high in these countries because of the very poor postharvest technology. Generally, the magnitude and pattern of loss varies among developed and less developed countries because of the variation in economic and technological situations. </w:t>
      </w:r>
      <w:r w:rsidRPr="006828D8">
        <w:rPr>
          <w:rFonts w:ascii="Times New Roman" w:hAnsi="Times New Roman"/>
          <w:color w:val="000000" w:themeColor="text1"/>
          <w:sz w:val="24"/>
          <w:szCs w:val="24"/>
        </w:rPr>
        <w:t>Overall, about one third of horticultural crops produced are never consumed by humans.</w:t>
      </w:r>
    </w:p>
    <w:p w:rsidR="00934884" w:rsidRPr="006828D8" w:rsidRDefault="00934884" w:rsidP="00F7552F">
      <w:pPr>
        <w:autoSpaceDE w:val="0"/>
        <w:autoSpaceDN w:val="0"/>
        <w:adjustRightInd w:val="0"/>
        <w:spacing w:after="0" w:line="360" w:lineRule="auto"/>
        <w:jc w:val="both"/>
        <w:rPr>
          <w:rFonts w:ascii="Times New Roman" w:hAnsi="Times New Roman"/>
          <w:color w:val="000000" w:themeColor="text1"/>
          <w:sz w:val="24"/>
          <w:szCs w:val="24"/>
        </w:rPr>
      </w:pPr>
    </w:p>
    <w:p w:rsidR="00F7552F" w:rsidRPr="006828D8" w:rsidRDefault="00F7552F" w:rsidP="006A6C01">
      <w:pPr>
        <w:pStyle w:val="Heading3"/>
        <w:numPr>
          <w:ilvl w:val="1"/>
          <w:numId w:val="95"/>
        </w:numPr>
        <w:spacing w:before="0" w:after="0" w:line="360" w:lineRule="auto"/>
        <w:rPr>
          <w:rFonts w:ascii="Times New Roman" w:hAnsi="Times New Roman" w:cs="Times New Roman"/>
          <w:sz w:val="24"/>
          <w:szCs w:val="24"/>
        </w:rPr>
      </w:pPr>
      <w:bookmarkStart w:id="4" w:name="_Toc318890300"/>
      <w:r w:rsidRPr="006828D8">
        <w:rPr>
          <w:rFonts w:ascii="Times New Roman" w:hAnsi="Times New Roman" w:cs="Times New Roman"/>
          <w:sz w:val="24"/>
          <w:szCs w:val="24"/>
        </w:rPr>
        <w:t>Loss assessment</w:t>
      </w:r>
      <w:bookmarkEnd w:id="4"/>
    </w:p>
    <w:p w:rsidR="00F7552F" w:rsidRPr="006828D8" w:rsidRDefault="00F7552F" w:rsidP="00F7552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There are no generally accepted methods for evaluating post-harvest losses of fresh produce. Whatever evaluation method may be used, the result can refer only to the described situation. In the appraisal of an existing marketing operation, the accurate evaluation of losses occurring is a problem. It may be suspected that losses are too great, but there may be no figures to support this view because:</w:t>
      </w:r>
    </w:p>
    <w:p w:rsidR="00F7552F" w:rsidRPr="006828D8" w:rsidRDefault="00F7552F" w:rsidP="006A6C01">
      <w:pPr>
        <w:numPr>
          <w:ilvl w:val="0"/>
          <w:numId w:val="76"/>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records do not exist;</w:t>
      </w:r>
    </w:p>
    <w:p w:rsidR="00F7552F" w:rsidRPr="006828D8" w:rsidRDefault="00F7552F" w:rsidP="006A6C01">
      <w:pPr>
        <w:numPr>
          <w:ilvl w:val="0"/>
          <w:numId w:val="76"/>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records if available do not cover a long enough period of time;</w:t>
      </w:r>
    </w:p>
    <w:p w:rsidR="00F7552F" w:rsidRPr="006828D8" w:rsidRDefault="00F7552F" w:rsidP="006A6C01">
      <w:pPr>
        <w:numPr>
          <w:ilvl w:val="0"/>
          <w:numId w:val="76"/>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the figures available are only estimates made by several observers;</w:t>
      </w:r>
    </w:p>
    <w:p w:rsidR="00F7552F" w:rsidRPr="006828D8" w:rsidRDefault="00F7552F" w:rsidP="006A6C01">
      <w:pPr>
        <w:numPr>
          <w:ilvl w:val="0"/>
          <w:numId w:val="76"/>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records may not truly represent a continuing situation; for example, losses may have been calculated only when unusually high or low;</w:t>
      </w:r>
    </w:p>
    <w:p w:rsidR="00F7552F" w:rsidRPr="006828D8" w:rsidRDefault="00F7552F" w:rsidP="006A6C01">
      <w:pPr>
        <w:numPr>
          <w:ilvl w:val="0"/>
          <w:numId w:val="76"/>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Loss figures may be deliberately over- or understated for commercial or other reasons in order to gain benefits or to avoid embarrassment.</w:t>
      </w:r>
    </w:p>
    <w:p w:rsidR="00F7552F" w:rsidRPr="006828D8" w:rsidRDefault="00F7552F" w:rsidP="00F7552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Consequently, if accurate records of losses at various stages of the marketing operation have not been kept over a period of time, a reliable assessment of the potential cost-effectiveness of ways to improve </w:t>
      </w:r>
      <w:r w:rsidRPr="006828D8">
        <w:rPr>
          <w:rFonts w:ascii="Times New Roman" w:hAnsi="Times New Roman"/>
          <w:sz w:val="24"/>
          <w:szCs w:val="24"/>
        </w:rPr>
        <w:lastRenderedPageBreak/>
        <w:t>handling methods is virtually impossible, and the marketing position of the grower is difficult to strengthen. It is evident that the grower who wants to reduce his post-harvest losses must maintain reliable records.</w:t>
      </w:r>
    </w:p>
    <w:p w:rsidR="005F2B9F" w:rsidRPr="006828D8" w:rsidRDefault="005F2B9F" w:rsidP="006A6C01">
      <w:pPr>
        <w:numPr>
          <w:ilvl w:val="1"/>
          <w:numId w:val="95"/>
        </w:numPr>
        <w:spacing w:after="0" w:line="360" w:lineRule="auto"/>
        <w:ind w:left="540" w:hanging="540"/>
        <w:jc w:val="both"/>
        <w:rPr>
          <w:rFonts w:ascii="Times New Roman" w:hAnsi="Times New Roman"/>
          <w:b/>
          <w:sz w:val="24"/>
          <w:szCs w:val="24"/>
        </w:rPr>
      </w:pPr>
      <w:r w:rsidRPr="006828D8">
        <w:rPr>
          <w:rFonts w:ascii="Times New Roman" w:hAnsi="Times New Roman"/>
          <w:b/>
          <w:sz w:val="24"/>
          <w:szCs w:val="24"/>
        </w:rPr>
        <w:t>Causes of post-harvest losses</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Factors affecting post-harvest food losses of perishables vary widely from place to place and become more and more complex as systems of marketing become more complex. A farmer who is growing fruit for his family's consumption probably doesn't mind if his produce has a few blemishes and bruises. If he is producing for a market at any distance from his own locality, however, he and his workers, if he has any, must have a different attitude if he hopes to get the best money return on his work. All fruits, vegetables and root crops are living plant parts containing 65 to 95 percent water, and they continue their living processes after harvest. </w:t>
      </w:r>
    </w:p>
    <w:p w:rsidR="00495D9D" w:rsidRPr="006828D8" w:rsidRDefault="00495D9D" w:rsidP="005F2B9F">
      <w:pPr>
        <w:autoSpaceDE w:val="0"/>
        <w:autoSpaceDN w:val="0"/>
        <w:adjustRightInd w:val="0"/>
        <w:spacing w:after="0" w:line="360" w:lineRule="auto"/>
        <w:jc w:val="both"/>
        <w:rPr>
          <w:rFonts w:ascii="Times New Roman" w:hAnsi="Times New Roman"/>
          <w:sz w:val="16"/>
          <w:szCs w:val="24"/>
        </w:rPr>
      </w:pP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Their post-harvest life depends on the rate at which they use up their stored food reserves and their rate of water loss. When food and water reserves are exhausted, the produce dies and decays. Anything that increases the rate of this process may make the produce inedible before it can be used. The principal causes of loss are discussed below. </w:t>
      </w:r>
    </w:p>
    <w:p w:rsidR="005F2B9F" w:rsidRPr="006828D8" w:rsidRDefault="005F2B9F" w:rsidP="005F2B9F">
      <w:pPr>
        <w:autoSpaceDE w:val="0"/>
        <w:autoSpaceDN w:val="0"/>
        <w:adjustRightInd w:val="0"/>
        <w:spacing w:after="0" w:line="360" w:lineRule="auto"/>
        <w:jc w:val="both"/>
        <w:rPr>
          <w:rFonts w:ascii="Times New Roman" w:hAnsi="Times New Roman"/>
          <w:sz w:val="14"/>
          <w:szCs w:val="24"/>
        </w:rPr>
      </w:pP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The grower must recognize that small changes in attitudes toward the prevention of post-harvest food losses may profit him more than changes in the techniques of the marketing chain, whether containers or transport improvements, and may cost him less in the long run. He must instruct his family, field workers, and others in the methods of reducing his losses.</w:t>
      </w:r>
    </w:p>
    <w:p w:rsidR="005F2B9F" w:rsidRPr="006828D8" w:rsidRDefault="005F2B9F" w:rsidP="005F2B9F">
      <w:pPr>
        <w:autoSpaceDE w:val="0"/>
        <w:autoSpaceDN w:val="0"/>
        <w:adjustRightInd w:val="0"/>
        <w:spacing w:after="0" w:line="240" w:lineRule="auto"/>
        <w:rPr>
          <w:rFonts w:ascii="Times New Roman" w:hAnsi="Times New Roman"/>
          <w:sz w:val="10"/>
          <w:szCs w:val="24"/>
        </w:rPr>
      </w:pPr>
    </w:p>
    <w:p w:rsidR="005F2B9F" w:rsidRPr="006828D8" w:rsidRDefault="005F2B9F" w:rsidP="005F2B9F">
      <w:pPr>
        <w:spacing w:after="0" w:line="360" w:lineRule="auto"/>
        <w:ind w:left="1350" w:hanging="1350"/>
        <w:jc w:val="both"/>
        <w:rPr>
          <w:rFonts w:ascii="Times New Roman" w:hAnsi="Times New Roman"/>
          <w:b/>
          <w:sz w:val="24"/>
          <w:szCs w:val="24"/>
        </w:rPr>
      </w:pPr>
      <w:r w:rsidRPr="006828D8">
        <w:rPr>
          <w:rFonts w:ascii="Times New Roman" w:hAnsi="Times New Roman"/>
          <w:b/>
          <w:sz w:val="24"/>
          <w:szCs w:val="24"/>
          <w:highlight w:val="lightGray"/>
        </w:rPr>
        <w:t xml:space="preserve">Activity </w:t>
      </w:r>
      <w:r w:rsidR="00842864" w:rsidRPr="006828D8">
        <w:rPr>
          <w:rFonts w:ascii="Times New Roman" w:hAnsi="Times New Roman"/>
          <w:b/>
          <w:sz w:val="24"/>
          <w:szCs w:val="24"/>
          <w:highlight w:val="lightGray"/>
        </w:rPr>
        <w:t>2</w:t>
      </w:r>
      <w:r w:rsidRPr="006828D8">
        <w:rPr>
          <w:rFonts w:ascii="Times New Roman" w:hAnsi="Times New Roman"/>
          <w:b/>
          <w:sz w:val="24"/>
          <w:szCs w:val="24"/>
          <w:highlight w:val="lightGray"/>
        </w:rPr>
        <w:t>.</w:t>
      </w:r>
      <w:r w:rsidR="00495D9D" w:rsidRPr="006828D8">
        <w:rPr>
          <w:rFonts w:ascii="Times New Roman" w:hAnsi="Times New Roman"/>
          <w:b/>
          <w:sz w:val="24"/>
          <w:szCs w:val="24"/>
          <w:highlight w:val="lightGray"/>
        </w:rPr>
        <w:t>6</w:t>
      </w:r>
      <w:r w:rsidRPr="006828D8">
        <w:rPr>
          <w:rFonts w:ascii="Times New Roman" w:hAnsi="Times New Roman"/>
          <w:b/>
          <w:sz w:val="24"/>
          <w:szCs w:val="24"/>
          <w:highlight w:val="lightGray"/>
        </w:rPr>
        <w:t>. What are the major causes of loss after harvest? (Discuss in Group)</w:t>
      </w:r>
    </w:p>
    <w:p w:rsidR="005F2B9F" w:rsidRPr="006828D8" w:rsidRDefault="005F2B9F" w:rsidP="005F2B9F">
      <w:pPr>
        <w:spacing w:after="0" w:line="360" w:lineRule="auto"/>
        <w:jc w:val="both"/>
        <w:rPr>
          <w:rFonts w:ascii="Times New Roman" w:hAnsi="Times New Roman"/>
          <w:b/>
          <w:sz w:val="24"/>
          <w:szCs w:val="24"/>
        </w:rPr>
      </w:pPr>
      <w:r w:rsidRPr="006828D8">
        <w:rPr>
          <w:rFonts w:ascii="Times New Roman" w:hAnsi="Times New Roman"/>
          <w:b/>
          <w:bCs/>
          <w:sz w:val="24"/>
          <w:szCs w:val="24"/>
        </w:rPr>
        <w:t xml:space="preserve">Bourne (1977); </w:t>
      </w:r>
      <w:proofErr w:type="spellStart"/>
      <w:r w:rsidRPr="006828D8">
        <w:rPr>
          <w:rFonts w:ascii="Times New Roman" w:hAnsi="Times New Roman"/>
          <w:b/>
          <w:bCs/>
          <w:sz w:val="24"/>
          <w:szCs w:val="24"/>
        </w:rPr>
        <w:t>Salunke</w:t>
      </w:r>
      <w:proofErr w:type="spellEnd"/>
      <w:r w:rsidRPr="006828D8">
        <w:rPr>
          <w:rFonts w:ascii="Times New Roman" w:hAnsi="Times New Roman"/>
          <w:b/>
          <w:bCs/>
          <w:sz w:val="24"/>
          <w:szCs w:val="24"/>
        </w:rPr>
        <w:t xml:space="preserve"> and Desai (1989) have classified the causes of loss as follows:</w:t>
      </w:r>
    </w:p>
    <w:p w:rsidR="005F2B9F" w:rsidRPr="006828D8" w:rsidRDefault="005F2B9F" w:rsidP="005F2B9F">
      <w:pPr>
        <w:pStyle w:val="ListParagraph"/>
        <w:numPr>
          <w:ilvl w:val="0"/>
          <w:numId w:val="42"/>
        </w:numPr>
        <w:tabs>
          <w:tab w:val="clear" w:pos="720"/>
        </w:tabs>
        <w:suppressAutoHyphens w:val="0"/>
        <w:spacing w:before="0" w:line="360" w:lineRule="auto"/>
        <w:ind w:left="360"/>
        <w:contextualSpacing/>
        <w:jc w:val="both"/>
        <w:rPr>
          <w:rFonts w:ascii="Times New Roman" w:hAnsi="Times New Roman" w:cs="Times New Roman"/>
        </w:rPr>
      </w:pPr>
      <w:r w:rsidRPr="006828D8">
        <w:rPr>
          <w:rFonts w:ascii="Times New Roman" w:hAnsi="Times New Roman" w:cs="Times New Roman"/>
          <w:b/>
        </w:rPr>
        <w:t>Primary Causes of Loss</w:t>
      </w:r>
      <w:r w:rsidR="00A67893" w:rsidRPr="006828D8">
        <w:rPr>
          <w:rFonts w:ascii="Times New Roman" w:hAnsi="Times New Roman" w:cs="Times New Roman"/>
          <w:b/>
        </w:rPr>
        <w:t xml:space="preserve">: </w:t>
      </w:r>
      <w:r w:rsidRPr="006828D8">
        <w:rPr>
          <w:rFonts w:ascii="Times New Roman" w:hAnsi="Times New Roman" w:cs="Times New Roman"/>
        </w:rPr>
        <w:t>Primary causes of losses are those causes</w:t>
      </w:r>
      <w:r w:rsidR="00185949" w:rsidRPr="006828D8">
        <w:rPr>
          <w:rFonts w:ascii="Times New Roman" w:hAnsi="Times New Roman" w:cs="Times New Roman"/>
        </w:rPr>
        <w:t xml:space="preserve"> that directly affect the food. </w:t>
      </w:r>
      <w:r w:rsidRPr="006828D8">
        <w:rPr>
          <w:rFonts w:ascii="Times New Roman" w:hAnsi="Times New Roman" w:cs="Times New Roman"/>
        </w:rPr>
        <w:t>They may be classified into the following groups:</w:t>
      </w:r>
    </w:p>
    <w:p w:rsidR="005F2B9F" w:rsidRPr="006828D8" w:rsidRDefault="005F2B9F" w:rsidP="00C22899">
      <w:pPr>
        <w:pStyle w:val="ListParagraph"/>
        <w:numPr>
          <w:ilvl w:val="0"/>
          <w:numId w:val="34"/>
        </w:numPr>
        <w:tabs>
          <w:tab w:val="clear" w:pos="720"/>
          <w:tab w:val="clear" w:pos="1260"/>
          <w:tab w:val="left" w:pos="270"/>
          <w:tab w:val="left" w:pos="540"/>
          <w:tab w:val="left" w:pos="1980"/>
          <w:tab w:val="left" w:pos="2910"/>
        </w:tabs>
        <w:suppressAutoHyphens w:val="0"/>
        <w:spacing w:before="0" w:line="360" w:lineRule="auto"/>
        <w:ind w:left="0" w:firstLine="0"/>
        <w:contextualSpacing/>
        <w:jc w:val="both"/>
        <w:rPr>
          <w:rFonts w:ascii="Times New Roman" w:hAnsi="Times New Roman" w:cs="Times New Roman"/>
        </w:rPr>
      </w:pPr>
      <w:r w:rsidRPr="006828D8">
        <w:rPr>
          <w:rFonts w:ascii="Times New Roman" w:hAnsi="Times New Roman" w:cs="Times New Roman"/>
          <w:b/>
        </w:rPr>
        <w:t>Biological:</w:t>
      </w:r>
      <w:r w:rsidRPr="006828D8">
        <w:rPr>
          <w:rFonts w:ascii="Times New Roman" w:hAnsi="Times New Roman" w:cs="Times New Roman"/>
        </w:rPr>
        <w:t xml:space="preserve"> Consumption of food by rodents, birds, monkeys and other large animals causes direct disappearance of food. Sometimes the level of contamination of food by the excreta, hair and feathers of animals and birds is so high that the food is condemned for human consumption. Insects cause both weight losses through consumption of the food and quality losses because of their webbing, excreta, heating, and unpleasant odors that they can impart to food.</w:t>
      </w:r>
    </w:p>
    <w:p w:rsidR="00A67893" w:rsidRPr="006828D8" w:rsidRDefault="005F2B9F" w:rsidP="009D6E1A">
      <w:pPr>
        <w:numPr>
          <w:ilvl w:val="0"/>
          <w:numId w:val="34"/>
        </w:numPr>
        <w:tabs>
          <w:tab w:val="clear" w:pos="1260"/>
          <w:tab w:val="left" w:pos="270"/>
          <w:tab w:val="left" w:pos="2910"/>
        </w:tabs>
        <w:spacing w:before="100" w:beforeAutospacing="1" w:after="0" w:line="360" w:lineRule="auto"/>
        <w:ind w:left="0" w:firstLine="0"/>
        <w:jc w:val="both"/>
        <w:rPr>
          <w:rFonts w:ascii="Times New Roman" w:hAnsi="Times New Roman"/>
          <w:sz w:val="24"/>
          <w:szCs w:val="24"/>
        </w:rPr>
      </w:pPr>
      <w:r w:rsidRPr="006828D8">
        <w:rPr>
          <w:rFonts w:ascii="Times New Roman" w:hAnsi="Times New Roman"/>
          <w:b/>
          <w:sz w:val="24"/>
          <w:szCs w:val="24"/>
        </w:rPr>
        <w:t>Microbiological:</w:t>
      </w:r>
      <w:r w:rsidRPr="006828D8">
        <w:rPr>
          <w:rFonts w:ascii="Times New Roman" w:hAnsi="Times New Roman"/>
          <w:sz w:val="24"/>
          <w:szCs w:val="24"/>
        </w:rPr>
        <w:t xml:space="preserve"> Damage to stored foods by fungi and bacteria. Micro-organisms usually directly consume small amount of the food but they damage the food to the point that it becomes unacceptable because of rotting or other defects. Toxic substances elaborated by molds (known as mycotoxins), </w:t>
      </w:r>
      <w:r w:rsidRPr="006828D8">
        <w:rPr>
          <w:rFonts w:ascii="Times New Roman" w:hAnsi="Times New Roman"/>
          <w:sz w:val="24"/>
          <w:szCs w:val="24"/>
        </w:rPr>
        <w:lastRenderedPageBreak/>
        <w:t xml:space="preserve">cause some food to be condemned and hence lost. The best known of the mycotoxins is </w:t>
      </w:r>
      <w:r w:rsidRPr="006828D8">
        <w:rPr>
          <w:rFonts w:ascii="Times New Roman" w:hAnsi="Times New Roman"/>
          <w:b/>
          <w:sz w:val="24"/>
          <w:szCs w:val="24"/>
        </w:rPr>
        <w:t>aflatoxin</w:t>
      </w:r>
      <w:r w:rsidRPr="006828D8">
        <w:rPr>
          <w:rFonts w:ascii="Times New Roman" w:hAnsi="Times New Roman"/>
          <w:sz w:val="24"/>
          <w:szCs w:val="24"/>
        </w:rPr>
        <w:t xml:space="preserve"> (a liver carcinogen), which is produced by the mold </w:t>
      </w:r>
      <w:r w:rsidRPr="006828D8">
        <w:rPr>
          <w:rFonts w:ascii="Times New Roman" w:hAnsi="Times New Roman"/>
          <w:b/>
          <w:i/>
          <w:sz w:val="24"/>
          <w:szCs w:val="24"/>
        </w:rPr>
        <w:t>Aspergillus</w:t>
      </w:r>
      <w:r w:rsidR="00314D7B" w:rsidRPr="006828D8">
        <w:rPr>
          <w:rFonts w:ascii="Times New Roman" w:hAnsi="Times New Roman"/>
          <w:b/>
          <w:i/>
          <w:sz w:val="24"/>
          <w:szCs w:val="24"/>
        </w:rPr>
        <w:t xml:space="preserve"> </w:t>
      </w:r>
      <w:r w:rsidRPr="006828D8">
        <w:rPr>
          <w:rFonts w:ascii="Times New Roman" w:hAnsi="Times New Roman"/>
          <w:b/>
          <w:i/>
          <w:sz w:val="24"/>
          <w:szCs w:val="24"/>
        </w:rPr>
        <w:t>flavus.</w:t>
      </w:r>
      <w:r w:rsidRPr="006828D8">
        <w:rPr>
          <w:rFonts w:ascii="Times New Roman" w:hAnsi="Times New Roman"/>
          <w:sz w:val="24"/>
          <w:szCs w:val="24"/>
        </w:rPr>
        <w:t xml:space="preserve"> Another mycotoxin which is found in some processed apple and pear products is </w:t>
      </w:r>
      <w:r w:rsidRPr="006828D8">
        <w:rPr>
          <w:rFonts w:ascii="Times New Roman" w:hAnsi="Times New Roman"/>
          <w:b/>
          <w:sz w:val="24"/>
          <w:szCs w:val="24"/>
        </w:rPr>
        <w:t>patulin</w:t>
      </w:r>
      <w:r w:rsidRPr="006828D8">
        <w:rPr>
          <w:rFonts w:ascii="Times New Roman" w:hAnsi="Times New Roman"/>
          <w:sz w:val="24"/>
          <w:szCs w:val="24"/>
        </w:rPr>
        <w:t xml:space="preserve">, which is formed in the apple by rotting organisms such as </w:t>
      </w:r>
      <w:r w:rsidRPr="006828D8">
        <w:rPr>
          <w:rFonts w:ascii="Times New Roman" w:hAnsi="Times New Roman"/>
          <w:b/>
          <w:i/>
          <w:sz w:val="24"/>
          <w:szCs w:val="24"/>
        </w:rPr>
        <w:t>Penicillium</w:t>
      </w:r>
      <w:r w:rsidR="00EB014E" w:rsidRPr="006828D8">
        <w:rPr>
          <w:rFonts w:ascii="Times New Roman" w:hAnsi="Times New Roman"/>
          <w:b/>
          <w:i/>
          <w:sz w:val="24"/>
          <w:szCs w:val="24"/>
        </w:rPr>
        <w:t xml:space="preserve"> </w:t>
      </w:r>
      <w:proofErr w:type="spellStart"/>
      <w:r w:rsidRPr="006828D8">
        <w:rPr>
          <w:rFonts w:ascii="Times New Roman" w:hAnsi="Times New Roman"/>
          <w:b/>
          <w:i/>
          <w:sz w:val="24"/>
          <w:szCs w:val="24"/>
        </w:rPr>
        <w:t>expansum</w:t>
      </w:r>
      <w:proofErr w:type="spellEnd"/>
      <w:r w:rsidRPr="006828D8">
        <w:rPr>
          <w:rFonts w:ascii="Times New Roman" w:hAnsi="Times New Roman"/>
          <w:sz w:val="24"/>
          <w:szCs w:val="24"/>
        </w:rPr>
        <w:t xml:space="preserve"> which infect fresh apples before they are processed.</w:t>
      </w:r>
      <w:r w:rsidR="009D6E1A" w:rsidRPr="006828D8">
        <w:rPr>
          <w:rFonts w:ascii="Times New Roman" w:hAnsi="Times New Roman"/>
          <w:sz w:val="24"/>
          <w:szCs w:val="24"/>
        </w:rPr>
        <w:t xml:space="preserve"> </w:t>
      </w:r>
    </w:p>
    <w:p w:rsidR="005F2B9F" w:rsidRPr="006828D8" w:rsidRDefault="005F2B9F" w:rsidP="009D6E1A">
      <w:pPr>
        <w:tabs>
          <w:tab w:val="left" w:pos="270"/>
          <w:tab w:val="left" w:pos="2910"/>
        </w:tabs>
        <w:spacing w:after="0" w:line="360" w:lineRule="auto"/>
        <w:jc w:val="both"/>
        <w:rPr>
          <w:rFonts w:ascii="Times New Roman" w:hAnsi="Times New Roman"/>
          <w:sz w:val="24"/>
          <w:szCs w:val="24"/>
        </w:rPr>
      </w:pPr>
      <w:r w:rsidRPr="006828D8">
        <w:rPr>
          <w:rFonts w:ascii="Times New Roman" w:hAnsi="Times New Roman"/>
          <w:sz w:val="24"/>
          <w:szCs w:val="24"/>
        </w:rPr>
        <w:t>All living material is subject to attack by parasites. Fresh produce can become infected before or after harvest by diseases widespread in the air, soil and water. Some diseases are able to penetrate the unbroken skin of produce; others require an injury in order to</w:t>
      </w:r>
      <w:r w:rsidR="00A67893" w:rsidRPr="006828D8">
        <w:rPr>
          <w:rFonts w:ascii="Times New Roman" w:hAnsi="Times New Roman"/>
          <w:sz w:val="24"/>
          <w:szCs w:val="24"/>
        </w:rPr>
        <w:t xml:space="preserve"> cause infection. </w:t>
      </w:r>
      <w:r w:rsidRPr="006828D8">
        <w:rPr>
          <w:rFonts w:ascii="Times New Roman" w:hAnsi="Times New Roman"/>
          <w:sz w:val="24"/>
          <w:szCs w:val="24"/>
        </w:rPr>
        <w:t>Damage so produced is probably the major cause of loss of fresh produce. The influences of all three causes are strongly affected by the various stages of post-harvest operations. Furthermore, they all have great effect on the marketability of the produce and the price paid for it.</w:t>
      </w:r>
    </w:p>
    <w:p w:rsidR="005F2B9F" w:rsidRPr="006828D8" w:rsidRDefault="005F2B9F" w:rsidP="006A6C01">
      <w:pPr>
        <w:numPr>
          <w:ilvl w:val="0"/>
          <w:numId w:val="34"/>
        </w:numPr>
        <w:tabs>
          <w:tab w:val="clear" w:pos="1260"/>
          <w:tab w:val="left" w:pos="360"/>
          <w:tab w:val="left" w:pos="450"/>
          <w:tab w:val="left" w:pos="2910"/>
        </w:tabs>
        <w:spacing w:after="0" w:line="360" w:lineRule="auto"/>
        <w:ind w:left="0" w:firstLine="0"/>
        <w:jc w:val="both"/>
        <w:rPr>
          <w:rFonts w:ascii="Times New Roman" w:hAnsi="Times New Roman"/>
          <w:sz w:val="24"/>
          <w:szCs w:val="24"/>
        </w:rPr>
      </w:pPr>
      <w:r w:rsidRPr="006828D8">
        <w:rPr>
          <w:rFonts w:ascii="Times New Roman" w:hAnsi="Times New Roman"/>
          <w:b/>
          <w:sz w:val="24"/>
          <w:szCs w:val="24"/>
        </w:rPr>
        <w:t>Chemical:</w:t>
      </w:r>
      <w:r w:rsidRPr="006828D8">
        <w:rPr>
          <w:rFonts w:ascii="Times New Roman" w:hAnsi="Times New Roman"/>
          <w:sz w:val="24"/>
          <w:szCs w:val="24"/>
        </w:rPr>
        <w:t xml:space="preserve"> Many of the chemical constituents naturally present in stored foods spontaneously react causing loses of color, flavor, texture and nutritional value. An example is the </w:t>
      </w:r>
      <w:r w:rsidRPr="006828D8">
        <w:rPr>
          <w:rFonts w:ascii="Times New Roman" w:hAnsi="Times New Roman"/>
          <w:b/>
          <w:sz w:val="24"/>
          <w:szCs w:val="24"/>
        </w:rPr>
        <w:t>Maillard reaction</w:t>
      </w:r>
      <w:r w:rsidRPr="006828D8">
        <w:rPr>
          <w:rFonts w:ascii="Times New Roman" w:hAnsi="Times New Roman"/>
          <w:sz w:val="24"/>
          <w:szCs w:val="24"/>
        </w:rPr>
        <w:t xml:space="preserve"> that causes browning and discoloration in dried fruits and other product. There can also be accidental or deliberate contamination of food with harmful chemicals such as pesticides or obnoxious chemicals such as lubricating oil.</w:t>
      </w:r>
    </w:p>
    <w:p w:rsidR="005F2B9F" w:rsidRPr="006828D8" w:rsidRDefault="005F2B9F" w:rsidP="006A6C01">
      <w:pPr>
        <w:numPr>
          <w:ilvl w:val="0"/>
          <w:numId w:val="34"/>
        </w:numPr>
        <w:tabs>
          <w:tab w:val="clear" w:pos="1260"/>
          <w:tab w:val="left" w:pos="0"/>
          <w:tab w:val="left" w:pos="360"/>
          <w:tab w:val="left" w:pos="2910"/>
        </w:tabs>
        <w:spacing w:after="0" w:line="360" w:lineRule="auto"/>
        <w:ind w:left="0" w:firstLine="0"/>
        <w:jc w:val="both"/>
        <w:rPr>
          <w:rFonts w:ascii="Times New Roman" w:hAnsi="Times New Roman"/>
          <w:sz w:val="24"/>
          <w:szCs w:val="24"/>
        </w:rPr>
      </w:pPr>
      <w:r w:rsidRPr="006828D8">
        <w:rPr>
          <w:rFonts w:ascii="Times New Roman" w:hAnsi="Times New Roman"/>
          <w:b/>
          <w:sz w:val="24"/>
          <w:szCs w:val="24"/>
        </w:rPr>
        <w:t>Biochemical reactions:</w:t>
      </w:r>
      <w:r w:rsidRPr="006828D8">
        <w:rPr>
          <w:rFonts w:ascii="Times New Roman" w:hAnsi="Times New Roman"/>
          <w:sz w:val="24"/>
          <w:szCs w:val="24"/>
        </w:rPr>
        <w:t xml:space="preserve"> A number of enzyme-activated reactions can occur in foods in storage giving rise to off-flavors, discoloration and softening. One example of this problem is the unpleasant flavor that develops in frozen vegetables that have not been blanched to inactivate these enzymes before freezing.</w:t>
      </w:r>
    </w:p>
    <w:p w:rsidR="005F2B9F" w:rsidRPr="006828D8" w:rsidRDefault="005F2B9F" w:rsidP="006A6C01">
      <w:pPr>
        <w:numPr>
          <w:ilvl w:val="0"/>
          <w:numId w:val="34"/>
        </w:numPr>
        <w:tabs>
          <w:tab w:val="clear" w:pos="1260"/>
          <w:tab w:val="left" w:pos="360"/>
          <w:tab w:val="left" w:pos="2910"/>
        </w:tabs>
        <w:autoSpaceDE w:val="0"/>
        <w:autoSpaceDN w:val="0"/>
        <w:adjustRightInd w:val="0"/>
        <w:spacing w:after="0" w:line="360" w:lineRule="auto"/>
        <w:ind w:left="0" w:firstLine="0"/>
        <w:jc w:val="both"/>
        <w:rPr>
          <w:rFonts w:ascii="Times New Roman" w:hAnsi="Times New Roman"/>
          <w:sz w:val="24"/>
          <w:szCs w:val="24"/>
        </w:rPr>
      </w:pPr>
      <w:r w:rsidRPr="006828D8">
        <w:rPr>
          <w:rFonts w:ascii="Times New Roman" w:hAnsi="Times New Roman"/>
          <w:b/>
          <w:sz w:val="24"/>
          <w:szCs w:val="24"/>
        </w:rPr>
        <w:t>Mechanical:</w:t>
      </w:r>
      <w:r w:rsidRPr="006828D8">
        <w:rPr>
          <w:rFonts w:ascii="Times New Roman" w:hAnsi="Times New Roman"/>
          <w:sz w:val="24"/>
          <w:szCs w:val="24"/>
        </w:rPr>
        <w:t xml:space="preserve"> Bruising, cutting excessive pulling or trimming of horticultural products are causes of loss. Careless handling of fresh produce causes internal bruising, which results in abnormal physiological damage or splitting and skin breaks, thus rapidly increasing water loss and the rate of normal physiological breakdown. Skin breaks also provide sites for infection by disease organisms causing decay.</w:t>
      </w:r>
      <w:r w:rsidR="00294F41" w:rsidRPr="006828D8">
        <w:rPr>
          <w:rFonts w:ascii="Times New Roman" w:hAnsi="Times New Roman"/>
          <w:sz w:val="24"/>
          <w:szCs w:val="24"/>
        </w:rPr>
        <w:t xml:space="preserve"> </w:t>
      </w:r>
    </w:p>
    <w:p w:rsidR="005F2B9F" w:rsidRPr="006828D8" w:rsidRDefault="005F2B9F" w:rsidP="006A6C01">
      <w:pPr>
        <w:numPr>
          <w:ilvl w:val="0"/>
          <w:numId w:val="34"/>
        </w:numPr>
        <w:tabs>
          <w:tab w:val="clear" w:pos="1260"/>
          <w:tab w:val="left" w:pos="360"/>
          <w:tab w:val="left" w:pos="2910"/>
        </w:tabs>
        <w:spacing w:after="0" w:line="360" w:lineRule="auto"/>
        <w:ind w:left="0" w:firstLine="0"/>
        <w:jc w:val="both"/>
        <w:rPr>
          <w:rFonts w:ascii="Times New Roman" w:hAnsi="Times New Roman"/>
          <w:sz w:val="24"/>
          <w:szCs w:val="24"/>
        </w:rPr>
      </w:pPr>
      <w:r w:rsidRPr="006828D8">
        <w:rPr>
          <w:rFonts w:ascii="Times New Roman" w:hAnsi="Times New Roman"/>
          <w:b/>
          <w:sz w:val="24"/>
          <w:szCs w:val="24"/>
        </w:rPr>
        <w:t>Physical:</w:t>
      </w:r>
      <w:r w:rsidRPr="006828D8">
        <w:rPr>
          <w:rFonts w:ascii="Times New Roman" w:hAnsi="Times New Roman"/>
          <w:sz w:val="24"/>
          <w:szCs w:val="24"/>
        </w:rPr>
        <w:t xml:space="preserve"> Excessive or insufficient heat or cold can spoil foods. Improper atmosphere in closely confined storage at times causes losses.</w:t>
      </w:r>
    </w:p>
    <w:p w:rsidR="005F2B9F" w:rsidRPr="006828D8" w:rsidRDefault="005F2B9F" w:rsidP="001A03C4">
      <w:pPr>
        <w:numPr>
          <w:ilvl w:val="0"/>
          <w:numId w:val="34"/>
        </w:numPr>
        <w:tabs>
          <w:tab w:val="clear" w:pos="1260"/>
          <w:tab w:val="left" w:pos="360"/>
          <w:tab w:val="left" w:pos="2910"/>
        </w:tabs>
        <w:autoSpaceDE w:val="0"/>
        <w:autoSpaceDN w:val="0"/>
        <w:adjustRightInd w:val="0"/>
        <w:spacing w:before="100" w:beforeAutospacing="1" w:after="0" w:line="360" w:lineRule="auto"/>
        <w:ind w:left="0" w:firstLine="0"/>
        <w:jc w:val="both"/>
        <w:rPr>
          <w:rFonts w:ascii="Times New Roman" w:hAnsi="Times New Roman"/>
          <w:sz w:val="24"/>
          <w:szCs w:val="24"/>
        </w:rPr>
      </w:pPr>
      <w:r w:rsidRPr="006828D8">
        <w:rPr>
          <w:rFonts w:ascii="Times New Roman" w:hAnsi="Times New Roman"/>
          <w:b/>
          <w:sz w:val="24"/>
          <w:szCs w:val="24"/>
        </w:rPr>
        <w:t>Physiological:</w:t>
      </w:r>
      <w:r w:rsidRPr="006828D8">
        <w:rPr>
          <w:rFonts w:ascii="Times New Roman" w:hAnsi="Times New Roman"/>
          <w:sz w:val="24"/>
          <w:szCs w:val="24"/>
        </w:rPr>
        <w:t xml:space="preserve"> Natural respiratory losses which occur in all living organisms account for a significant level of weight loss and moreover, the process generates heat. Changes which occur during ripening, senescence, including wilting, and termination of dormancy (</w:t>
      </w:r>
      <w:r w:rsidRPr="006828D8">
        <w:rPr>
          <w:rFonts w:ascii="Times New Roman" w:hAnsi="Times New Roman"/>
          <w:b/>
          <w:sz w:val="24"/>
          <w:szCs w:val="24"/>
        </w:rPr>
        <w:t>e.g., sprouting</w:t>
      </w:r>
      <w:r w:rsidRPr="006828D8">
        <w:rPr>
          <w:rFonts w:ascii="Times New Roman" w:hAnsi="Times New Roman"/>
          <w:sz w:val="24"/>
          <w:szCs w:val="24"/>
        </w:rPr>
        <w:t xml:space="preserve">) may increase the susceptibility of the commodity to mechanical damage or infection by pathogens. A reduction in nutritional level and consumer acceptance may also arise with these changes. Production of ethylene results in premature ripening of certain crops. An increase in the rate of loss because of normal </w:t>
      </w:r>
      <w:r w:rsidRPr="006828D8">
        <w:rPr>
          <w:rFonts w:ascii="Times New Roman" w:hAnsi="Times New Roman"/>
          <w:sz w:val="24"/>
          <w:szCs w:val="24"/>
        </w:rPr>
        <w:lastRenderedPageBreak/>
        <w:t xml:space="preserve">physiological changes is caused by conditions that increase the rate of natural deterioration, such as high temperature, low atmospheric humidity and physical injury. Abnormal physiological deterioration occurs when fresh produce is subjected to extremes of temperature, of atmospheric modification or of contamination. This may cause unpalatable </w:t>
      </w:r>
      <w:proofErr w:type="spellStart"/>
      <w:r w:rsidRPr="006828D8">
        <w:rPr>
          <w:rFonts w:ascii="Times New Roman" w:hAnsi="Times New Roman"/>
          <w:sz w:val="24"/>
          <w:szCs w:val="24"/>
        </w:rPr>
        <w:t>flavours</w:t>
      </w:r>
      <w:proofErr w:type="spellEnd"/>
      <w:r w:rsidRPr="006828D8">
        <w:rPr>
          <w:rFonts w:ascii="Times New Roman" w:hAnsi="Times New Roman"/>
          <w:sz w:val="24"/>
          <w:szCs w:val="24"/>
        </w:rPr>
        <w:t>, failure to ripen or other changes in the living processes of the produce, making it unfit for use.</w:t>
      </w:r>
    </w:p>
    <w:p w:rsidR="005644E3" w:rsidRPr="006828D8" w:rsidRDefault="005644E3" w:rsidP="005644E3">
      <w:pPr>
        <w:tabs>
          <w:tab w:val="left" w:pos="360"/>
          <w:tab w:val="left" w:pos="2910"/>
        </w:tabs>
        <w:spacing w:after="0" w:line="360" w:lineRule="auto"/>
        <w:jc w:val="both"/>
        <w:rPr>
          <w:rFonts w:ascii="Times New Roman" w:hAnsi="Times New Roman"/>
          <w:sz w:val="12"/>
          <w:szCs w:val="24"/>
        </w:rPr>
      </w:pPr>
    </w:p>
    <w:p w:rsidR="005644E3" w:rsidRPr="006828D8" w:rsidRDefault="005644E3" w:rsidP="005644E3">
      <w:pPr>
        <w:tabs>
          <w:tab w:val="left" w:pos="360"/>
          <w:tab w:val="left" w:pos="2910"/>
        </w:tabs>
        <w:spacing w:after="0" w:line="360" w:lineRule="auto"/>
        <w:jc w:val="both"/>
        <w:rPr>
          <w:rFonts w:ascii="Times New Roman" w:hAnsi="Times New Roman"/>
          <w:sz w:val="12"/>
          <w:szCs w:val="24"/>
        </w:rPr>
      </w:pPr>
    </w:p>
    <w:p w:rsidR="005F2B9F" w:rsidRPr="006828D8" w:rsidRDefault="005F2B9F" w:rsidP="005644E3">
      <w:pPr>
        <w:numPr>
          <w:ilvl w:val="0"/>
          <w:numId w:val="34"/>
        </w:numPr>
        <w:tabs>
          <w:tab w:val="clear" w:pos="1260"/>
          <w:tab w:val="left" w:pos="360"/>
          <w:tab w:val="num" w:pos="990"/>
          <w:tab w:val="left" w:pos="2910"/>
        </w:tabs>
        <w:spacing w:after="0" w:line="360" w:lineRule="auto"/>
        <w:ind w:left="0" w:firstLine="0"/>
        <w:jc w:val="both"/>
        <w:rPr>
          <w:rFonts w:ascii="Times New Roman" w:hAnsi="Times New Roman"/>
          <w:sz w:val="24"/>
          <w:szCs w:val="24"/>
        </w:rPr>
      </w:pPr>
      <w:r w:rsidRPr="006828D8">
        <w:rPr>
          <w:rFonts w:ascii="Times New Roman" w:hAnsi="Times New Roman"/>
          <w:b/>
          <w:sz w:val="24"/>
          <w:szCs w:val="24"/>
        </w:rPr>
        <w:t>Psychological:</w:t>
      </w:r>
      <w:r w:rsidRPr="006828D8">
        <w:rPr>
          <w:rFonts w:ascii="Times New Roman" w:hAnsi="Times New Roman"/>
          <w:sz w:val="24"/>
          <w:szCs w:val="24"/>
        </w:rPr>
        <w:t xml:space="preserve"> Human aversion, such as "I don't fancy eating that today". In some </w:t>
      </w:r>
      <w:proofErr w:type="gramStart"/>
      <w:r w:rsidRPr="006828D8">
        <w:rPr>
          <w:rFonts w:ascii="Times New Roman" w:hAnsi="Times New Roman"/>
          <w:sz w:val="24"/>
          <w:szCs w:val="24"/>
        </w:rPr>
        <w:t>cases</w:t>
      </w:r>
      <w:proofErr w:type="gramEnd"/>
      <w:r w:rsidRPr="006828D8">
        <w:rPr>
          <w:rFonts w:ascii="Times New Roman" w:hAnsi="Times New Roman"/>
          <w:sz w:val="24"/>
          <w:szCs w:val="24"/>
        </w:rPr>
        <w:t xml:space="preserve"> food will not be eaten because of religious taboos.</w:t>
      </w:r>
    </w:p>
    <w:p w:rsidR="005F2B9F" w:rsidRPr="006828D8" w:rsidRDefault="005F2B9F" w:rsidP="005F2B9F">
      <w:pPr>
        <w:tabs>
          <w:tab w:val="left" w:pos="360"/>
          <w:tab w:val="num" w:pos="990"/>
          <w:tab w:val="left" w:pos="2910"/>
        </w:tabs>
        <w:spacing w:after="0" w:line="360" w:lineRule="auto"/>
        <w:jc w:val="both"/>
        <w:rPr>
          <w:rFonts w:ascii="Times New Roman" w:hAnsi="Times New Roman"/>
          <w:sz w:val="24"/>
          <w:szCs w:val="24"/>
        </w:rPr>
      </w:pPr>
      <w:r w:rsidRPr="006828D8">
        <w:rPr>
          <w:rFonts w:ascii="Times New Roman" w:hAnsi="Times New Roman"/>
          <w:b/>
          <w:sz w:val="24"/>
          <w:szCs w:val="24"/>
        </w:rPr>
        <w:t>Microbiological, mechanical and physiological</w:t>
      </w:r>
      <w:r w:rsidRPr="006828D8">
        <w:rPr>
          <w:rFonts w:ascii="Times New Roman" w:hAnsi="Times New Roman"/>
          <w:sz w:val="24"/>
          <w:szCs w:val="24"/>
        </w:rPr>
        <w:t xml:space="preserve"> factors cause most of the losses in perishable crops.</w:t>
      </w:r>
    </w:p>
    <w:p w:rsidR="001A03C4" w:rsidRPr="006828D8" w:rsidRDefault="001A03C4" w:rsidP="001A03C4">
      <w:pPr>
        <w:tabs>
          <w:tab w:val="left" w:pos="360"/>
          <w:tab w:val="left" w:pos="540"/>
          <w:tab w:val="left" w:pos="810"/>
          <w:tab w:val="left" w:pos="900"/>
          <w:tab w:val="left" w:pos="990"/>
          <w:tab w:val="left" w:pos="2910"/>
        </w:tabs>
        <w:spacing w:after="0" w:line="240" w:lineRule="auto"/>
        <w:ind w:left="360"/>
        <w:jc w:val="both"/>
        <w:rPr>
          <w:rFonts w:ascii="Times New Roman" w:hAnsi="Times New Roman"/>
          <w:b/>
          <w:sz w:val="20"/>
          <w:szCs w:val="24"/>
        </w:rPr>
      </w:pPr>
    </w:p>
    <w:p w:rsidR="005F2B9F" w:rsidRPr="006828D8" w:rsidRDefault="005F2B9F" w:rsidP="00185949">
      <w:pPr>
        <w:numPr>
          <w:ilvl w:val="0"/>
          <w:numId w:val="42"/>
        </w:numPr>
        <w:tabs>
          <w:tab w:val="left" w:pos="360"/>
          <w:tab w:val="left" w:pos="540"/>
          <w:tab w:val="left" w:pos="810"/>
          <w:tab w:val="left" w:pos="900"/>
          <w:tab w:val="left" w:pos="990"/>
          <w:tab w:val="left" w:pos="2910"/>
        </w:tabs>
        <w:spacing w:after="0" w:line="360" w:lineRule="auto"/>
        <w:ind w:left="360"/>
        <w:jc w:val="both"/>
        <w:rPr>
          <w:rFonts w:ascii="Times New Roman" w:hAnsi="Times New Roman"/>
          <w:b/>
          <w:sz w:val="24"/>
          <w:szCs w:val="24"/>
        </w:rPr>
      </w:pPr>
      <w:r w:rsidRPr="006828D8">
        <w:rPr>
          <w:rFonts w:ascii="Times New Roman" w:hAnsi="Times New Roman"/>
          <w:b/>
          <w:sz w:val="24"/>
          <w:szCs w:val="24"/>
        </w:rPr>
        <w:t>Secondary Causes of Loss</w:t>
      </w:r>
    </w:p>
    <w:p w:rsidR="005F2B9F" w:rsidRPr="006828D8" w:rsidRDefault="005F2B9F" w:rsidP="005F2B9F">
      <w:pPr>
        <w:tabs>
          <w:tab w:val="left" w:pos="450"/>
          <w:tab w:val="left" w:pos="540"/>
          <w:tab w:val="left" w:pos="2910"/>
        </w:tabs>
        <w:spacing w:after="0" w:line="360" w:lineRule="auto"/>
        <w:jc w:val="both"/>
        <w:rPr>
          <w:rFonts w:ascii="Times New Roman" w:hAnsi="Times New Roman"/>
          <w:b/>
          <w:sz w:val="24"/>
          <w:szCs w:val="24"/>
        </w:rPr>
      </w:pPr>
      <w:r w:rsidRPr="006828D8">
        <w:rPr>
          <w:rFonts w:ascii="Times New Roman" w:hAnsi="Times New Roman"/>
          <w:sz w:val="24"/>
          <w:szCs w:val="24"/>
        </w:rPr>
        <w:t>These are losses that lead to conditions that encourage a primary cause of loss. They are usually the result of inadequate or non-assistant capital expenditures, technology and quality control. Some examples are:</w:t>
      </w:r>
    </w:p>
    <w:p w:rsidR="005F2B9F" w:rsidRPr="006828D8" w:rsidRDefault="005F2B9F" w:rsidP="006A6C01">
      <w:pPr>
        <w:numPr>
          <w:ilvl w:val="0"/>
          <w:numId w:val="33"/>
        </w:numPr>
        <w:tabs>
          <w:tab w:val="clear" w:pos="1260"/>
          <w:tab w:val="left" w:pos="450"/>
          <w:tab w:val="left" w:pos="540"/>
          <w:tab w:val="num" w:pos="1080"/>
          <w:tab w:val="left" w:pos="2910"/>
        </w:tabs>
        <w:spacing w:after="0" w:line="360" w:lineRule="auto"/>
        <w:ind w:left="990"/>
        <w:jc w:val="both"/>
        <w:rPr>
          <w:rFonts w:ascii="Times New Roman" w:hAnsi="Times New Roman"/>
          <w:sz w:val="24"/>
          <w:szCs w:val="24"/>
        </w:rPr>
      </w:pPr>
      <w:r w:rsidRPr="006828D8">
        <w:rPr>
          <w:rFonts w:ascii="Times New Roman" w:hAnsi="Times New Roman"/>
          <w:sz w:val="24"/>
          <w:szCs w:val="24"/>
        </w:rPr>
        <w:t>Inadequate harvesting, packaging and handling skills.</w:t>
      </w:r>
    </w:p>
    <w:p w:rsidR="005F2B9F" w:rsidRPr="006828D8" w:rsidRDefault="005F2B9F" w:rsidP="006A6C01">
      <w:pPr>
        <w:numPr>
          <w:ilvl w:val="0"/>
          <w:numId w:val="33"/>
        </w:numPr>
        <w:tabs>
          <w:tab w:val="clear" w:pos="1260"/>
          <w:tab w:val="left" w:pos="450"/>
          <w:tab w:val="left" w:pos="540"/>
          <w:tab w:val="num" w:pos="1080"/>
          <w:tab w:val="left" w:pos="2910"/>
        </w:tabs>
        <w:spacing w:before="100" w:beforeAutospacing="1" w:after="0" w:line="360" w:lineRule="auto"/>
        <w:ind w:left="990"/>
        <w:jc w:val="both"/>
        <w:rPr>
          <w:rFonts w:ascii="Times New Roman" w:hAnsi="Times New Roman"/>
          <w:sz w:val="24"/>
          <w:szCs w:val="24"/>
        </w:rPr>
      </w:pPr>
      <w:r w:rsidRPr="006828D8">
        <w:rPr>
          <w:rFonts w:ascii="Times New Roman" w:hAnsi="Times New Roman"/>
          <w:sz w:val="24"/>
          <w:szCs w:val="24"/>
        </w:rPr>
        <w:t>Lack of adequate containers for the transport and handling of perishables.</w:t>
      </w:r>
    </w:p>
    <w:p w:rsidR="005F2B9F" w:rsidRPr="006828D8" w:rsidRDefault="005F2B9F" w:rsidP="006A6C01">
      <w:pPr>
        <w:numPr>
          <w:ilvl w:val="0"/>
          <w:numId w:val="33"/>
        </w:numPr>
        <w:tabs>
          <w:tab w:val="clear" w:pos="1260"/>
          <w:tab w:val="left" w:pos="450"/>
          <w:tab w:val="left" w:pos="540"/>
          <w:tab w:val="num" w:pos="1080"/>
          <w:tab w:val="left" w:pos="2910"/>
        </w:tabs>
        <w:spacing w:before="100" w:beforeAutospacing="1" w:after="0" w:line="360" w:lineRule="auto"/>
        <w:ind w:left="990"/>
        <w:jc w:val="both"/>
        <w:rPr>
          <w:rFonts w:ascii="Times New Roman" w:hAnsi="Times New Roman"/>
          <w:sz w:val="24"/>
          <w:szCs w:val="24"/>
        </w:rPr>
      </w:pPr>
      <w:r w:rsidRPr="006828D8">
        <w:rPr>
          <w:rFonts w:ascii="Times New Roman" w:hAnsi="Times New Roman"/>
          <w:sz w:val="24"/>
          <w:szCs w:val="24"/>
        </w:rPr>
        <w:t>Storage facilities inadequate to protect the food.</w:t>
      </w:r>
    </w:p>
    <w:p w:rsidR="005F2B9F" w:rsidRPr="006828D8" w:rsidRDefault="005F2B9F" w:rsidP="006A6C01">
      <w:pPr>
        <w:numPr>
          <w:ilvl w:val="0"/>
          <w:numId w:val="33"/>
        </w:numPr>
        <w:tabs>
          <w:tab w:val="clear" w:pos="1260"/>
          <w:tab w:val="left" w:pos="450"/>
          <w:tab w:val="left" w:pos="540"/>
          <w:tab w:val="num" w:pos="1080"/>
          <w:tab w:val="left" w:pos="2910"/>
        </w:tabs>
        <w:spacing w:before="100" w:beforeAutospacing="1" w:after="0" w:line="360" w:lineRule="auto"/>
        <w:ind w:left="990"/>
        <w:jc w:val="both"/>
        <w:rPr>
          <w:rFonts w:ascii="Times New Roman" w:hAnsi="Times New Roman"/>
          <w:sz w:val="24"/>
          <w:szCs w:val="24"/>
        </w:rPr>
      </w:pPr>
      <w:r w:rsidRPr="006828D8">
        <w:rPr>
          <w:rFonts w:ascii="Times New Roman" w:hAnsi="Times New Roman"/>
          <w:sz w:val="24"/>
          <w:szCs w:val="24"/>
        </w:rPr>
        <w:t>Transportation inadequate to move the food to market before it spoils.</w:t>
      </w:r>
    </w:p>
    <w:p w:rsidR="005F2B9F" w:rsidRPr="006828D8" w:rsidRDefault="005F2B9F" w:rsidP="006A6C01">
      <w:pPr>
        <w:numPr>
          <w:ilvl w:val="0"/>
          <w:numId w:val="33"/>
        </w:numPr>
        <w:tabs>
          <w:tab w:val="clear" w:pos="1260"/>
          <w:tab w:val="left" w:pos="450"/>
          <w:tab w:val="left" w:pos="540"/>
          <w:tab w:val="num" w:pos="1080"/>
          <w:tab w:val="left" w:pos="2910"/>
        </w:tabs>
        <w:spacing w:after="0" w:line="360" w:lineRule="auto"/>
        <w:ind w:left="990"/>
        <w:jc w:val="both"/>
        <w:rPr>
          <w:rFonts w:ascii="Times New Roman" w:hAnsi="Times New Roman"/>
          <w:sz w:val="24"/>
          <w:szCs w:val="24"/>
        </w:rPr>
      </w:pPr>
      <w:r w:rsidRPr="006828D8">
        <w:rPr>
          <w:rFonts w:ascii="Times New Roman" w:hAnsi="Times New Roman"/>
          <w:sz w:val="24"/>
          <w:szCs w:val="24"/>
        </w:rPr>
        <w:t xml:space="preserve">Inadequate drying equipment or poor drying season. </w:t>
      </w:r>
    </w:p>
    <w:p w:rsidR="005F2B9F" w:rsidRPr="006828D8" w:rsidRDefault="005F2B9F" w:rsidP="005F2B9F">
      <w:pPr>
        <w:tabs>
          <w:tab w:val="left" w:pos="450"/>
          <w:tab w:val="left" w:pos="540"/>
          <w:tab w:val="left" w:pos="2910"/>
        </w:tabs>
        <w:spacing w:after="0" w:line="360" w:lineRule="auto"/>
        <w:jc w:val="both"/>
        <w:rPr>
          <w:rFonts w:ascii="Times New Roman" w:hAnsi="Times New Roman"/>
          <w:sz w:val="24"/>
          <w:szCs w:val="24"/>
        </w:rPr>
      </w:pPr>
      <w:r w:rsidRPr="006828D8">
        <w:rPr>
          <w:rFonts w:ascii="Times New Roman" w:hAnsi="Times New Roman"/>
          <w:sz w:val="24"/>
          <w:szCs w:val="24"/>
        </w:rPr>
        <w:t>Traditional processing and marketing systems can be responsible for high losses.</w:t>
      </w:r>
    </w:p>
    <w:p w:rsidR="00185949" w:rsidRPr="006828D8" w:rsidRDefault="00185949" w:rsidP="005F2B9F">
      <w:pPr>
        <w:spacing w:after="0" w:line="360" w:lineRule="auto"/>
        <w:rPr>
          <w:rFonts w:ascii="Times New Roman" w:hAnsi="Times New Roman"/>
          <w:b/>
          <w:bCs/>
          <w:sz w:val="10"/>
          <w:szCs w:val="24"/>
        </w:rPr>
      </w:pPr>
    </w:p>
    <w:p w:rsidR="005F2B9F" w:rsidRPr="006828D8" w:rsidRDefault="005F2B9F" w:rsidP="005F2B9F">
      <w:pPr>
        <w:spacing w:after="0" w:line="360" w:lineRule="auto"/>
        <w:rPr>
          <w:rFonts w:ascii="Times New Roman" w:hAnsi="Times New Roman"/>
          <w:b/>
          <w:bCs/>
          <w:sz w:val="24"/>
          <w:szCs w:val="24"/>
        </w:rPr>
      </w:pPr>
      <w:r w:rsidRPr="006828D8">
        <w:rPr>
          <w:rFonts w:ascii="Times New Roman" w:hAnsi="Times New Roman"/>
          <w:b/>
          <w:bCs/>
          <w:sz w:val="24"/>
          <w:szCs w:val="24"/>
        </w:rPr>
        <w:t xml:space="preserve">Ritenour (2003) classified the causes of loss as: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3960"/>
      </w:tblGrid>
      <w:tr w:rsidR="005F2B9F" w:rsidRPr="006828D8" w:rsidTr="004C3D40">
        <w:tc>
          <w:tcPr>
            <w:tcW w:w="4158" w:type="dxa"/>
            <w:tcBorders>
              <w:top w:val="single" w:sz="12" w:space="0" w:color="auto"/>
              <w:bottom w:val="single" w:sz="12" w:space="0" w:color="auto"/>
            </w:tcBorders>
          </w:tcPr>
          <w:p w:rsidR="005F2B9F" w:rsidRPr="006828D8" w:rsidRDefault="005F2B9F" w:rsidP="005644E3">
            <w:pPr>
              <w:tabs>
                <w:tab w:val="left" w:pos="450"/>
                <w:tab w:val="left" w:pos="540"/>
                <w:tab w:val="left" w:pos="2910"/>
              </w:tabs>
              <w:spacing w:line="276" w:lineRule="auto"/>
              <w:jc w:val="both"/>
              <w:rPr>
                <w:rFonts w:ascii="Times New Roman" w:hAnsi="Times New Roman"/>
                <w:sz w:val="24"/>
                <w:szCs w:val="24"/>
              </w:rPr>
            </w:pPr>
            <w:r w:rsidRPr="006828D8">
              <w:rPr>
                <w:rFonts w:ascii="Times New Roman" w:hAnsi="Times New Roman"/>
                <w:b/>
                <w:bCs/>
                <w:sz w:val="24"/>
                <w:szCs w:val="24"/>
              </w:rPr>
              <w:t>Internal factors (Intrinsic)</w:t>
            </w:r>
          </w:p>
        </w:tc>
        <w:tc>
          <w:tcPr>
            <w:tcW w:w="3960" w:type="dxa"/>
            <w:tcBorders>
              <w:top w:val="single" w:sz="12" w:space="0" w:color="auto"/>
              <w:bottom w:val="single" w:sz="12" w:space="0" w:color="auto"/>
            </w:tcBorders>
          </w:tcPr>
          <w:p w:rsidR="005F2B9F" w:rsidRPr="006828D8" w:rsidRDefault="005F2B9F" w:rsidP="005644E3">
            <w:pPr>
              <w:tabs>
                <w:tab w:val="left" w:pos="450"/>
                <w:tab w:val="left" w:pos="540"/>
                <w:tab w:val="left" w:pos="2910"/>
              </w:tabs>
              <w:spacing w:before="100" w:beforeAutospacing="1" w:line="276" w:lineRule="auto"/>
              <w:jc w:val="both"/>
              <w:rPr>
                <w:rFonts w:ascii="Times New Roman" w:hAnsi="Times New Roman"/>
                <w:b/>
                <w:bCs/>
                <w:sz w:val="24"/>
                <w:szCs w:val="24"/>
              </w:rPr>
            </w:pPr>
            <w:r w:rsidRPr="006828D8">
              <w:rPr>
                <w:rFonts w:ascii="Times New Roman" w:hAnsi="Times New Roman"/>
                <w:b/>
                <w:bCs/>
                <w:sz w:val="24"/>
                <w:szCs w:val="24"/>
              </w:rPr>
              <w:t>Environmental factors (Extrinsic)</w:t>
            </w:r>
          </w:p>
        </w:tc>
      </w:tr>
      <w:tr w:rsidR="005F2B9F" w:rsidRPr="006828D8" w:rsidTr="004C3D40">
        <w:trPr>
          <w:trHeight w:val="260"/>
        </w:trPr>
        <w:tc>
          <w:tcPr>
            <w:tcW w:w="4158" w:type="dxa"/>
            <w:tcBorders>
              <w:top w:val="single" w:sz="12" w:space="0" w:color="auto"/>
            </w:tcBorders>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Respiration</w:t>
            </w:r>
          </w:p>
        </w:tc>
        <w:tc>
          <w:tcPr>
            <w:tcW w:w="3960" w:type="dxa"/>
            <w:tcBorders>
              <w:top w:val="single" w:sz="12" w:space="0" w:color="auto"/>
            </w:tcBorders>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Temperature</w:t>
            </w:r>
          </w:p>
        </w:tc>
      </w:tr>
      <w:tr w:rsidR="005F2B9F" w:rsidRPr="006828D8" w:rsidTr="004C3D40">
        <w:tc>
          <w:tcPr>
            <w:tcW w:w="4158"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Hormone production/reception</w:t>
            </w:r>
          </w:p>
        </w:tc>
        <w:tc>
          <w:tcPr>
            <w:tcW w:w="3960"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Light</w:t>
            </w:r>
          </w:p>
        </w:tc>
      </w:tr>
      <w:tr w:rsidR="005F2B9F" w:rsidRPr="006828D8" w:rsidTr="004C3D40">
        <w:tc>
          <w:tcPr>
            <w:tcW w:w="4158"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Compositional changes</w:t>
            </w:r>
          </w:p>
        </w:tc>
        <w:tc>
          <w:tcPr>
            <w:tcW w:w="3960"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Physical damage</w:t>
            </w:r>
          </w:p>
        </w:tc>
      </w:tr>
      <w:tr w:rsidR="005F2B9F" w:rsidRPr="006828D8" w:rsidTr="004C3D40">
        <w:tc>
          <w:tcPr>
            <w:tcW w:w="4158"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Morphological changes</w:t>
            </w:r>
          </w:p>
        </w:tc>
        <w:tc>
          <w:tcPr>
            <w:tcW w:w="3960"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Rodents &amp; other animals</w:t>
            </w:r>
          </w:p>
        </w:tc>
      </w:tr>
      <w:tr w:rsidR="005F2B9F" w:rsidRPr="006828D8" w:rsidTr="004C3D40">
        <w:tc>
          <w:tcPr>
            <w:tcW w:w="4158"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Physiological disorders</w:t>
            </w:r>
          </w:p>
        </w:tc>
        <w:tc>
          <w:tcPr>
            <w:tcW w:w="3960"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Contamination</w:t>
            </w:r>
          </w:p>
        </w:tc>
      </w:tr>
      <w:tr w:rsidR="005F2B9F" w:rsidRPr="006828D8" w:rsidTr="004C3D40">
        <w:tc>
          <w:tcPr>
            <w:tcW w:w="4158"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General senescence</w:t>
            </w:r>
          </w:p>
        </w:tc>
        <w:tc>
          <w:tcPr>
            <w:tcW w:w="3960"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Pathogen</w:t>
            </w:r>
          </w:p>
        </w:tc>
      </w:tr>
      <w:tr w:rsidR="005F2B9F" w:rsidRPr="006828D8" w:rsidTr="004C3D40">
        <w:tc>
          <w:tcPr>
            <w:tcW w:w="4158" w:type="dxa"/>
          </w:tcPr>
          <w:p w:rsidR="005F2B9F" w:rsidRPr="006828D8" w:rsidRDefault="005F2B9F" w:rsidP="005644E3">
            <w:pPr>
              <w:tabs>
                <w:tab w:val="left" w:pos="450"/>
                <w:tab w:val="left" w:pos="540"/>
                <w:tab w:val="left" w:pos="2910"/>
              </w:tabs>
              <w:spacing w:line="276" w:lineRule="auto"/>
              <w:jc w:val="both"/>
              <w:rPr>
                <w:rFonts w:ascii="Times New Roman" w:hAnsi="Times New Roman"/>
                <w:b/>
                <w:bCs/>
                <w:sz w:val="24"/>
                <w:szCs w:val="24"/>
                <w:u w:val="single"/>
              </w:rPr>
            </w:pPr>
          </w:p>
        </w:tc>
        <w:tc>
          <w:tcPr>
            <w:tcW w:w="3960" w:type="dxa"/>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Relative humidity</w:t>
            </w:r>
          </w:p>
        </w:tc>
      </w:tr>
      <w:tr w:rsidR="005F2B9F" w:rsidRPr="006828D8" w:rsidTr="004C3D40">
        <w:tc>
          <w:tcPr>
            <w:tcW w:w="4158" w:type="dxa"/>
            <w:tcBorders>
              <w:bottom w:val="single" w:sz="12" w:space="0" w:color="auto"/>
            </w:tcBorders>
          </w:tcPr>
          <w:p w:rsidR="005F2B9F" w:rsidRPr="006828D8" w:rsidRDefault="005F2B9F" w:rsidP="005644E3">
            <w:pPr>
              <w:tabs>
                <w:tab w:val="left" w:pos="450"/>
                <w:tab w:val="left" w:pos="540"/>
                <w:tab w:val="left" w:pos="2910"/>
              </w:tabs>
              <w:spacing w:line="276" w:lineRule="auto"/>
              <w:jc w:val="both"/>
              <w:rPr>
                <w:rFonts w:ascii="Times New Roman" w:hAnsi="Times New Roman"/>
                <w:b/>
                <w:bCs/>
                <w:sz w:val="24"/>
                <w:szCs w:val="24"/>
                <w:u w:val="single"/>
              </w:rPr>
            </w:pPr>
          </w:p>
        </w:tc>
        <w:tc>
          <w:tcPr>
            <w:tcW w:w="3960" w:type="dxa"/>
            <w:tcBorders>
              <w:bottom w:val="single" w:sz="12" w:space="0" w:color="auto"/>
            </w:tcBorders>
          </w:tcPr>
          <w:p w:rsidR="005F2B9F" w:rsidRPr="006828D8" w:rsidRDefault="005F2B9F" w:rsidP="005644E3">
            <w:pPr>
              <w:tabs>
                <w:tab w:val="left" w:pos="540"/>
                <w:tab w:val="left" w:pos="2910"/>
              </w:tabs>
              <w:spacing w:line="276" w:lineRule="auto"/>
              <w:jc w:val="both"/>
              <w:rPr>
                <w:rFonts w:ascii="Times New Roman" w:hAnsi="Times New Roman"/>
                <w:sz w:val="24"/>
                <w:szCs w:val="24"/>
              </w:rPr>
            </w:pPr>
            <w:r w:rsidRPr="006828D8">
              <w:rPr>
                <w:rFonts w:ascii="Times New Roman" w:hAnsi="Times New Roman"/>
                <w:bCs/>
                <w:sz w:val="24"/>
                <w:szCs w:val="24"/>
              </w:rPr>
              <w:t>Atmospheric composition</w:t>
            </w:r>
          </w:p>
        </w:tc>
      </w:tr>
    </w:tbl>
    <w:p w:rsidR="00045C94" w:rsidRPr="006828D8" w:rsidRDefault="00045C94" w:rsidP="005F2B9F">
      <w:pPr>
        <w:tabs>
          <w:tab w:val="left" w:pos="450"/>
          <w:tab w:val="left" w:pos="540"/>
          <w:tab w:val="left" w:pos="2910"/>
        </w:tabs>
        <w:spacing w:after="0" w:line="360" w:lineRule="auto"/>
        <w:jc w:val="both"/>
        <w:rPr>
          <w:rFonts w:ascii="Times New Roman" w:hAnsi="Times New Roman"/>
          <w:b/>
          <w:bCs/>
          <w:sz w:val="26"/>
          <w:szCs w:val="24"/>
        </w:rPr>
      </w:pPr>
    </w:p>
    <w:p w:rsidR="005F2B9F" w:rsidRPr="006828D8" w:rsidRDefault="005F2B9F" w:rsidP="005F2B9F">
      <w:pPr>
        <w:tabs>
          <w:tab w:val="left" w:pos="450"/>
          <w:tab w:val="left" w:pos="540"/>
          <w:tab w:val="left" w:pos="2910"/>
        </w:tabs>
        <w:spacing w:after="0" w:line="360" w:lineRule="auto"/>
        <w:jc w:val="both"/>
        <w:rPr>
          <w:rFonts w:ascii="Times New Roman" w:hAnsi="Times New Roman"/>
          <w:b/>
          <w:bCs/>
        </w:rPr>
      </w:pPr>
      <w:r w:rsidRPr="006828D8">
        <w:rPr>
          <w:rFonts w:ascii="Times New Roman" w:hAnsi="Times New Roman"/>
          <w:b/>
          <w:bCs/>
          <w:sz w:val="24"/>
          <w:szCs w:val="24"/>
        </w:rPr>
        <w:t>Kader (1985</w:t>
      </w:r>
      <w:r w:rsidR="005644E3" w:rsidRPr="006828D8">
        <w:rPr>
          <w:rFonts w:ascii="Times New Roman" w:hAnsi="Times New Roman"/>
          <w:b/>
          <w:bCs/>
          <w:sz w:val="24"/>
          <w:szCs w:val="24"/>
        </w:rPr>
        <w:t>)</w:t>
      </w:r>
      <w:r w:rsidR="005644E3" w:rsidRPr="006828D8">
        <w:rPr>
          <w:rFonts w:ascii="Times New Roman" w:hAnsi="Times New Roman"/>
          <w:b/>
          <w:bCs/>
        </w:rPr>
        <w:t xml:space="preserve"> based</w:t>
      </w:r>
      <w:r w:rsidRPr="006828D8">
        <w:rPr>
          <w:rFonts w:ascii="Times New Roman" w:hAnsi="Times New Roman"/>
          <w:b/>
          <w:bCs/>
        </w:rPr>
        <w:t xml:space="preserve"> on the nature of biological or environmental factors</w:t>
      </w:r>
    </w:p>
    <w:p w:rsidR="005F2B9F" w:rsidRPr="006828D8" w:rsidRDefault="005F2B9F" w:rsidP="006A6C01">
      <w:pPr>
        <w:pStyle w:val="ListParagraph"/>
        <w:numPr>
          <w:ilvl w:val="0"/>
          <w:numId w:val="43"/>
        </w:numPr>
        <w:tabs>
          <w:tab w:val="clear" w:pos="720"/>
          <w:tab w:val="left" w:pos="270"/>
          <w:tab w:val="left" w:pos="450"/>
          <w:tab w:val="left" w:pos="540"/>
          <w:tab w:val="left" w:pos="2910"/>
        </w:tabs>
        <w:suppressAutoHyphens w:val="0"/>
        <w:spacing w:before="0" w:line="360" w:lineRule="auto"/>
        <w:ind w:left="0" w:firstLine="0"/>
        <w:contextualSpacing/>
        <w:jc w:val="both"/>
        <w:rPr>
          <w:rFonts w:ascii="Times New Roman" w:hAnsi="Times New Roman" w:cs="Times New Roman"/>
          <w:b/>
          <w:bCs/>
        </w:rPr>
      </w:pPr>
      <w:r w:rsidRPr="006828D8">
        <w:rPr>
          <w:rFonts w:ascii="Times New Roman" w:hAnsi="Times New Roman" w:cs="Times New Roman"/>
          <w:b/>
          <w:bCs/>
        </w:rPr>
        <w:t xml:space="preserve">Biological factors: </w:t>
      </w:r>
      <w:r w:rsidRPr="006828D8">
        <w:rPr>
          <w:rFonts w:ascii="Times New Roman" w:hAnsi="Times New Roman" w:cs="Times New Roman"/>
          <w:bCs/>
        </w:rPr>
        <w:t xml:space="preserve">Respiration, Ethylene production, Compositional changes, Growth and development, Transpiration, </w:t>
      </w:r>
      <w:r w:rsidR="00294F41" w:rsidRPr="006828D8">
        <w:rPr>
          <w:rFonts w:ascii="Times New Roman" w:hAnsi="Times New Roman" w:cs="Times New Roman"/>
          <w:bCs/>
        </w:rPr>
        <w:t>p</w:t>
      </w:r>
      <w:r w:rsidRPr="006828D8">
        <w:rPr>
          <w:rFonts w:ascii="Times New Roman" w:hAnsi="Times New Roman" w:cs="Times New Roman"/>
          <w:bCs/>
        </w:rPr>
        <w:t>hysiological breakdown</w:t>
      </w:r>
      <w:r w:rsidRPr="006828D8">
        <w:rPr>
          <w:rFonts w:ascii="Times New Roman" w:hAnsi="Times New Roman" w:cs="Times New Roman"/>
        </w:rPr>
        <w:t xml:space="preserve">-freezing injury or frost damage. Heat injury </w:t>
      </w:r>
      <w:r w:rsidRPr="006828D8">
        <w:rPr>
          <w:rFonts w:ascii="Times New Roman" w:hAnsi="Times New Roman" w:cs="Times New Roman"/>
        </w:rPr>
        <w:lastRenderedPageBreak/>
        <w:t xml:space="preserve">versus chilling injury, </w:t>
      </w:r>
      <w:r w:rsidRPr="006828D8">
        <w:rPr>
          <w:rFonts w:ascii="Times New Roman" w:hAnsi="Times New Roman" w:cs="Times New Roman"/>
          <w:bCs/>
        </w:rPr>
        <w:t>others factors</w:t>
      </w:r>
      <w:r w:rsidRPr="006828D8">
        <w:rPr>
          <w:rFonts w:ascii="Times New Roman" w:hAnsi="Times New Roman" w:cs="Times New Roman"/>
        </w:rPr>
        <w:t>-physical/mechanical damage to the produce occurring during harvesting, handling, storage and transportation of the produce as well as spoilage due to pathological causes.</w:t>
      </w:r>
    </w:p>
    <w:p w:rsidR="00BB78B1" w:rsidRPr="006828D8" w:rsidRDefault="00BB78B1" w:rsidP="00BB78B1">
      <w:pPr>
        <w:pStyle w:val="ListParagraph"/>
        <w:tabs>
          <w:tab w:val="clear" w:pos="720"/>
          <w:tab w:val="left" w:pos="270"/>
          <w:tab w:val="left" w:pos="450"/>
          <w:tab w:val="left" w:pos="540"/>
          <w:tab w:val="left" w:pos="2910"/>
        </w:tabs>
        <w:suppressAutoHyphens w:val="0"/>
        <w:spacing w:before="0" w:line="360" w:lineRule="auto"/>
        <w:ind w:left="0"/>
        <w:contextualSpacing/>
        <w:jc w:val="both"/>
        <w:rPr>
          <w:rFonts w:ascii="Times New Roman" w:hAnsi="Times New Roman" w:cs="Times New Roman"/>
          <w:b/>
          <w:bCs/>
        </w:rPr>
      </w:pPr>
    </w:p>
    <w:p w:rsidR="005F2B9F" w:rsidRPr="006828D8" w:rsidRDefault="005F2B9F" w:rsidP="005F2B9F">
      <w:pPr>
        <w:tabs>
          <w:tab w:val="left" w:pos="450"/>
          <w:tab w:val="left" w:pos="540"/>
          <w:tab w:val="left" w:pos="2910"/>
        </w:tabs>
        <w:spacing w:after="0" w:line="360" w:lineRule="auto"/>
        <w:jc w:val="both"/>
        <w:rPr>
          <w:rFonts w:ascii="Times New Roman" w:hAnsi="Times New Roman"/>
          <w:sz w:val="24"/>
          <w:szCs w:val="24"/>
        </w:rPr>
      </w:pPr>
      <w:r w:rsidRPr="006828D8">
        <w:rPr>
          <w:rFonts w:ascii="Times New Roman" w:hAnsi="Times New Roman"/>
          <w:b/>
          <w:bCs/>
          <w:sz w:val="24"/>
          <w:szCs w:val="24"/>
        </w:rPr>
        <w:t>II. Environmental factors (</w:t>
      </w:r>
      <w:r w:rsidRPr="006828D8">
        <w:rPr>
          <w:rFonts w:ascii="Times New Roman" w:hAnsi="Times New Roman"/>
          <w:sz w:val="24"/>
          <w:szCs w:val="24"/>
        </w:rPr>
        <w:t>Temperature, RH, Atmospheric composition, light and others)</w:t>
      </w:r>
    </w:p>
    <w:p w:rsidR="00045C94" w:rsidRPr="006828D8" w:rsidRDefault="00045C94" w:rsidP="005F2B9F">
      <w:pPr>
        <w:tabs>
          <w:tab w:val="left" w:pos="450"/>
          <w:tab w:val="left" w:pos="540"/>
          <w:tab w:val="left" w:pos="2910"/>
        </w:tabs>
        <w:spacing w:after="0" w:line="240" w:lineRule="auto"/>
        <w:jc w:val="both"/>
        <w:rPr>
          <w:rFonts w:ascii="Times New Roman" w:hAnsi="Times New Roman"/>
          <w:b/>
          <w:sz w:val="24"/>
          <w:szCs w:val="24"/>
        </w:rPr>
      </w:pPr>
    </w:p>
    <w:p w:rsidR="00BB78B1" w:rsidRPr="006828D8" w:rsidRDefault="00BB78B1" w:rsidP="005F2B9F">
      <w:pPr>
        <w:tabs>
          <w:tab w:val="left" w:pos="450"/>
          <w:tab w:val="left" w:pos="540"/>
          <w:tab w:val="left" w:pos="2910"/>
        </w:tabs>
        <w:spacing w:after="0" w:line="240" w:lineRule="auto"/>
        <w:jc w:val="both"/>
        <w:rPr>
          <w:rFonts w:ascii="Times New Roman" w:hAnsi="Times New Roman"/>
          <w:b/>
          <w:sz w:val="24"/>
          <w:szCs w:val="24"/>
        </w:rPr>
      </w:pPr>
    </w:p>
    <w:p w:rsidR="005F2B9F" w:rsidRPr="006828D8" w:rsidRDefault="005F2B9F" w:rsidP="00BB78B1">
      <w:pPr>
        <w:tabs>
          <w:tab w:val="left" w:pos="450"/>
          <w:tab w:val="left" w:pos="540"/>
          <w:tab w:val="left" w:pos="2910"/>
        </w:tabs>
        <w:spacing w:after="0"/>
        <w:jc w:val="both"/>
        <w:rPr>
          <w:rFonts w:ascii="Times New Roman" w:hAnsi="Times New Roman"/>
          <w:b/>
          <w:sz w:val="24"/>
          <w:szCs w:val="24"/>
        </w:rPr>
      </w:pPr>
      <w:r w:rsidRPr="006828D8">
        <w:rPr>
          <w:rFonts w:ascii="Times New Roman" w:hAnsi="Times New Roman"/>
          <w:b/>
          <w:sz w:val="24"/>
          <w:szCs w:val="24"/>
        </w:rPr>
        <w:t xml:space="preserve">Table </w:t>
      </w:r>
      <w:r w:rsidR="007E6B3A" w:rsidRPr="006828D8">
        <w:rPr>
          <w:rFonts w:ascii="Times New Roman" w:hAnsi="Times New Roman"/>
          <w:b/>
          <w:sz w:val="24"/>
          <w:szCs w:val="24"/>
        </w:rPr>
        <w:t>2</w:t>
      </w:r>
      <w:r w:rsidRPr="006828D8">
        <w:rPr>
          <w:rFonts w:ascii="Times New Roman" w:hAnsi="Times New Roman"/>
          <w:b/>
          <w:sz w:val="24"/>
          <w:szCs w:val="24"/>
        </w:rPr>
        <w:t xml:space="preserve">.2. Main causes of post-harvest losses in vegetables </w:t>
      </w:r>
    </w:p>
    <w:p w:rsidR="005F2B9F" w:rsidRPr="006828D8" w:rsidRDefault="005F2B9F" w:rsidP="005F2B9F">
      <w:pPr>
        <w:tabs>
          <w:tab w:val="left" w:pos="450"/>
          <w:tab w:val="left" w:pos="540"/>
          <w:tab w:val="left" w:pos="2910"/>
        </w:tabs>
        <w:spacing w:after="0" w:line="360" w:lineRule="auto"/>
        <w:jc w:val="both"/>
        <w:rPr>
          <w:rFonts w:ascii="Times New Roman" w:hAnsi="Times New Roman"/>
          <w:b/>
          <w:sz w:val="24"/>
          <w:szCs w:val="24"/>
        </w:rPr>
      </w:pPr>
      <w:r w:rsidRPr="006828D8">
        <w:rPr>
          <w:rFonts w:ascii="Times New Roman" w:hAnsi="Times New Roman"/>
          <w:b/>
          <w:noProof/>
          <w:sz w:val="24"/>
          <w:szCs w:val="24"/>
        </w:rPr>
        <w:drawing>
          <wp:inline distT="0" distB="0" distL="0" distR="0">
            <wp:extent cx="5943600" cy="510667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943600" cy="5106670"/>
                    </a:xfrm>
                    <a:prstGeom prst="rect">
                      <a:avLst/>
                    </a:prstGeom>
                    <a:noFill/>
                    <a:ln w="9525">
                      <a:noFill/>
                      <a:miter lim="800000"/>
                      <a:headEnd/>
                      <a:tailEnd/>
                    </a:ln>
                  </pic:spPr>
                </pic:pic>
              </a:graphicData>
            </a:graphic>
          </wp:inline>
        </w:drawing>
      </w:r>
    </w:p>
    <w:p w:rsidR="005F2B9F" w:rsidRPr="006828D8" w:rsidRDefault="005F2B9F" w:rsidP="006A6C01">
      <w:pPr>
        <w:numPr>
          <w:ilvl w:val="1"/>
          <w:numId w:val="95"/>
        </w:numPr>
        <w:spacing w:after="0" w:line="360" w:lineRule="auto"/>
        <w:ind w:left="540" w:hanging="540"/>
        <w:jc w:val="both"/>
        <w:rPr>
          <w:rFonts w:ascii="Times New Roman" w:hAnsi="Times New Roman"/>
          <w:b/>
          <w:sz w:val="24"/>
          <w:szCs w:val="24"/>
        </w:rPr>
      </w:pPr>
      <w:r w:rsidRPr="006828D8">
        <w:rPr>
          <w:rFonts w:ascii="Times New Roman" w:hAnsi="Times New Roman"/>
          <w:b/>
          <w:sz w:val="24"/>
          <w:szCs w:val="24"/>
        </w:rPr>
        <w:t xml:space="preserve">Management options  </w:t>
      </w:r>
    </w:p>
    <w:p w:rsidR="005F2B9F" w:rsidRPr="006828D8" w:rsidRDefault="005F2B9F" w:rsidP="005F2B9F">
      <w:pPr>
        <w:autoSpaceDE w:val="0"/>
        <w:autoSpaceDN w:val="0"/>
        <w:adjustRightInd w:val="0"/>
        <w:spacing w:after="0" w:line="360" w:lineRule="auto"/>
        <w:jc w:val="both"/>
        <w:rPr>
          <w:rFonts w:ascii="Times New Roman" w:hAnsi="Times New Roman"/>
          <w:bCs/>
          <w:sz w:val="24"/>
          <w:szCs w:val="24"/>
        </w:rPr>
      </w:pPr>
      <w:r w:rsidRPr="006828D8">
        <w:rPr>
          <w:rFonts w:ascii="Times New Roman" w:hAnsi="Times New Roman"/>
          <w:sz w:val="24"/>
          <w:szCs w:val="24"/>
        </w:rPr>
        <w:t xml:space="preserve">The most important goals of post-harvest handling are keeping the </w:t>
      </w:r>
      <w:r w:rsidRPr="006828D8">
        <w:rPr>
          <w:rFonts w:ascii="Times New Roman" w:hAnsi="Times New Roman"/>
          <w:b/>
          <w:sz w:val="24"/>
          <w:szCs w:val="24"/>
        </w:rPr>
        <w:t>product cool</w:t>
      </w:r>
      <w:r w:rsidRPr="006828D8">
        <w:rPr>
          <w:rFonts w:ascii="Times New Roman" w:hAnsi="Times New Roman"/>
          <w:sz w:val="24"/>
          <w:szCs w:val="24"/>
        </w:rPr>
        <w:t xml:space="preserve">, </w:t>
      </w:r>
      <w:r w:rsidRPr="006828D8">
        <w:rPr>
          <w:rFonts w:ascii="Times New Roman" w:hAnsi="Times New Roman"/>
          <w:b/>
          <w:sz w:val="24"/>
          <w:szCs w:val="24"/>
        </w:rPr>
        <w:t>to avoid moisture loss</w:t>
      </w:r>
      <w:r w:rsidRPr="006828D8">
        <w:rPr>
          <w:rFonts w:ascii="Times New Roman" w:hAnsi="Times New Roman"/>
          <w:sz w:val="24"/>
          <w:szCs w:val="24"/>
        </w:rPr>
        <w:t xml:space="preserve"> and </w:t>
      </w:r>
      <w:r w:rsidRPr="006828D8">
        <w:rPr>
          <w:rFonts w:ascii="Times New Roman" w:hAnsi="Times New Roman"/>
          <w:b/>
          <w:sz w:val="24"/>
          <w:szCs w:val="24"/>
        </w:rPr>
        <w:t>slow down undesirable chemical changes</w:t>
      </w:r>
      <w:r w:rsidRPr="006828D8">
        <w:rPr>
          <w:rFonts w:ascii="Times New Roman" w:hAnsi="Times New Roman"/>
          <w:sz w:val="24"/>
          <w:szCs w:val="24"/>
        </w:rPr>
        <w:t xml:space="preserve">, and </w:t>
      </w:r>
      <w:r w:rsidRPr="006828D8">
        <w:rPr>
          <w:rFonts w:ascii="Times New Roman" w:hAnsi="Times New Roman"/>
          <w:b/>
          <w:sz w:val="24"/>
          <w:szCs w:val="24"/>
        </w:rPr>
        <w:t>avoiding physical damage</w:t>
      </w:r>
      <w:r w:rsidRPr="006828D8">
        <w:rPr>
          <w:rFonts w:ascii="Times New Roman" w:hAnsi="Times New Roman"/>
          <w:sz w:val="24"/>
          <w:szCs w:val="24"/>
        </w:rPr>
        <w:t xml:space="preserve"> such as bruising, to delay spoilage. </w:t>
      </w:r>
      <w:r w:rsidRPr="006828D8">
        <w:rPr>
          <w:rFonts w:ascii="Times New Roman" w:hAnsi="Times New Roman"/>
          <w:bCs/>
          <w:sz w:val="24"/>
          <w:szCs w:val="24"/>
        </w:rPr>
        <w:t xml:space="preserve">Utilizing improved </w:t>
      </w:r>
      <w:proofErr w:type="spellStart"/>
      <w:r w:rsidRPr="006828D8">
        <w:rPr>
          <w:rFonts w:ascii="Times New Roman" w:hAnsi="Times New Roman"/>
          <w:bCs/>
          <w:sz w:val="24"/>
          <w:szCs w:val="24"/>
        </w:rPr>
        <w:t>post harvest</w:t>
      </w:r>
      <w:proofErr w:type="spellEnd"/>
      <w:r w:rsidRPr="006828D8">
        <w:rPr>
          <w:rFonts w:ascii="Times New Roman" w:hAnsi="Times New Roman"/>
          <w:bCs/>
          <w:sz w:val="24"/>
          <w:szCs w:val="24"/>
        </w:rPr>
        <w:t xml:space="preserve"> practices often results in reduced food losses, which reduces cost of production, trade and distribution. And also lowers the price for the </w:t>
      </w:r>
      <w:r w:rsidRPr="006828D8">
        <w:rPr>
          <w:rFonts w:ascii="Times New Roman" w:hAnsi="Times New Roman"/>
          <w:bCs/>
          <w:sz w:val="24"/>
          <w:szCs w:val="24"/>
        </w:rPr>
        <w:lastRenderedPageBreak/>
        <w:t>consumer and increases the farmer’s income.</w:t>
      </w:r>
      <w:r w:rsidR="00E001EE" w:rsidRPr="006828D8">
        <w:rPr>
          <w:rFonts w:ascii="Times New Roman" w:hAnsi="Times New Roman"/>
          <w:bCs/>
          <w:sz w:val="24"/>
          <w:szCs w:val="24"/>
        </w:rPr>
        <w:t xml:space="preserve"> </w:t>
      </w:r>
      <w:r w:rsidRPr="006828D8">
        <w:rPr>
          <w:rFonts w:ascii="Times New Roman" w:hAnsi="Times New Roman"/>
          <w:bCs/>
          <w:sz w:val="24"/>
          <w:szCs w:val="24"/>
        </w:rPr>
        <w:t>It also improves overall quality and food safety, and helps to increase the profits of the growers and marketers.</w:t>
      </w:r>
    </w:p>
    <w:p w:rsidR="005F2B9F" w:rsidRPr="006828D8" w:rsidRDefault="005F2B9F" w:rsidP="005F2B9F">
      <w:pPr>
        <w:autoSpaceDE w:val="0"/>
        <w:autoSpaceDN w:val="0"/>
        <w:adjustRightInd w:val="0"/>
        <w:spacing w:after="0" w:line="360" w:lineRule="auto"/>
        <w:jc w:val="both"/>
        <w:rPr>
          <w:rFonts w:ascii="Times New Roman" w:hAnsi="Times New Roman"/>
          <w:sz w:val="18"/>
          <w:szCs w:val="24"/>
        </w:rPr>
      </w:pPr>
    </w:p>
    <w:p w:rsidR="005F2B9F" w:rsidRPr="006828D8" w:rsidRDefault="005F2B9F" w:rsidP="005F2B9F">
      <w:pPr>
        <w:shd w:val="clear" w:color="auto" w:fill="BFBFBF"/>
        <w:spacing w:line="240" w:lineRule="auto"/>
        <w:rPr>
          <w:rFonts w:ascii="Times New Roman" w:hAnsi="Times New Roman"/>
          <w:b/>
          <w:sz w:val="24"/>
          <w:szCs w:val="24"/>
          <w:highlight w:val="lightGray"/>
        </w:rPr>
      </w:pPr>
      <w:r w:rsidRPr="006828D8">
        <w:rPr>
          <w:rFonts w:ascii="Times New Roman" w:hAnsi="Times New Roman"/>
          <w:b/>
          <w:sz w:val="24"/>
          <w:szCs w:val="24"/>
          <w:highlight w:val="lightGray"/>
        </w:rPr>
        <w:t xml:space="preserve">Activity </w:t>
      </w:r>
      <w:r w:rsidR="007E6B3A" w:rsidRPr="006828D8">
        <w:rPr>
          <w:rFonts w:ascii="Times New Roman" w:hAnsi="Times New Roman"/>
          <w:b/>
          <w:sz w:val="24"/>
          <w:szCs w:val="24"/>
          <w:highlight w:val="lightGray"/>
        </w:rPr>
        <w:t>2</w:t>
      </w:r>
      <w:r w:rsidRPr="006828D8">
        <w:rPr>
          <w:rFonts w:ascii="Times New Roman" w:hAnsi="Times New Roman"/>
          <w:b/>
          <w:sz w:val="24"/>
          <w:szCs w:val="24"/>
          <w:highlight w:val="lightGray"/>
        </w:rPr>
        <w:t>.</w:t>
      </w:r>
      <w:proofErr w:type="gramStart"/>
      <w:r w:rsidR="00045C94" w:rsidRPr="006828D8">
        <w:rPr>
          <w:rFonts w:ascii="Times New Roman" w:hAnsi="Times New Roman"/>
          <w:b/>
          <w:sz w:val="24"/>
          <w:szCs w:val="24"/>
          <w:highlight w:val="lightGray"/>
        </w:rPr>
        <w:t>7</w:t>
      </w:r>
      <w:r w:rsidRPr="006828D8">
        <w:rPr>
          <w:rFonts w:ascii="Times New Roman" w:hAnsi="Times New Roman"/>
          <w:b/>
          <w:sz w:val="24"/>
          <w:szCs w:val="24"/>
          <w:highlight w:val="lightGray"/>
        </w:rPr>
        <w:t>.</w:t>
      </w:r>
      <w:r w:rsidRPr="006828D8">
        <w:rPr>
          <w:rFonts w:ascii="Times New Roman" w:hAnsi="Times New Roman"/>
          <w:b/>
          <w:sz w:val="24"/>
          <w:szCs w:val="24"/>
        </w:rPr>
        <w:t>How</w:t>
      </w:r>
      <w:proofErr w:type="gramEnd"/>
      <w:r w:rsidRPr="006828D8">
        <w:rPr>
          <w:rFonts w:ascii="Times New Roman" w:hAnsi="Times New Roman"/>
          <w:b/>
          <w:sz w:val="24"/>
          <w:szCs w:val="24"/>
        </w:rPr>
        <w:t xml:space="preserve"> do we minimize these losses?</w:t>
      </w:r>
    </w:p>
    <w:p w:rsidR="005F2B9F" w:rsidRPr="006828D8" w:rsidRDefault="005F2B9F" w:rsidP="005F2B9F">
      <w:pPr>
        <w:pStyle w:val="ListParagraph"/>
        <w:shd w:val="clear" w:color="auto" w:fill="FFFFFF"/>
        <w:spacing w:line="240" w:lineRule="auto"/>
        <w:rPr>
          <w:rFonts w:ascii="Times New Roman" w:hAnsi="Times New Roman" w:cs="Times New Roman"/>
          <w:b/>
          <w:bCs/>
          <w:sz w:val="4"/>
        </w:rPr>
      </w:pPr>
    </w:p>
    <w:p w:rsidR="005F2B9F" w:rsidRPr="006828D8" w:rsidRDefault="005F2B9F" w:rsidP="006A6C01">
      <w:pPr>
        <w:pStyle w:val="ListParagraph"/>
        <w:numPr>
          <w:ilvl w:val="0"/>
          <w:numId w:val="44"/>
        </w:numPr>
        <w:shd w:val="clear" w:color="auto" w:fill="BFBFBF"/>
        <w:tabs>
          <w:tab w:val="clear" w:pos="720"/>
        </w:tabs>
        <w:suppressAutoHyphens w:val="0"/>
        <w:spacing w:before="0" w:line="276" w:lineRule="auto"/>
        <w:contextualSpacing/>
        <w:rPr>
          <w:rFonts w:ascii="Times New Roman" w:hAnsi="Times New Roman" w:cs="Times New Roman"/>
          <w:b/>
          <w:bCs/>
        </w:rPr>
      </w:pPr>
      <w:r w:rsidRPr="006828D8">
        <w:rPr>
          <w:rFonts w:ascii="Times New Roman" w:hAnsi="Times New Roman" w:cs="Times New Roman"/>
          <w:b/>
          <w:bCs/>
        </w:rPr>
        <w:t>There is a huge loss! What can be done?</w:t>
      </w:r>
    </w:p>
    <w:p w:rsidR="005F2B9F" w:rsidRPr="006828D8" w:rsidRDefault="005F2B9F" w:rsidP="006A6C01">
      <w:pPr>
        <w:pStyle w:val="ListParagraph"/>
        <w:numPr>
          <w:ilvl w:val="0"/>
          <w:numId w:val="45"/>
        </w:numPr>
        <w:shd w:val="clear" w:color="auto" w:fill="BFBFBF"/>
        <w:tabs>
          <w:tab w:val="clear" w:pos="720"/>
        </w:tabs>
        <w:suppressAutoHyphens w:val="0"/>
        <w:spacing w:before="0" w:line="276" w:lineRule="auto"/>
        <w:contextualSpacing/>
        <w:rPr>
          <w:rFonts w:ascii="Times New Roman" w:hAnsi="Times New Roman" w:cs="Times New Roman"/>
          <w:b/>
          <w:bCs/>
        </w:rPr>
      </w:pPr>
      <w:r w:rsidRPr="006828D8">
        <w:rPr>
          <w:rFonts w:ascii="Times New Roman" w:hAnsi="Times New Roman" w:cs="Times New Roman"/>
          <w:b/>
          <w:bCs/>
        </w:rPr>
        <w:t xml:space="preserve">Grow more food or reduce postharvest loss? </w:t>
      </w:r>
    </w:p>
    <w:p w:rsidR="005F2B9F" w:rsidRPr="006828D8" w:rsidRDefault="005F2B9F" w:rsidP="006A6C01">
      <w:pPr>
        <w:pStyle w:val="ListParagraph"/>
        <w:numPr>
          <w:ilvl w:val="0"/>
          <w:numId w:val="41"/>
        </w:numPr>
        <w:shd w:val="clear" w:color="auto" w:fill="BFBFBF"/>
        <w:tabs>
          <w:tab w:val="clear" w:pos="720"/>
        </w:tabs>
        <w:suppressAutoHyphens w:val="0"/>
        <w:spacing w:before="0" w:line="276" w:lineRule="auto"/>
        <w:contextualSpacing/>
        <w:rPr>
          <w:rFonts w:ascii="Times New Roman" w:hAnsi="Times New Roman" w:cs="Times New Roman"/>
          <w:b/>
          <w:bCs/>
        </w:rPr>
      </w:pPr>
      <w:r w:rsidRPr="006828D8">
        <w:rPr>
          <w:rFonts w:ascii="Times New Roman" w:hAnsi="Times New Roman" w:cs="Times New Roman"/>
          <w:b/>
          <w:bCs/>
        </w:rPr>
        <w:t>How much more food?</w:t>
      </w:r>
    </w:p>
    <w:p w:rsidR="005F2B9F" w:rsidRPr="006828D8" w:rsidRDefault="005F2B9F" w:rsidP="00045C94">
      <w:pPr>
        <w:shd w:val="clear" w:color="auto" w:fill="FFFFFF"/>
        <w:spacing w:after="0" w:line="360" w:lineRule="auto"/>
        <w:jc w:val="both"/>
        <w:rPr>
          <w:rFonts w:ascii="Times New Roman" w:hAnsi="Times New Roman"/>
          <w:bCs/>
          <w:sz w:val="24"/>
          <w:szCs w:val="24"/>
        </w:rPr>
      </w:pPr>
      <w:r w:rsidRPr="006828D8">
        <w:rPr>
          <w:rFonts w:ascii="Times New Roman" w:hAnsi="Times New Roman"/>
          <w:bCs/>
          <w:sz w:val="24"/>
          <w:szCs w:val="24"/>
        </w:rPr>
        <w:t>World population is increasing at faster rate than food production. Population growth: 50% increase in 20 years. Food production: increases by 3-5% per 5 years. However, with increasing population and limited land, this option has proved impossible. Employing modern agricultural operations was also less applicable to developing countries.</w:t>
      </w: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bCs/>
          <w:sz w:val="24"/>
          <w:szCs w:val="24"/>
        </w:rPr>
        <w:t xml:space="preserve">Another practical alternative is to minimize </w:t>
      </w:r>
      <w:proofErr w:type="spellStart"/>
      <w:r w:rsidRPr="006828D8">
        <w:rPr>
          <w:rFonts w:ascii="Times New Roman" w:hAnsi="Times New Roman"/>
          <w:bCs/>
          <w:sz w:val="24"/>
          <w:szCs w:val="24"/>
        </w:rPr>
        <w:t>post harvest</w:t>
      </w:r>
      <w:proofErr w:type="spellEnd"/>
      <w:r w:rsidRPr="006828D8">
        <w:rPr>
          <w:rFonts w:ascii="Times New Roman" w:hAnsi="Times New Roman"/>
          <w:bCs/>
          <w:sz w:val="24"/>
          <w:szCs w:val="24"/>
        </w:rPr>
        <w:t xml:space="preserve"> losses to increase food availability. Grow </w:t>
      </w:r>
      <w:r w:rsidRPr="006828D8">
        <w:rPr>
          <w:rFonts w:ascii="Times New Roman" w:hAnsi="Times New Roman"/>
          <w:b/>
          <w:bCs/>
          <w:sz w:val="24"/>
          <w:szCs w:val="24"/>
        </w:rPr>
        <w:t xml:space="preserve">More Food &amp; reduce </w:t>
      </w:r>
      <w:proofErr w:type="spellStart"/>
      <w:r w:rsidRPr="006828D8">
        <w:rPr>
          <w:rFonts w:ascii="Times New Roman" w:hAnsi="Times New Roman"/>
          <w:b/>
          <w:bCs/>
          <w:sz w:val="24"/>
          <w:szCs w:val="24"/>
        </w:rPr>
        <w:t>post harvest</w:t>
      </w:r>
      <w:proofErr w:type="spellEnd"/>
      <w:r w:rsidRPr="006828D8">
        <w:rPr>
          <w:rFonts w:ascii="Times New Roman" w:hAnsi="Times New Roman"/>
          <w:b/>
          <w:bCs/>
          <w:sz w:val="24"/>
          <w:szCs w:val="24"/>
        </w:rPr>
        <w:t xml:space="preserve"> losses</w:t>
      </w:r>
      <w:r w:rsidRPr="006828D8">
        <w:rPr>
          <w:rFonts w:ascii="Times New Roman" w:hAnsi="Times New Roman"/>
          <w:bCs/>
          <w:sz w:val="24"/>
          <w:szCs w:val="24"/>
        </w:rPr>
        <w:t xml:space="preserve">. </w:t>
      </w:r>
      <w:r w:rsidRPr="006828D8">
        <w:rPr>
          <w:rFonts w:ascii="Times New Roman" w:hAnsi="Times New Roman"/>
          <w:color w:val="231F20"/>
          <w:sz w:val="24"/>
          <w:szCs w:val="24"/>
        </w:rPr>
        <w:t>Although minimizing post-harvest losses of already produced food is more sustainable than increasing production to compensate for these losses, less than 5 percent of the funding of agricultural research and extension programs worldwide is devoted to activities related to maintenance of produce quality and safety during post-harvest handling. This situation must be changed if success is to be achieved in reducing post-harvest losses of horticultural perishables.</w:t>
      </w:r>
    </w:p>
    <w:p w:rsidR="005F2B9F" w:rsidRPr="006828D8" w:rsidRDefault="005F2B9F" w:rsidP="003A2EF4">
      <w:pPr>
        <w:shd w:val="clear" w:color="auto" w:fill="FFFFFF"/>
        <w:spacing w:after="0" w:line="360" w:lineRule="auto"/>
        <w:rPr>
          <w:rFonts w:ascii="Times New Roman" w:hAnsi="Times New Roman"/>
          <w:b/>
          <w:bCs/>
          <w:sz w:val="24"/>
          <w:szCs w:val="24"/>
        </w:rPr>
      </w:pPr>
      <w:r w:rsidRPr="006828D8">
        <w:rPr>
          <w:rFonts w:ascii="Times New Roman" w:hAnsi="Times New Roman"/>
          <w:b/>
          <w:bCs/>
          <w:sz w:val="24"/>
          <w:szCs w:val="24"/>
        </w:rPr>
        <w:t>How do we grow more food?</w:t>
      </w:r>
    </w:p>
    <w:p w:rsidR="005F2B9F" w:rsidRPr="006828D8" w:rsidRDefault="005F2B9F" w:rsidP="00BB78B1">
      <w:pPr>
        <w:numPr>
          <w:ilvl w:val="1"/>
          <w:numId w:val="46"/>
        </w:numPr>
        <w:shd w:val="clear" w:color="auto" w:fill="FFFFFF"/>
        <w:tabs>
          <w:tab w:val="clear" w:pos="1440"/>
          <w:tab w:val="left" w:pos="270"/>
          <w:tab w:val="left" w:pos="360"/>
          <w:tab w:val="num" w:pos="720"/>
          <w:tab w:val="left" w:pos="900"/>
        </w:tabs>
        <w:spacing w:after="0" w:line="240" w:lineRule="auto"/>
        <w:ind w:left="450" w:right="-180"/>
        <w:rPr>
          <w:rFonts w:ascii="Times New Roman" w:hAnsi="Times New Roman"/>
          <w:bCs/>
          <w:sz w:val="24"/>
          <w:szCs w:val="24"/>
        </w:rPr>
        <w:sectPr w:rsidR="005F2B9F" w:rsidRPr="006828D8" w:rsidSect="00375298">
          <w:type w:val="continuous"/>
          <w:pgSz w:w="12240" w:h="15840"/>
          <w:pgMar w:top="0" w:right="1296" w:bottom="1296" w:left="1296" w:header="720" w:footer="178" w:gutter="0"/>
          <w:cols w:space="720"/>
          <w:docGrid w:linePitch="360"/>
        </w:sectPr>
      </w:pPr>
    </w:p>
    <w:p w:rsidR="005F2B9F" w:rsidRPr="006828D8" w:rsidRDefault="005F2B9F" w:rsidP="003A2EF4">
      <w:pPr>
        <w:numPr>
          <w:ilvl w:val="1"/>
          <w:numId w:val="46"/>
        </w:numPr>
        <w:shd w:val="clear" w:color="auto" w:fill="FFFFFF"/>
        <w:tabs>
          <w:tab w:val="clear" w:pos="1440"/>
          <w:tab w:val="left" w:pos="270"/>
          <w:tab w:val="left" w:pos="360"/>
          <w:tab w:val="num" w:pos="720"/>
          <w:tab w:val="left" w:pos="900"/>
        </w:tabs>
        <w:spacing w:after="0" w:line="360" w:lineRule="auto"/>
        <w:ind w:left="450" w:right="-180"/>
        <w:rPr>
          <w:rFonts w:ascii="Times New Roman" w:hAnsi="Times New Roman"/>
          <w:bCs/>
          <w:sz w:val="24"/>
          <w:szCs w:val="24"/>
        </w:rPr>
      </w:pPr>
      <w:r w:rsidRPr="006828D8">
        <w:rPr>
          <w:rFonts w:ascii="Times New Roman" w:hAnsi="Times New Roman"/>
          <w:bCs/>
          <w:sz w:val="24"/>
          <w:szCs w:val="24"/>
        </w:rPr>
        <w:t>Cultivate more land</w:t>
      </w:r>
    </w:p>
    <w:p w:rsidR="005F2B9F" w:rsidRPr="006828D8" w:rsidRDefault="005F2B9F" w:rsidP="003A2EF4">
      <w:pPr>
        <w:numPr>
          <w:ilvl w:val="1"/>
          <w:numId w:val="46"/>
        </w:numPr>
        <w:shd w:val="clear" w:color="auto" w:fill="FFFFFF"/>
        <w:tabs>
          <w:tab w:val="clear" w:pos="1440"/>
          <w:tab w:val="left" w:pos="270"/>
          <w:tab w:val="left" w:pos="360"/>
          <w:tab w:val="num" w:pos="720"/>
          <w:tab w:val="left" w:pos="900"/>
        </w:tabs>
        <w:spacing w:after="0" w:line="360" w:lineRule="auto"/>
        <w:ind w:left="450" w:right="-180"/>
        <w:rPr>
          <w:rFonts w:ascii="Times New Roman" w:hAnsi="Times New Roman"/>
          <w:bCs/>
          <w:sz w:val="24"/>
          <w:szCs w:val="24"/>
        </w:rPr>
      </w:pPr>
      <w:r w:rsidRPr="006828D8">
        <w:rPr>
          <w:rFonts w:ascii="Times New Roman" w:hAnsi="Times New Roman"/>
          <w:b/>
          <w:bCs/>
          <w:sz w:val="24"/>
          <w:szCs w:val="24"/>
        </w:rPr>
        <w:t>Intensify</w:t>
      </w:r>
      <w:r w:rsidRPr="006828D8">
        <w:rPr>
          <w:rFonts w:ascii="Times New Roman" w:hAnsi="Times New Roman"/>
          <w:bCs/>
          <w:sz w:val="24"/>
          <w:szCs w:val="24"/>
        </w:rPr>
        <w:t xml:space="preserve"> agricultural production</w:t>
      </w:r>
    </w:p>
    <w:p w:rsidR="005F2B9F" w:rsidRPr="006828D8" w:rsidRDefault="005F2B9F" w:rsidP="003A2EF4">
      <w:pPr>
        <w:numPr>
          <w:ilvl w:val="1"/>
          <w:numId w:val="46"/>
        </w:numPr>
        <w:shd w:val="clear" w:color="auto" w:fill="FFFFFF"/>
        <w:tabs>
          <w:tab w:val="clear" w:pos="1440"/>
          <w:tab w:val="left" w:pos="270"/>
          <w:tab w:val="left" w:pos="360"/>
          <w:tab w:val="num" w:pos="720"/>
          <w:tab w:val="left" w:pos="900"/>
        </w:tabs>
        <w:spacing w:after="0" w:line="360" w:lineRule="auto"/>
        <w:ind w:left="450" w:right="-180"/>
        <w:rPr>
          <w:rFonts w:ascii="Times New Roman" w:hAnsi="Times New Roman"/>
          <w:bCs/>
          <w:sz w:val="24"/>
          <w:szCs w:val="24"/>
        </w:rPr>
      </w:pPr>
      <w:r w:rsidRPr="006828D8">
        <w:rPr>
          <w:rFonts w:ascii="Times New Roman" w:hAnsi="Times New Roman"/>
          <w:bCs/>
          <w:sz w:val="24"/>
          <w:szCs w:val="24"/>
        </w:rPr>
        <w:t>Use high density planting</w:t>
      </w:r>
    </w:p>
    <w:p w:rsidR="005F2B9F" w:rsidRPr="006828D8" w:rsidRDefault="005F2B9F" w:rsidP="003A2EF4">
      <w:pPr>
        <w:numPr>
          <w:ilvl w:val="1"/>
          <w:numId w:val="46"/>
        </w:numPr>
        <w:shd w:val="clear" w:color="auto" w:fill="FFFFFF"/>
        <w:tabs>
          <w:tab w:val="clear" w:pos="1440"/>
          <w:tab w:val="left" w:pos="270"/>
          <w:tab w:val="left" w:pos="360"/>
          <w:tab w:val="num" w:pos="720"/>
          <w:tab w:val="left" w:pos="900"/>
        </w:tabs>
        <w:spacing w:after="0" w:line="360" w:lineRule="auto"/>
        <w:ind w:left="450" w:right="-180"/>
        <w:rPr>
          <w:rFonts w:ascii="Times New Roman" w:hAnsi="Times New Roman"/>
          <w:bCs/>
          <w:sz w:val="24"/>
          <w:szCs w:val="24"/>
        </w:rPr>
      </w:pPr>
      <w:r w:rsidRPr="006828D8">
        <w:rPr>
          <w:rFonts w:ascii="Times New Roman" w:hAnsi="Times New Roman"/>
          <w:bCs/>
          <w:sz w:val="24"/>
          <w:szCs w:val="24"/>
        </w:rPr>
        <w:t>Use modern tools</w:t>
      </w:r>
    </w:p>
    <w:p w:rsidR="005F2B9F" w:rsidRPr="006828D8" w:rsidRDefault="005F2B9F" w:rsidP="003A2EF4">
      <w:pPr>
        <w:numPr>
          <w:ilvl w:val="1"/>
          <w:numId w:val="46"/>
        </w:numPr>
        <w:shd w:val="clear" w:color="auto" w:fill="FFFFFF"/>
        <w:tabs>
          <w:tab w:val="clear" w:pos="1440"/>
          <w:tab w:val="left" w:pos="270"/>
          <w:tab w:val="left" w:pos="360"/>
          <w:tab w:val="num" w:pos="720"/>
          <w:tab w:val="left" w:pos="900"/>
        </w:tabs>
        <w:spacing w:after="0" w:line="360" w:lineRule="auto"/>
        <w:ind w:left="450" w:right="-180"/>
        <w:rPr>
          <w:rFonts w:ascii="Times New Roman" w:hAnsi="Times New Roman"/>
          <w:bCs/>
          <w:sz w:val="24"/>
          <w:szCs w:val="24"/>
        </w:rPr>
      </w:pPr>
      <w:r w:rsidRPr="006828D8">
        <w:rPr>
          <w:rFonts w:ascii="Times New Roman" w:hAnsi="Times New Roman"/>
          <w:bCs/>
          <w:sz w:val="24"/>
          <w:szCs w:val="24"/>
        </w:rPr>
        <w:t>Use growth promoters</w:t>
      </w:r>
    </w:p>
    <w:p w:rsidR="005F2B9F" w:rsidRPr="006828D8" w:rsidRDefault="005F2B9F" w:rsidP="003A2EF4">
      <w:pPr>
        <w:numPr>
          <w:ilvl w:val="1"/>
          <w:numId w:val="46"/>
        </w:numPr>
        <w:shd w:val="clear" w:color="auto" w:fill="FFFFFF"/>
        <w:tabs>
          <w:tab w:val="clear" w:pos="1440"/>
          <w:tab w:val="left" w:pos="270"/>
          <w:tab w:val="left" w:pos="360"/>
          <w:tab w:val="num" w:pos="720"/>
        </w:tabs>
        <w:spacing w:after="0" w:line="360" w:lineRule="auto"/>
        <w:ind w:left="450"/>
        <w:rPr>
          <w:rFonts w:ascii="Times New Roman" w:hAnsi="Times New Roman"/>
          <w:bCs/>
          <w:sz w:val="24"/>
          <w:szCs w:val="24"/>
        </w:rPr>
      </w:pPr>
      <w:r w:rsidRPr="006828D8">
        <w:rPr>
          <w:rFonts w:ascii="Times New Roman" w:hAnsi="Times New Roman"/>
          <w:bCs/>
          <w:sz w:val="24"/>
          <w:szCs w:val="24"/>
        </w:rPr>
        <w:t>Use new varieties, new fertilizers</w:t>
      </w:r>
    </w:p>
    <w:p w:rsidR="005F2B9F" w:rsidRPr="006828D8" w:rsidRDefault="005F2B9F" w:rsidP="003A2EF4">
      <w:pPr>
        <w:numPr>
          <w:ilvl w:val="1"/>
          <w:numId w:val="46"/>
        </w:numPr>
        <w:shd w:val="clear" w:color="auto" w:fill="FFFFFF"/>
        <w:tabs>
          <w:tab w:val="clear" w:pos="1440"/>
          <w:tab w:val="left" w:pos="270"/>
          <w:tab w:val="left" w:pos="360"/>
          <w:tab w:val="num" w:pos="720"/>
        </w:tabs>
        <w:spacing w:after="0" w:line="360" w:lineRule="auto"/>
        <w:ind w:left="450"/>
        <w:rPr>
          <w:rFonts w:ascii="Times New Roman" w:hAnsi="Times New Roman"/>
          <w:bCs/>
          <w:sz w:val="24"/>
          <w:szCs w:val="24"/>
        </w:rPr>
      </w:pPr>
      <w:r w:rsidRPr="006828D8">
        <w:rPr>
          <w:rFonts w:ascii="Times New Roman" w:hAnsi="Times New Roman"/>
          <w:bCs/>
          <w:sz w:val="24"/>
          <w:szCs w:val="24"/>
        </w:rPr>
        <w:t xml:space="preserve">Use </w:t>
      </w:r>
      <w:r w:rsidRPr="006828D8">
        <w:rPr>
          <w:rFonts w:ascii="Times New Roman" w:hAnsi="Times New Roman"/>
          <w:b/>
          <w:bCs/>
          <w:sz w:val="24"/>
          <w:szCs w:val="24"/>
        </w:rPr>
        <w:t>genetically modified</w:t>
      </w:r>
      <w:r w:rsidRPr="006828D8">
        <w:rPr>
          <w:rFonts w:ascii="Times New Roman" w:hAnsi="Times New Roman"/>
          <w:bCs/>
          <w:sz w:val="24"/>
          <w:szCs w:val="24"/>
        </w:rPr>
        <w:t xml:space="preserve"> foods??</w:t>
      </w:r>
    </w:p>
    <w:p w:rsidR="005F2B9F" w:rsidRPr="006828D8" w:rsidRDefault="005F2B9F" w:rsidP="003A2EF4">
      <w:pPr>
        <w:numPr>
          <w:ilvl w:val="1"/>
          <w:numId w:val="46"/>
        </w:numPr>
        <w:shd w:val="clear" w:color="auto" w:fill="FFFFFF"/>
        <w:tabs>
          <w:tab w:val="clear" w:pos="1440"/>
          <w:tab w:val="left" w:pos="270"/>
          <w:tab w:val="left" w:pos="360"/>
          <w:tab w:val="num" w:pos="720"/>
        </w:tabs>
        <w:spacing w:after="0" w:line="360" w:lineRule="auto"/>
        <w:ind w:left="450"/>
        <w:rPr>
          <w:rFonts w:ascii="Times New Roman" w:hAnsi="Times New Roman"/>
          <w:bCs/>
          <w:sz w:val="24"/>
          <w:szCs w:val="24"/>
        </w:rPr>
      </w:pPr>
      <w:r w:rsidRPr="006828D8">
        <w:rPr>
          <w:rFonts w:ascii="Times New Roman" w:hAnsi="Times New Roman"/>
          <w:bCs/>
          <w:sz w:val="24"/>
          <w:szCs w:val="24"/>
        </w:rPr>
        <w:t xml:space="preserve">We should do EVERYTHING we can </w:t>
      </w:r>
    </w:p>
    <w:p w:rsidR="005F2B9F" w:rsidRPr="006828D8" w:rsidRDefault="005F2B9F" w:rsidP="003A2EF4">
      <w:pPr>
        <w:shd w:val="clear" w:color="auto" w:fill="FFFFFF"/>
        <w:spacing w:after="0" w:line="360" w:lineRule="auto"/>
        <w:rPr>
          <w:rFonts w:ascii="Times New Roman" w:hAnsi="Times New Roman"/>
          <w:b/>
          <w:bCs/>
          <w:sz w:val="24"/>
          <w:szCs w:val="24"/>
        </w:rPr>
        <w:sectPr w:rsidR="005F2B9F" w:rsidRPr="006828D8" w:rsidSect="00317302">
          <w:type w:val="continuous"/>
          <w:pgSz w:w="12240" w:h="15840"/>
          <w:pgMar w:top="0" w:right="1296" w:bottom="1296" w:left="1296" w:header="720" w:footer="178" w:gutter="0"/>
          <w:cols w:num="2" w:space="720"/>
          <w:docGrid w:linePitch="360"/>
        </w:sectPr>
      </w:pPr>
    </w:p>
    <w:p w:rsidR="005F2B9F" w:rsidRPr="006828D8" w:rsidRDefault="005F2B9F" w:rsidP="003A2EF4">
      <w:pPr>
        <w:shd w:val="clear" w:color="auto" w:fill="FFFFFF"/>
        <w:spacing w:after="0" w:line="360" w:lineRule="auto"/>
        <w:rPr>
          <w:rFonts w:ascii="Times New Roman" w:hAnsi="Times New Roman"/>
          <w:bCs/>
          <w:sz w:val="24"/>
          <w:szCs w:val="24"/>
        </w:rPr>
      </w:pPr>
      <w:r w:rsidRPr="006828D8">
        <w:rPr>
          <w:rFonts w:ascii="Times New Roman" w:hAnsi="Times New Roman"/>
          <w:b/>
          <w:bCs/>
          <w:sz w:val="24"/>
          <w:szCs w:val="24"/>
        </w:rPr>
        <w:t>PLUS, more importantly reduce post-harvest losses</w:t>
      </w:r>
    </w:p>
    <w:p w:rsidR="005F2B9F" w:rsidRPr="006828D8" w:rsidRDefault="005F2B9F" w:rsidP="005F2B9F">
      <w:pPr>
        <w:shd w:val="clear" w:color="auto" w:fill="FFFFFF"/>
        <w:spacing w:after="0"/>
        <w:rPr>
          <w:rFonts w:ascii="Times New Roman" w:hAnsi="Times New Roman"/>
          <w:bCs/>
          <w:sz w:val="24"/>
          <w:szCs w:val="24"/>
        </w:rPr>
      </w:pPr>
      <w:r w:rsidRPr="006828D8">
        <w:rPr>
          <w:rFonts w:ascii="Times New Roman" w:hAnsi="Times New Roman"/>
          <w:b/>
          <w:bCs/>
          <w:sz w:val="24"/>
          <w:szCs w:val="24"/>
        </w:rPr>
        <w:t>Farmer must give careful attention to:</w:t>
      </w:r>
    </w:p>
    <w:p w:rsidR="005F2B9F" w:rsidRPr="006828D8" w:rsidRDefault="005F2B9F" w:rsidP="006A6C01">
      <w:pPr>
        <w:pStyle w:val="ListParagraph"/>
        <w:numPr>
          <w:ilvl w:val="0"/>
          <w:numId w:val="39"/>
        </w:numPr>
        <w:shd w:val="clear" w:color="auto" w:fill="FFFFFF"/>
        <w:tabs>
          <w:tab w:val="clear" w:pos="720"/>
        </w:tabs>
        <w:suppressAutoHyphens w:val="0"/>
        <w:spacing w:before="0" w:after="200" w:line="360" w:lineRule="auto"/>
        <w:ind w:left="540"/>
        <w:contextualSpacing/>
        <w:rPr>
          <w:rFonts w:ascii="Times New Roman" w:hAnsi="Times New Roman" w:cs="Times New Roman"/>
          <w:bCs/>
        </w:rPr>
      </w:pPr>
      <w:r w:rsidRPr="006828D8">
        <w:rPr>
          <w:rFonts w:ascii="Times New Roman" w:hAnsi="Times New Roman" w:cs="Times New Roman"/>
          <w:bCs/>
        </w:rPr>
        <w:t>Market demand for the products he will grow; he must know the market and his buyers.</w:t>
      </w:r>
    </w:p>
    <w:p w:rsidR="005F2B9F" w:rsidRPr="006828D8" w:rsidRDefault="005F2B9F" w:rsidP="006A6C01">
      <w:pPr>
        <w:pStyle w:val="ListParagraph"/>
        <w:numPr>
          <w:ilvl w:val="0"/>
          <w:numId w:val="39"/>
        </w:numPr>
        <w:shd w:val="clear" w:color="auto" w:fill="FFFFFF"/>
        <w:tabs>
          <w:tab w:val="clear" w:pos="720"/>
        </w:tabs>
        <w:suppressAutoHyphens w:val="0"/>
        <w:spacing w:before="0" w:after="200" w:line="360" w:lineRule="auto"/>
        <w:ind w:left="540"/>
        <w:contextualSpacing/>
        <w:rPr>
          <w:rFonts w:ascii="Times New Roman" w:hAnsi="Times New Roman" w:cs="Times New Roman"/>
          <w:bCs/>
        </w:rPr>
      </w:pPr>
      <w:r w:rsidRPr="006828D8">
        <w:rPr>
          <w:rFonts w:ascii="Times New Roman" w:hAnsi="Times New Roman" w:cs="Times New Roman"/>
          <w:bCs/>
        </w:rPr>
        <w:t>Cultivation: Follow Good Agricultural Practices (GAP)</w:t>
      </w:r>
    </w:p>
    <w:p w:rsidR="005F2B9F" w:rsidRPr="006828D8" w:rsidRDefault="005F2B9F" w:rsidP="006A6C01">
      <w:pPr>
        <w:pStyle w:val="ListParagraph"/>
        <w:numPr>
          <w:ilvl w:val="0"/>
          <w:numId w:val="39"/>
        </w:numPr>
        <w:shd w:val="clear" w:color="auto" w:fill="FFFFFF"/>
        <w:tabs>
          <w:tab w:val="clear" w:pos="720"/>
        </w:tabs>
        <w:suppressAutoHyphens w:val="0"/>
        <w:spacing w:before="0" w:after="200" w:line="360" w:lineRule="auto"/>
        <w:ind w:left="540"/>
        <w:contextualSpacing/>
        <w:rPr>
          <w:rFonts w:ascii="Times New Roman" w:hAnsi="Times New Roman" w:cs="Times New Roman"/>
          <w:bCs/>
        </w:rPr>
      </w:pPr>
      <w:r w:rsidRPr="006828D8">
        <w:rPr>
          <w:rFonts w:ascii="Times New Roman" w:hAnsi="Times New Roman" w:cs="Times New Roman"/>
          <w:bCs/>
        </w:rPr>
        <w:t xml:space="preserve">Suitable and attractive packing or packaging.    </w:t>
      </w:r>
    </w:p>
    <w:p w:rsidR="005F2B9F" w:rsidRPr="006828D8" w:rsidRDefault="005F2B9F" w:rsidP="006A6C01">
      <w:pPr>
        <w:pStyle w:val="ListParagraph"/>
        <w:numPr>
          <w:ilvl w:val="0"/>
          <w:numId w:val="39"/>
        </w:numPr>
        <w:shd w:val="clear" w:color="auto" w:fill="FFFFFF"/>
        <w:tabs>
          <w:tab w:val="clear" w:pos="720"/>
        </w:tabs>
        <w:suppressAutoHyphens w:val="0"/>
        <w:spacing w:before="0" w:after="200" w:line="360" w:lineRule="auto"/>
        <w:ind w:left="540"/>
        <w:contextualSpacing/>
        <w:rPr>
          <w:rFonts w:ascii="Times New Roman" w:hAnsi="Times New Roman" w:cs="Times New Roman"/>
          <w:bCs/>
        </w:rPr>
      </w:pPr>
      <w:r w:rsidRPr="006828D8">
        <w:rPr>
          <w:rFonts w:ascii="Times New Roman" w:hAnsi="Times New Roman" w:cs="Times New Roman"/>
          <w:bCs/>
        </w:rPr>
        <w:t>Transportation in refrigerated van</w:t>
      </w:r>
    </w:p>
    <w:p w:rsidR="005F2B9F" w:rsidRPr="006828D8" w:rsidRDefault="005F2B9F" w:rsidP="006A6C01">
      <w:pPr>
        <w:pStyle w:val="ListParagraph"/>
        <w:numPr>
          <w:ilvl w:val="0"/>
          <w:numId w:val="39"/>
        </w:numPr>
        <w:shd w:val="clear" w:color="auto" w:fill="FFFFFF"/>
        <w:tabs>
          <w:tab w:val="clear" w:pos="720"/>
        </w:tabs>
        <w:suppressAutoHyphens w:val="0"/>
        <w:spacing w:before="0" w:after="200" w:line="360" w:lineRule="auto"/>
        <w:ind w:left="540"/>
        <w:contextualSpacing/>
        <w:rPr>
          <w:rFonts w:ascii="Times New Roman" w:hAnsi="Times New Roman" w:cs="Times New Roman"/>
          <w:bCs/>
        </w:rPr>
      </w:pPr>
      <w:r w:rsidRPr="006828D8">
        <w:rPr>
          <w:rFonts w:ascii="Times New Roman" w:hAnsi="Times New Roman" w:cs="Times New Roman"/>
          <w:bCs/>
        </w:rPr>
        <w:t>Market handling; possibly storage or refrigeration.</w:t>
      </w:r>
    </w:p>
    <w:p w:rsidR="005F2B9F" w:rsidRPr="006828D8" w:rsidRDefault="005F2B9F" w:rsidP="006A6C01">
      <w:pPr>
        <w:pStyle w:val="ListParagraph"/>
        <w:numPr>
          <w:ilvl w:val="0"/>
          <w:numId w:val="39"/>
        </w:numPr>
        <w:shd w:val="clear" w:color="auto" w:fill="FFFFFF"/>
        <w:tabs>
          <w:tab w:val="clear" w:pos="720"/>
        </w:tabs>
        <w:suppressAutoHyphens w:val="0"/>
        <w:spacing w:before="0" w:after="200" w:line="360" w:lineRule="auto"/>
        <w:ind w:left="540"/>
        <w:contextualSpacing/>
        <w:rPr>
          <w:rFonts w:ascii="Times New Roman" w:hAnsi="Times New Roman" w:cs="Times New Roman"/>
          <w:bCs/>
        </w:rPr>
      </w:pPr>
      <w:r w:rsidRPr="006828D8">
        <w:rPr>
          <w:rFonts w:ascii="Times New Roman" w:hAnsi="Times New Roman" w:cs="Times New Roman"/>
          <w:bCs/>
        </w:rPr>
        <w:t xml:space="preserve">Perishability of the produce. </w:t>
      </w:r>
    </w:p>
    <w:p w:rsidR="005F2B9F" w:rsidRPr="006828D8" w:rsidRDefault="005F2B9F" w:rsidP="006A6C01">
      <w:pPr>
        <w:pStyle w:val="ListParagraph"/>
        <w:numPr>
          <w:ilvl w:val="0"/>
          <w:numId w:val="39"/>
        </w:numPr>
        <w:shd w:val="clear" w:color="auto" w:fill="FFFFFF"/>
        <w:tabs>
          <w:tab w:val="clear" w:pos="720"/>
        </w:tabs>
        <w:suppressAutoHyphens w:val="0"/>
        <w:spacing w:before="0" w:line="360" w:lineRule="auto"/>
        <w:ind w:left="540"/>
        <w:contextualSpacing/>
        <w:rPr>
          <w:rFonts w:ascii="Times New Roman" w:hAnsi="Times New Roman" w:cs="Times New Roman"/>
          <w:bCs/>
        </w:rPr>
      </w:pPr>
      <w:r w:rsidRPr="006828D8">
        <w:rPr>
          <w:rFonts w:ascii="Times New Roman" w:hAnsi="Times New Roman" w:cs="Times New Roman"/>
          <w:bCs/>
        </w:rPr>
        <w:t xml:space="preserve">Appropriate </w:t>
      </w:r>
      <w:proofErr w:type="spellStart"/>
      <w:r w:rsidRPr="006828D8">
        <w:rPr>
          <w:rFonts w:ascii="Times New Roman" w:hAnsi="Times New Roman" w:cs="Times New Roman"/>
          <w:bCs/>
        </w:rPr>
        <w:t>post harvest</w:t>
      </w:r>
      <w:proofErr w:type="spellEnd"/>
      <w:r w:rsidRPr="006828D8">
        <w:rPr>
          <w:rFonts w:ascii="Times New Roman" w:hAnsi="Times New Roman" w:cs="Times New Roman"/>
          <w:bCs/>
        </w:rPr>
        <w:t xml:space="preserve"> processes (harvesting, cleaning, grading, cooling, storing, packaging, transporting and marketing). </w:t>
      </w:r>
    </w:p>
    <w:p w:rsidR="005F2B9F" w:rsidRPr="006828D8" w:rsidRDefault="005F2B9F" w:rsidP="005F2B9F">
      <w:pPr>
        <w:shd w:val="clear" w:color="auto" w:fill="FFFFFF"/>
        <w:spacing w:after="0" w:line="240" w:lineRule="auto"/>
        <w:rPr>
          <w:rFonts w:ascii="Times New Roman" w:hAnsi="Times New Roman"/>
          <w:b/>
          <w:sz w:val="24"/>
          <w:szCs w:val="24"/>
        </w:rPr>
      </w:pPr>
      <w:r w:rsidRPr="006828D8">
        <w:rPr>
          <w:rFonts w:ascii="Times New Roman" w:hAnsi="Times New Roman"/>
          <w:b/>
          <w:bCs/>
          <w:sz w:val="24"/>
          <w:szCs w:val="24"/>
        </w:rPr>
        <w:lastRenderedPageBreak/>
        <w:t>We can do it if we</w:t>
      </w:r>
    </w:p>
    <w:p w:rsidR="005F2B9F" w:rsidRPr="006828D8" w:rsidRDefault="005F2B9F" w:rsidP="006A6C01">
      <w:pPr>
        <w:pStyle w:val="ListParagraph"/>
        <w:numPr>
          <w:ilvl w:val="1"/>
          <w:numId w:val="37"/>
        </w:numPr>
        <w:shd w:val="clear" w:color="auto" w:fill="FFFFFF"/>
        <w:tabs>
          <w:tab w:val="clear" w:pos="720"/>
          <w:tab w:val="clear" w:pos="1440"/>
          <w:tab w:val="num" w:pos="1080"/>
        </w:tabs>
        <w:suppressAutoHyphens w:val="0"/>
        <w:spacing w:before="0" w:after="200" w:line="360" w:lineRule="auto"/>
        <w:ind w:left="990"/>
        <w:contextualSpacing/>
        <w:rPr>
          <w:rFonts w:ascii="Times New Roman" w:hAnsi="Times New Roman" w:cs="Times New Roman"/>
        </w:rPr>
      </w:pPr>
      <w:r w:rsidRPr="006828D8">
        <w:rPr>
          <w:rFonts w:ascii="Times New Roman" w:hAnsi="Times New Roman" w:cs="Times New Roman"/>
          <w:bCs/>
        </w:rPr>
        <w:t>Understand the causes of postharvest losses</w:t>
      </w:r>
    </w:p>
    <w:p w:rsidR="005F2B9F" w:rsidRPr="006828D8" w:rsidRDefault="005F2B9F" w:rsidP="006A6C01">
      <w:pPr>
        <w:pStyle w:val="ListParagraph"/>
        <w:numPr>
          <w:ilvl w:val="1"/>
          <w:numId w:val="37"/>
        </w:numPr>
        <w:shd w:val="clear" w:color="auto" w:fill="FFFFFF"/>
        <w:tabs>
          <w:tab w:val="clear" w:pos="720"/>
          <w:tab w:val="clear" w:pos="1440"/>
          <w:tab w:val="num" w:pos="1080"/>
        </w:tabs>
        <w:suppressAutoHyphens w:val="0"/>
        <w:spacing w:before="0" w:after="200" w:line="360" w:lineRule="auto"/>
        <w:ind w:left="990"/>
        <w:contextualSpacing/>
        <w:rPr>
          <w:rFonts w:ascii="Times New Roman" w:hAnsi="Times New Roman" w:cs="Times New Roman"/>
        </w:rPr>
      </w:pPr>
      <w:r w:rsidRPr="006828D8">
        <w:rPr>
          <w:rFonts w:ascii="Times New Roman" w:hAnsi="Times New Roman" w:cs="Times New Roman"/>
          <w:bCs/>
        </w:rPr>
        <w:t>Determine factors which affect them and how</w:t>
      </w:r>
    </w:p>
    <w:p w:rsidR="005F2B9F" w:rsidRPr="006828D8" w:rsidRDefault="005F2B9F" w:rsidP="006A6C01">
      <w:pPr>
        <w:pStyle w:val="ListParagraph"/>
        <w:numPr>
          <w:ilvl w:val="1"/>
          <w:numId w:val="37"/>
        </w:numPr>
        <w:shd w:val="clear" w:color="auto" w:fill="FFFFFF"/>
        <w:tabs>
          <w:tab w:val="clear" w:pos="720"/>
          <w:tab w:val="clear" w:pos="1440"/>
          <w:tab w:val="num" w:pos="1080"/>
        </w:tabs>
        <w:suppressAutoHyphens w:val="0"/>
        <w:spacing w:before="0" w:after="200" w:line="360" w:lineRule="auto"/>
        <w:ind w:left="990"/>
        <w:contextualSpacing/>
        <w:rPr>
          <w:rFonts w:ascii="Times New Roman" w:hAnsi="Times New Roman" w:cs="Times New Roman"/>
        </w:rPr>
      </w:pPr>
      <w:r w:rsidRPr="006828D8">
        <w:rPr>
          <w:rFonts w:ascii="Times New Roman" w:hAnsi="Times New Roman" w:cs="Times New Roman"/>
          <w:bCs/>
        </w:rPr>
        <w:t>Effectively use conditions which control the factors and minimize the spoilage</w:t>
      </w:r>
    </w:p>
    <w:p w:rsidR="005F2B9F" w:rsidRPr="006828D8" w:rsidRDefault="005F2B9F" w:rsidP="006A6C01">
      <w:pPr>
        <w:pStyle w:val="ListParagraph"/>
        <w:numPr>
          <w:ilvl w:val="1"/>
          <w:numId w:val="37"/>
        </w:numPr>
        <w:shd w:val="clear" w:color="auto" w:fill="FFFFFF"/>
        <w:tabs>
          <w:tab w:val="clear" w:pos="720"/>
          <w:tab w:val="clear" w:pos="1440"/>
          <w:tab w:val="num" w:pos="1080"/>
        </w:tabs>
        <w:suppressAutoHyphens w:val="0"/>
        <w:spacing w:before="0" w:after="200" w:line="360" w:lineRule="auto"/>
        <w:ind w:left="990"/>
        <w:contextualSpacing/>
        <w:rPr>
          <w:rFonts w:ascii="Times New Roman" w:hAnsi="Times New Roman" w:cs="Times New Roman"/>
        </w:rPr>
      </w:pPr>
      <w:r w:rsidRPr="006828D8">
        <w:rPr>
          <w:rFonts w:ascii="Times New Roman" w:hAnsi="Times New Roman" w:cs="Times New Roman"/>
        </w:rPr>
        <w:t>Understanding the nature of the produce</w:t>
      </w:r>
    </w:p>
    <w:p w:rsidR="005F2B9F" w:rsidRPr="006828D8" w:rsidRDefault="005F2B9F" w:rsidP="006A6C01">
      <w:pPr>
        <w:pStyle w:val="ListParagraph"/>
        <w:numPr>
          <w:ilvl w:val="1"/>
          <w:numId w:val="37"/>
        </w:numPr>
        <w:shd w:val="clear" w:color="auto" w:fill="FFFFFF"/>
        <w:tabs>
          <w:tab w:val="clear" w:pos="720"/>
          <w:tab w:val="clear" w:pos="1440"/>
          <w:tab w:val="num" w:pos="1080"/>
        </w:tabs>
        <w:suppressAutoHyphens w:val="0"/>
        <w:spacing w:before="0" w:after="200" w:line="360" w:lineRule="auto"/>
        <w:ind w:left="990"/>
        <w:contextualSpacing/>
        <w:rPr>
          <w:rFonts w:ascii="Times New Roman" w:hAnsi="Times New Roman" w:cs="Times New Roman"/>
        </w:rPr>
      </w:pPr>
      <w:r w:rsidRPr="006828D8">
        <w:rPr>
          <w:rFonts w:ascii="Times New Roman" w:hAnsi="Times New Roman" w:cs="Times New Roman"/>
        </w:rPr>
        <w:t xml:space="preserve">Design an </w:t>
      </w:r>
      <w:proofErr w:type="gramStart"/>
      <w:r w:rsidRPr="006828D8">
        <w:rPr>
          <w:rFonts w:ascii="Times New Roman" w:hAnsi="Times New Roman" w:cs="Times New Roman"/>
        </w:rPr>
        <w:t>appropriate handling techniques</w:t>
      </w:r>
      <w:proofErr w:type="gramEnd"/>
      <w:r w:rsidRPr="006828D8">
        <w:rPr>
          <w:rFonts w:ascii="Times New Roman" w:hAnsi="Times New Roman" w:cs="Times New Roman"/>
        </w:rPr>
        <w:t xml:space="preserve"> that maintain the produce in best condition</w:t>
      </w:r>
    </w:p>
    <w:p w:rsidR="00ED49BE" w:rsidRPr="006828D8" w:rsidRDefault="00ED49BE" w:rsidP="007F19EE">
      <w:pPr>
        <w:shd w:val="clear" w:color="auto" w:fill="FFFFFF"/>
        <w:spacing w:after="0"/>
        <w:rPr>
          <w:rFonts w:ascii="Times New Roman" w:hAnsi="Times New Roman"/>
          <w:b/>
          <w:bCs/>
          <w:sz w:val="24"/>
          <w:szCs w:val="24"/>
        </w:rPr>
      </w:pPr>
    </w:p>
    <w:p w:rsidR="005F2B9F" w:rsidRPr="006828D8" w:rsidRDefault="005F2B9F" w:rsidP="007F19EE">
      <w:pPr>
        <w:shd w:val="clear" w:color="auto" w:fill="FFFFFF"/>
        <w:spacing w:after="0"/>
        <w:rPr>
          <w:rFonts w:ascii="Times New Roman" w:hAnsi="Times New Roman"/>
          <w:b/>
          <w:sz w:val="24"/>
          <w:szCs w:val="24"/>
        </w:rPr>
      </w:pPr>
      <w:r w:rsidRPr="006828D8">
        <w:rPr>
          <w:rFonts w:ascii="Times New Roman" w:hAnsi="Times New Roman"/>
          <w:b/>
          <w:bCs/>
          <w:sz w:val="24"/>
          <w:szCs w:val="24"/>
        </w:rPr>
        <w:t>Remedial Measures to Control Post Harvest Losses</w:t>
      </w:r>
    </w:p>
    <w:p w:rsidR="005F2B9F" w:rsidRPr="006828D8" w:rsidRDefault="005F2B9F" w:rsidP="006A6C01">
      <w:pPr>
        <w:pStyle w:val="ListParagraph"/>
        <w:numPr>
          <w:ilvl w:val="0"/>
          <w:numId w:val="40"/>
        </w:numPr>
        <w:shd w:val="clear" w:color="auto" w:fill="FFFFFF"/>
        <w:tabs>
          <w:tab w:val="clear" w:pos="720"/>
          <w:tab w:val="left" w:pos="270"/>
          <w:tab w:val="left" w:pos="360"/>
        </w:tabs>
        <w:suppressAutoHyphens w:val="0"/>
        <w:spacing w:before="0" w:line="240" w:lineRule="auto"/>
        <w:ind w:left="720"/>
        <w:contextualSpacing/>
        <w:rPr>
          <w:rFonts w:ascii="Times New Roman" w:hAnsi="Times New Roman" w:cs="Times New Roman"/>
          <w:b/>
        </w:rPr>
      </w:pPr>
      <w:r w:rsidRPr="006828D8">
        <w:rPr>
          <w:rFonts w:ascii="Times New Roman" w:hAnsi="Times New Roman" w:cs="Times New Roman"/>
          <w:b/>
        </w:rPr>
        <w:t xml:space="preserve">Harvesting </w:t>
      </w:r>
    </w:p>
    <w:p w:rsidR="005F2B9F" w:rsidRPr="006828D8" w:rsidRDefault="005F2B9F" w:rsidP="005F2B9F">
      <w:pPr>
        <w:tabs>
          <w:tab w:val="left" w:pos="450"/>
          <w:tab w:val="left" w:pos="540"/>
        </w:tabs>
        <w:autoSpaceDE w:val="0"/>
        <w:autoSpaceDN w:val="0"/>
        <w:adjustRightInd w:val="0"/>
        <w:spacing w:line="360" w:lineRule="auto"/>
        <w:jc w:val="both"/>
        <w:rPr>
          <w:rFonts w:ascii="Times New Roman" w:hAnsi="Times New Roman"/>
          <w:sz w:val="24"/>
          <w:szCs w:val="24"/>
        </w:rPr>
      </w:pPr>
      <w:r w:rsidRPr="006828D8">
        <w:rPr>
          <w:rFonts w:ascii="Times New Roman" w:hAnsi="Times New Roman"/>
          <w:sz w:val="24"/>
          <w:szCs w:val="24"/>
        </w:rPr>
        <w:t xml:space="preserve">Harvesting of vegetable, fruits and ornamentals should be done at the proper stage keeping in mind the distance of the market. It should be done preferably in the early morning hours to avoid heat. Proper harvesting is also essential since the quality of the harvested produce cannot be improved but it can only be preserved. </w:t>
      </w:r>
      <w:r w:rsidRPr="006828D8">
        <w:rPr>
          <w:rFonts w:ascii="Times New Roman" w:hAnsi="Times New Roman"/>
          <w:b/>
          <w:sz w:val="24"/>
          <w:szCs w:val="24"/>
        </w:rPr>
        <w:t>Curing</w:t>
      </w:r>
      <w:r w:rsidRPr="006828D8">
        <w:rPr>
          <w:rFonts w:ascii="Times New Roman" w:hAnsi="Times New Roman"/>
          <w:sz w:val="24"/>
          <w:szCs w:val="24"/>
        </w:rPr>
        <w:t xml:space="preserve"> of roots, bulbs and tubers offers effective means of reducing post-harvest decay and water loss right at the farm level.</w:t>
      </w:r>
    </w:p>
    <w:p w:rsidR="005F2B9F" w:rsidRPr="006828D8" w:rsidRDefault="005F2B9F" w:rsidP="005F2B9F">
      <w:pPr>
        <w:autoSpaceDE w:val="0"/>
        <w:autoSpaceDN w:val="0"/>
        <w:adjustRightInd w:val="0"/>
        <w:spacing w:line="360" w:lineRule="auto"/>
        <w:jc w:val="both"/>
        <w:outlineLvl w:val="0"/>
        <w:rPr>
          <w:rFonts w:ascii="Times New Roman" w:hAnsi="Times New Roman"/>
          <w:color w:val="000000"/>
          <w:sz w:val="24"/>
          <w:szCs w:val="24"/>
        </w:rPr>
      </w:pPr>
      <w:r w:rsidRPr="006828D8">
        <w:rPr>
          <w:rFonts w:ascii="Times New Roman" w:hAnsi="Times New Roman"/>
          <w:sz w:val="24"/>
          <w:szCs w:val="24"/>
        </w:rPr>
        <w:t xml:space="preserve">In addition, the way the produce is harvested is critical because many pathogens involved in storage diseases enter through </w:t>
      </w:r>
      <w:r w:rsidRPr="006828D8">
        <w:rPr>
          <w:rFonts w:ascii="Times New Roman" w:hAnsi="Times New Roman"/>
          <w:b/>
          <w:sz w:val="24"/>
          <w:szCs w:val="24"/>
        </w:rPr>
        <w:t>wounds</w:t>
      </w:r>
      <w:r w:rsidRPr="006828D8">
        <w:rPr>
          <w:rFonts w:ascii="Times New Roman" w:hAnsi="Times New Roman"/>
          <w:sz w:val="24"/>
          <w:szCs w:val="24"/>
        </w:rPr>
        <w:t xml:space="preserve">. Wounds may also be caused by insects. Rotting of citrus fruits by </w:t>
      </w:r>
      <w:proofErr w:type="spellStart"/>
      <w:r w:rsidRPr="006828D8">
        <w:rPr>
          <w:rFonts w:ascii="Times New Roman" w:hAnsi="Times New Roman"/>
          <w:i/>
          <w:sz w:val="24"/>
          <w:szCs w:val="24"/>
        </w:rPr>
        <w:t>Penicilliumdigitatum</w:t>
      </w:r>
      <w:proofErr w:type="spellEnd"/>
      <w:r w:rsidRPr="006828D8">
        <w:rPr>
          <w:rFonts w:ascii="Times New Roman" w:hAnsi="Times New Roman"/>
          <w:sz w:val="24"/>
          <w:szCs w:val="24"/>
        </w:rPr>
        <w:t xml:space="preserve"> and </w:t>
      </w:r>
      <w:r w:rsidRPr="006828D8">
        <w:rPr>
          <w:rFonts w:ascii="Times New Roman" w:hAnsi="Times New Roman"/>
          <w:i/>
          <w:sz w:val="24"/>
          <w:szCs w:val="24"/>
        </w:rPr>
        <w:t>P</w:t>
      </w:r>
      <w:r w:rsidRPr="006828D8">
        <w:rPr>
          <w:rFonts w:ascii="Times New Roman" w:hAnsi="Times New Roman"/>
          <w:sz w:val="24"/>
          <w:szCs w:val="24"/>
        </w:rPr>
        <w:t xml:space="preserve">. </w:t>
      </w:r>
      <w:proofErr w:type="spellStart"/>
      <w:r w:rsidRPr="006828D8">
        <w:rPr>
          <w:rFonts w:ascii="Times New Roman" w:hAnsi="Times New Roman"/>
          <w:i/>
          <w:sz w:val="24"/>
          <w:szCs w:val="24"/>
        </w:rPr>
        <w:t>italicum</w:t>
      </w:r>
      <w:proofErr w:type="spellEnd"/>
      <w:r w:rsidRPr="006828D8">
        <w:rPr>
          <w:rFonts w:ascii="Times New Roman" w:hAnsi="Times New Roman"/>
          <w:sz w:val="24"/>
          <w:szCs w:val="24"/>
        </w:rPr>
        <w:t xml:space="preserve"> is closely associated with the punctures made in the skin by the fruit fly, and </w:t>
      </w:r>
      <w:proofErr w:type="spellStart"/>
      <w:r w:rsidRPr="006828D8">
        <w:rPr>
          <w:rFonts w:ascii="Times New Roman" w:hAnsi="Times New Roman"/>
          <w:i/>
          <w:sz w:val="24"/>
          <w:szCs w:val="24"/>
        </w:rPr>
        <w:t>Sclerotinialaxa</w:t>
      </w:r>
      <w:r w:rsidRPr="006828D8">
        <w:rPr>
          <w:rFonts w:ascii="Times New Roman" w:hAnsi="Times New Roman"/>
          <w:sz w:val="24"/>
          <w:szCs w:val="24"/>
        </w:rPr>
        <w:t>with</w:t>
      </w:r>
      <w:proofErr w:type="spellEnd"/>
      <w:r w:rsidRPr="006828D8">
        <w:rPr>
          <w:rFonts w:ascii="Times New Roman" w:hAnsi="Times New Roman"/>
          <w:sz w:val="24"/>
          <w:szCs w:val="24"/>
        </w:rPr>
        <w:t xml:space="preserve"> those made by the plum curculio (</w:t>
      </w:r>
      <w:proofErr w:type="spellStart"/>
      <w:r w:rsidRPr="006828D8">
        <w:rPr>
          <w:rFonts w:ascii="Times New Roman" w:hAnsi="Times New Roman"/>
          <w:i/>
          <w:sz w:val="24"/>
          <w:szCs w:val="24"/>
        </w:rPr>
        <w:t>Conotrachetusnenuph</w:t>
      </w:r>
      <w:proofErr w:type="spellEnd"/>
      <w:r w:rsidRPr="006828D8">
        <w:rPr>
          <w:rFonts w:ascii="Times New Roman" w:hAnsi="Times New Roman"/>
          <w:i/>
          <w:sz w:val="24"/>
          <w:szCs w:val="24"/>
        </w:rPr>
        <w:t>).</w:t>
      </w:r>
    </w:p>
    <w:p w:rsidR="005F2B9F" w:rsidRPr="006828D8" w:rsidRDefault="005F2B9F" w:rsidP="006A6C01">
      <w:pPr>
        <w:pStyle w:val="ListParagraph"/>
        <w:numPr>
          <w:ilvl w:val="0"/>
          <w:numId w:val="40"/>
        </w:numPr>
        <w:shd w:val="clear" w:color="auto" w:fill="FFFFFF"/>
        <w:tabs>
          <w:tab w:val="clear" w:pos="720"/>
          <w:tab w:val="left" w:pos="450"/>
        </w:tabs>
        <w:suppressAutoHyphens w:val="0"/>
        <w:spacing w:before="0" w:after="200" w:line="240" w:lineRule="auto"/>
        <w:ind w:left="720"/>
        <w:contextualSpacing/>
        <w:rPr>
          <w:rFonts w:ascii="Times New Roman" w:hAnsi="Times New Roman" w:cs="Times New Roman"/>
          <w:b/>
        </w:rPr>
      </w:pPr>
      <w:r w:rsidRPr="006828D8">
        <w:rPr>
          <w:rFonts w:ascii="Times New Roman" w:hAnsi="Times New Roman" w:cs="Times New Roman"/>
          <w:b/>
        </w:rPr>
        <w:t xml:space="preserve">Optimum temperature and relative humidity management </w:t>
      </w: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Temperature is the most important environmental factor that influences the deterioration of harvested commodities. Most perishable horticultural commodities have an optimal shelf-life at temperatures of approximately </w:t>
      </w:r>
      <w:r w:rsidRPr="006828D8">
        <w:rPr>
          <w:rFonts w:ascii="Times New Roman" w:hAnsi="Times New Roman"/>
          <w:b/>
          <w:color w:val="231F20"/>
          <w:sz w:val="24"/>
          <w:szCs w:val="24"/>
        </w:rPr>
        <w:t>0°C</w:t>
      </w:r>
      <w:r w:rsidRPr="006828D8">
        <w:rPr>
          <w:rFonts w:ascii="Times New Roman" w:hAnsi="Times New Roman"/>
          <w:color w:val="231F20"/>
          <w:sz w:val="24"/>
          <w:szCs w:val="24"/>
        </w:rPr>
        <w:t xml:space="preserve">. The rate of deterioration of perishables however increases two to three-fold with every </w:t>
      </w:r>
      <w:r w:rsidRPr="006828D8">
        <w:rPr>
          <w:rFonts w:ascii="Times New Roman" w:hAnsi="Times New Roman"/>
          <w:b/>
          <w:color w:val="231F20"/>
          <w:sz w:val="24"/>
          <w:szCs w:val="24"/>
        </w:rPr>
        <w:t>10 °C</w:t>
      </w:r>
      <w:r w:rsidRPr="006828D8">
        <w:rPr>
          <w:rFonts w:ascii="Times New Roman" w:hAnsi="Times New Roman"/>
          <w:color w:val="231F20"/>
          <w:sz w:val="24"/>
          <w:szCs w:val="24"/>
        </w:rPr>
        <w:t xml:space="preserve"> increase in temperature. Temperature has a significant effect on how other internal and external factors influence the commodity, and dramatically affects spore germination and the growth of pathogens.</w:t>
      </w:r>
    </w:p>
    <w:p w:rsidR="005F2B9F" w:rsidRPr="006828D8" w:rsidRDefault="005F2B9F" w:rsidP="005F2B9F">
      <w:pPr>
        <w:autoSpaceDE w:val="0"/>
        <w:autoSpaceDN w:val="0"/>
        <w:adjustRightInd w:val="0"/>
        <w:spacing w:after="0" w:line="360" w:lineRule="auto"/>
        <w:jc w:val="both"/>
        <w:rPr>
          <w:rFonts w:ascii="Times New Roman" w:hAnsi="Times New Roman"/>
          <w:color w:val="231F20"/>
          <w:sz w:val="14"/>
          <w:szCs w:val="24"/>
        </w:rPr>
      </w:pP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Relative humidity (RH) is defined as the moisture content (as water vapor) of the atmosphere, expressed as a percentage of the amount of moisture that can be retained by the atmosphere (moisture holding capacity) at a given temperature and pressure without condensation. </w:t>
      </w: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The moisture holding capacity of air increases with temperature. Water loss is directly proportional to the vapor pressure difference (VPD) between the commodity and its environment. VPD is inversely related to the RH of the air surrounding the commodity.</w:t>
      </w:r>
    </w:p>
    <w:p w:rsidR="005F2B9F" w:rsidRPr="006828D8" w:rsidRDefault="005F2B9F" w:rsidP="005F2B9F">
      <w:pPr>
        <w:autoSpaceDE w:val="0"/>
        <w:autoSpaceDN w:val="0"/>
        <w:adjustRightInd w:val="0"/>
        <w:spacing w:after="0" w:line="360" w:lineRule="auto"/>
        <w:jc w:val="both"/>
        <w:rPr>
          <w:rFonts w:ascii="Times New Roman" w:hAnsi="Times New Roman"/>
          <w:color w:val="231F20"/>
          <w:sz w:val="16"/>
          <w:szCs w:val="24"/>
        </w:rPr>
      </w:pP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lastRenderedPageBreak/>
        <w:t xml:space="preserve">RH can influence water loss, decay development, the incidence of some physiological disorders, and uniformity of fruit ripening. Condensation of moisture on the commodity (sweating) over long periods of time is probably more important in </w:t>
      </w:r>
      <w:r w:rsidR="00ED49BE" w:rsidRPr="006828D8">
        <w:rPr>
          <w:rFonts w:ascii="Times New Roman" w:hAnsi="Times New Roman"/>
          <w:color w:val="231F20"/>
          <w:sz w:val="24"/>
          <w:szCs w:val="24"/>
        </w:rPr>
        <w:t>enhancing</w:t>
      </w:r>
      <w:r w:rsidRPr="006828D8">
        <w:rPr>
          <w:rFonts w:ascii="Times New Roman" w:hAnsi="Times New Roman"/>
          <w:color w:val="231F20"/>
          <w:sz w:val="24"/>
          <w:szCs w:val="24"/>
        </w:rPr>
        <w:t xml:space="preserve"> decay than is the RH of ambient air. An appropriate RH range for storage of fruits is 85 to 95 percent while that for most vegetables varies between 90 and 98 percent. The optimal RH range for dry onions and pumpkins is 70 to 75 percent. Some root vegetables, such as carrot, parsnip, and radish, can best be held at 95 to 100 percent RH.</w:t>
      </w: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p>
    <w:p w:rsidR="005F2B9F" w:rsidRPr="006828D8" w:rsidRDefault="005F2B9F" w:rsidP="00ED49BE">
      <w:pPr>
        <w:pStyle w:val="ListParagraph"/>
        <w:numPr>
          <w:ilvl w:val="0"/>
          <w:numId w:val="40"/>
        </w:numPr>
        <w:shd w:val="clear" w:color="auto" w:fill="FFFFFF"/>
        <w:tabs>
          <w:tab w:val="clear" w:pos="720"/>
          <w:tab w:val="left" w:pos="360"/>
        </w:tabs>
        <w:suppressAutoHyphens w:val="0"/>
        <w:spacing w:before="0" w:line="360" w:lineRule="auto"/>
        <w:ind w:left="720"/>
        <w:contextualSpacing/>
        <w:rPr>
          <w:rFonts w:ascii="Times New Roman" w:hAnsi="Times New Roman" w:cs="Times New Roman"/>
          <w:b/>
        </w:rPr>
      </w:pPr>
      <w:r w:rsidRPr="006828D8">
        <w:rPr>
          <w:rFonts w:ascii="Times New Roman" w:hAnsi="Times New Roman" w:cs="Times New Roman"/>
          <w:b/>
        </w:rPr>
        <w:t>Pre-cooling and cold storage</w:t>
      </w:r>
    </w:p>
    <w:p w:rsidR="005F2B9F" w:rsidRPr="006828D8" w:rsidRDefault="005F2B9F" w:rsidP="00ED49BE">
      <w:pPr>
        <w:shd w:val="clear" w:color="auto" w:fill="FFFFFF"/>
        <w:spacing w:line="360" w:lineRule="auto"/>
        <w:jc w:val="both"/>
        <w:rPr>
          <w:rFonts w:ascii="Times New Roman" w:hAnsi="Times New Roman"/>
          <w:sz w:val="24"/>
          <w:szCs w:val="24"/>
        </w:rPr>
      </w:pPr>
      <w:r w:rsidRPr="006828D8">
        <w:rPr>
          <w:rFonts w:ascii="Times New Roman" w:hAnsi="Times New Roman"/>
          <w:color w:val="231F20"/>
          <w:sz w:val="24"/>
          <w:szCs w:val="24"/>
        </w:rPr>
        <w:t xml:space="preserve">Temperature management is the most effective tool for extending the shelf life of fresh horticultural commodities. It begins with the rapid removal of field heat by using one of the cooling methods. </w:t>
      </w:r>
      <w:r w:rsidRPr="006828D8">
        <w:rPr>
          <w:rFonts w:ascii="Times New Roman" w:hAnsi="Times New Roman"/>
          <w:bCs/>
          <w:sz w:val="24"/>
          <w:szCs w:val="24"/>
        </w:rPr>
        <w:t>Minimize delays before pre-cooling and uniform product’s cooling.</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To achieve maximum storage life for many crops or to reduce losses during their marketable life, it is essential to keep them at the most appropriate temperature which is usually just above that which will cause chilling or freezing injury. Chilling injury occurs when crops develop temperature-associated physiological disorders or abnormalities when exposed to temperatures above those which would cause them to freeze. They may not produce symptoms until the crop is exposed to higher temperatures. To maximize the effect of pre-cooling, the crop should be brought to the optimum temperature as quickly as possible after harvest. Pre-cooling is not always necessary since some crops are not very perishable and rapid cooling would make no difference to their marketable condition or storage life. In many cases, such as curing root crops, drying onions and quailing oranges, there are definite storage advantages to exposing the crop to high temperature after harvest and not cooling them quickly. </w:t>
      </w:r>
      <w:proofErr w:type="gramStart"/>
      <w:r w:rsidRPr="006828D8">
        <w:rPr>
          <w:rFonts w:ascii="Times New Roman" w:hAnsi="Times New Roman"/>
          <w:sz w:val="24"/>
          <w:szCs w:val="24"/>
        </w:rPr>
        <w:t>Also</w:t>
      </w:r>
      <w:proofErr w:type="gramEnd"/>
      <w:r w:rsidRPr="006828D8">
        <w:rPr>
          <w:rFonts w:ascii="Times New Roman" w:hAnsi="Times New Roman"/>
          <w:sz w:val="24"/>
          <w:szCs w:val="24"/>
        </w:rPr>
        <w:t xml:space="preserve"> for some crops pre-cooling would be too expensive and therefore not cost effective.</w:t>
      </w:r>
    </w:p>
    <w:p w:rsidR="005F2B9F" w:rsidRPr="006828D8" w:rsidRDefault="005F2B9F" w:rsidP="005F2B9F">
      <w:pPr>
        <w:autoSpaceDE w:val="0"/>
        <w:autoSpaceDN w:val="0"/>
        <w:adjustRightInd w:val="0"/>
        <w:spacing w:after="0" w:line="360" w:lineRule="auto"/>
        <w:jc w:val="both"/>
        <w:rPr>
          <w:rFonts w:ascii="Times New Roman" w:hAnsi="Times New Roman"/>
          <w:sz w:val="4"/>
          <w:szCs w:val="24"/>
        </w:rPr>
      </w:pPr>
    </w:p>
    <w:p w:rsidR="005F2B9F" w:rsidRPr="006828D8" w:rsidRDefault="005F2B9F" w:rsidP="006A6C01">
      <w:pPr>
        <w:pStyle w:val="ListParagraph"/>
        <w:numPr>
          <w:ilvl w:val="0"/>
          <w:numId w:val="40"/>
        </w:numPr>
        <w:shd w:val="clear" w:color="auto" w:fill="FFFFFF"/>
        <w:tabs>
          <w:tab w:val="clear" w:pos="720"/>
          <w:tab w:val="left" w:pos="450"/>
        </w:tabs>
        <w:suppressAutoHyphens w:val="0"/>
        <w:spacing w:before="0" w:after="200" w:line="240" w:lineRule="auto"/>
        <w:ind w:left="720"/>
        <w:contextualSpacing/>
        <w:rPr>
          <w:rFonts w:ascii="Times New Roman" w:hAnsi="Times New Roman" w:cs="Times New Roman"/>
          <w:b/>
        </w:rPr>
      </w:pPr>
      <w:r w:rsidRPr="006828D8">
        <w:rPr>
          <w:rFonts w:ascii="Times New Roman" w:hAnsi="Times New Roman" w:cs="Times New Roman"/>
          <w:b/>
        </w:rPr>
        <w:t xml:space="preserve">Packaging </w:t>
      </w:r>
    </w:p>
    <w:p w:rsidR="005F2B9F" w:rsidRPr="006828D8" w:rsidRDefault="005F2B9F" w:rsidP="005F2B9F">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Preparation of produce for market may be done either in the field or at the packing house. This involves </w:t>
      </w:r>
      <w:r w:rsidRPr="006828D8">
        <w:rPr>
          <w:rFonts w:ascii="Times New Roman" w:hAnsi="Times New Roman"/>
          <w:b/>
          <w:color w:val="231F20"/>
          <w:sz w:val="24"/>
          <w:szCs w:val="24"/>
        </w:rPr>
        <w:t>cleaning, sanitizing, and sorting</w:t>
      </w:r>
      <w:r w:rsidRPr="006828D8">
        <w:rPr>
          <w:rFonts w:ascii="Times New Roman" w:hAnsi="Times New Roman"/>
          <w:color w:val="231F20"/>
          <w:sz w:val="24"/>
          <w:szCs w:val="24"/>
        </w:rPr>
        <w:t xml:space="preserve"> according to quality and size, waxing and, where appropriate, treatment with an approved fungicide prior to packing into shipping containers. Packaging protects the produce from </w:t>
      </w:r>
      <w:r w:rsidRPr="006828D8">
        <w:rPr>
          <w:rFonts w:ascii="Times New Roman" w:hAnsi="Times New Roman"/>
          <w:b/>
          <w:color w:val="231F20"/>
          <w:sz w:val="24"/>
          <w:szCs w:val="24"/>
        </w:rPr>
        <w:t>mechanical injury</w:t>
      </w:r>
      <w:r w:rsidRPr="006828D8">
        <w:rPr>
          <w:rFonts w:ascii="Times New Roman" w:hAnsi="Times New Roman"/>
          <w:color w:val="231F20"/>
          <w:sz w:val="24"/>
          <w:szCs w:val="24"/>
        </w:rPr>
        <w:t xml:space="preserve">, and </w:t>
      </w:r>
      <w:r w:rsidRPr="006828D8">
        <w:rPr>
          <w:rFonts w:ascii="Times New Roman" w:hAnsi="Times New Roman"/>
          <w:b/>
          <w:color w:val="231F20"/>
          <w:sz w:val="24"/>
          <w:szCs w:val="24"/>
        </w:rPr>
        <w:t>contamination</w:t>
      </w:r>
      <w:r w:rsidRPr="006828D8">
        <w:rPr>
          <w:rFonts w:ascii="Times New Roman" w:hAnsi="Times New Roman"/>
          <w:color w:val="231F20"/>
          <w:sz w:val="24"/>
          <w:szCs w:val="24"/>
        </w:rPr>
        <w:t xml:space="preserve"> during marketing. Corrugated fiberboard containers are commonly used for the packaging of produce, although re-usable plastic containers can be used for that purpose. Packaging accessories such as trays, cups, wraps, liners, and pads may be used to help immobilize the produce within the packaging container while serving the purpose of facilitating moisture retention, chemical treatment and ethylene </w:t>
      </w:r>
      <w:r w:rsidRPr="006828D8">
        <w:rPr>
          <w:rFonts w:ascii="Times New Roman" w:hAnsi="Times New Roman"/>
          <w:color w:val="231F20"/>
          <w:sz w:val="24"/>
          <w:szCs w:val="24"/>
        </w:rPr>
        <w:lastRenderedPageBreak/>
        <w:t>absorption. Either hand-packing or mechanical packing systems may be used. Packing and packaging methods can greatly influence air flow rates around the commodity, thereby affecting temperature and relative humidity management of produce while in storage or in transit.</w:t>
      </w:r>
    </w:p>
    <w:p w:rsidR="005F2B9F" w:rsidRPr="006828D8" w:rsidRDefault="005F2B9F" w:rsidP="005F2B9F">
      <w:pPr>
        <w:autoSpaceDE w:val="0"/>
        <w:autoSpaceDN w:val="0"/>
        <w:adjustRightInd w:val="0"/>
        <w:spacing w:after="0" w:line="240" w:lineRule="auto"/>
        <w:rPr>
          <w:rFonts w:ascii="Times New Roman" w:hAnsi="Times New Roman"/>
          <w:color w:val="231F20"/>
          <w:sz w:val="20"/>
          <w:szCs w:val="28"/>
        </w:rPr>
      </w:pPr>
    </w:p>
    <w:p w:rsidR="005F2B9F" w:rsidRPr="006828D8" w:rsidRDefault="005F2B9F" w:rsidP="005F2B9F">
      <w:pPr>
        <w:shd w:val="clear" w:color="auto" w:fill="FFFFFF"/>
        <w:spacing w:line="360" w:lineRule="auto"/>
        <w:jc w:val="both"/>
        <w:rPr>
          <w:rFonts w:ascii="Times New Roman" w:hAnsi="Times New Roman"/>
          <w:sz w:val="24"/>
          <w:szCs w:val="24"/>
        </w:rPr>
      </w:pPr>
      <w:r w:rsidRPr="006828D8">
        <w:rPr>
          <w:rFonts w:ascii="Times New Roman" w:hAnsi="Times New Roman"/>
          <w:sz w:val="24"/>
          <w:szCs w:val="24"/>
        </w:rPr>
        <w:t xml:space="preserve">Poor packing design (reduces efficiency and increases the risk of mechanical and biological hazards). Avoid improper packing (lack of ventilation, low material resistance, sharp and wrinkled surfaces, etc.), Over packing (many product layers), Inappropriate pile up during packing, </w:t>
      </w:r>
      <w:proofErr w:type="gramStart"/>
      <w:r w:rsidRPr="006828D8">
        <w:rPr>
          <w:rFonts w:ascii="Times New Roman" w:hAnsi="Times New Roman"/>
          <w:sz w:val="24"/>
          <w:szCs w:val="24"/>
        </w:rPr>
        <w:t>Packing</w:t>
      </w:r>
      <w:proofErr w:type="gramEnd"/>
      <w:r w:rsidRPr="006828D8">
        <w:rPr>
          <w:rFonts w:ascii="Times New Roman" w:hAnsi="Times New Roman"/>
          <w:sz w:val="24"/>
          <w:szCs w:val="24"/>
        </w:rPr>
        <w:t xml:space="preserve"> products with different degree of maturity and mechanical damages caused by personnel or improper design of mechanical grading machines. </w:t>
      </w:r>
    </w:p>
    <w:p w:rsidR="005F2B9F" w:rsidRPr="006828D8" w:rsidRDefault="005F2B9F" w:rsidP="006A6C01">
      <w:pPr>
        <w:pStyle w:val="ListParagraph"/>
        <w:numPr>
          <w:ilvl w:val="0"/>
          <w:numId w:val="40"/>
        </w:numPr>
        <w:shd w:val="clear" w:color="auto" w:fill="FFFFFF"/>
        <w:tabs>
          <w:tab w:val="clear" w:pos="720"/>
          <w:tab w:val="left" w:pos="450"/>
        </w:tabs>
        <w:suppressAutoHyphens w:val="0"/>
        <w:spacing w:before="0" w:line="360" w:lineRule="auto"/>
        <w:ind w:left="0" w:firstLine="0"/>
        <w:contextualSpacing/>
        <w:rPr>
          <w:rFonts w:ascii="Times New Roman" w:hAnsi="Times New Roman" w:cs="Times New Roman"/>
          <w:b/>
        </w:rPr>
      </w:pPr>
      <w:r w:rsidRPr="006828D8">
        <w:rPr>
          <w:rFonts w:ascii="Times New Roman" w:hAnsi="Times New Roman" w:cs="Times New Roman"/>
          <w:b/>
        </w:rPr>
        <w:t>Storage</w:t>
      </w:r>
    </w:p>
    <w:p w:rsidR="005F2B9F" w:rsidRPr="006828D8" w:rsidRDefault="005F2B9F" w:rsidP="005F2B9F">
      <w:pPr>
        <w:shd w:val="clear" w:color="auto" w:fill="FFFFFF"/>
        <w:spacing w:after="0" w:line="360" w:lineRule="auto"/>
        <w:jc w:val="both"/>
        <w:rPr>
          <w:rFonts w:ascii="Times New Roman" w:hAnsi="Times New Roman"/>
          <w:b/>
          <w:sz w:val="24"/>
          <w:szCs w:val="24"/>
        </w:rPr>
      </w:pPr>
      <w:r w:rsidRPr="006828D8">
        <w:rPr>
          <w:rFonts w:ascii="Times New Roman" w:hAnsi="Times New Roman"/>
          <w:b/>
          <w:sz w:val="24"/>
          <w:szCs w:val="24"/>
        </w:rPr>
        <w:t xml:space="preserve">Poor storage systems are (we need to avoid them): </w:t>
      </w:r>
    </w:p>
    <w:p w:rsidR="005F2B9F" w:rsidRPr="006828D8" w:rsidRDefault="005F2B9F" w:rsidP="006A6C01">
      <w:pPr>
        <w:numPr>
          <w:ilvl w:val="0"/>
          <w:numId w:val="47"/>
        </w:numPr>
        <w:shd w:val="clear" w:color="auto" w:fill="FFFFFF"/>
        <w:spacing w:line="240" w:lineRule="auto"/>
        <w:jc w:val="both"/>
        <w:rPr>
          <w:rFonts w:ascii="Times New Roman" w:hAnsi="Times New Roman"/>
          <w:sz w:val="24"/>
          <w:szCs w:val="24"/>
        </w:rPr>
      </w:pPr>
      <w:r w:rsidRPr="006828D8">
        <w:rPr>
          <w:rFonts w:ascii="Times New Roman" w:hAnsi="Times New Roman"/>
          <w:sz w:val="24"/>
          <w:szCs w:val="24"/>
        </w:rPr>
        <w:t>Inappropriate design of cooling rooms</w:t>
      </w:r>
    </w:p>
    <w:p w:rsidR="005F2B9F" w:rsidRPr="006828D8" w:rsidRDefault="005F2B9F" w:rsidP="006A6C01">
      <w:pPr>
        <w:numPr>
          <w:ilvl w:val="0"/>
          <w:numId w:val="47"/>
        </w:numPr>
        <w:shd w:val="clear" w:color="auto" w:fill="FFFFFF"/>
        <w:spacing w:line="240" w:lineRule="auto"/>
        <w:jc w:val="both"/>
        <w:rPr>
          <w:rFonts w:ascii="Times New Roman" w:hAnsi="Times New Roman"/>
          <w:sz w:val="24"/>
          <w:szCs w:val="24"/>
        </w:rPr>
      </w:pPr>
      <w:r w:rsidRPr="006828D8">
        <w:rPr>
          <w:rFonts w:ascii="Times New Roman" w:hAnsi="Times New Roman"/>
          <w:sz w:val="24"/>
          <w:szCs w:val="24"/>
        </w:rPr>
        <w:t xml:space="preserve">Poor or lack of equipment maintenance and cleaning </w:t>
      </w:r>
      <w:proofErr w:type="spellStart"/>
      <w:r w:rsidRPr="006828D8">
        <w:rPr>
          <w:rFonts w:ascii="Times New Roman" w:hAnsi="Times New Roman"/>
          <w:sz w:val="24"/>
          <w:szCs w:val="24"/>
        </w:rPr>
        <w:t>programmes</w:t>
      </w:r>
      <w:proofErr w:type="spellEnd"/>
    </w:p>
    <w:p w:rsidR="005F2B9F" w:rsidRPr="006828D8" w:rsidRDefault="005F2B9F" w:rsidP="006A6C01">
      <w:pPr>
        <w:numPr>
          <w:ilvl w:val="0"/>
          <w:numId w:val="47"/>
        </w:numPr>
        <w:shd w:val="clear" w:color="auto" w:fill="FFFFFF"/>
        <w:spacing w:line="240" w:lineRule="auto"/>
        <w:jc w:val="both"/>
        <w:rPr>
          <w:rFonts w:ascii="Times New Roman" w:hAnsi="Times New Roman"/>
          <w:sz w:val="24"/>
          <w:szCs w:val="24"/>
        </w:rPr>
      </w:pPr>
      <w:r w:rsidRPr="006828D8">
        <w:rPr>
          <w:rFonts w:ascii="Times New Roman" w:hAnsi="Times New Roman"/>
          <w:sz w:val="24"/>
          <w:szCs w:val="24"/>
        </w:rPr>
        <w:t>Lack of control of temperature and Relative Humidity conditions</w:t>
      </w:r>
    </w:p>
    <w:p w:rsidR="005F2B9F" w:rsidRPr="006828D8" w:rsidRDefault="005F2B9F" w:rsidP="006A6C01">
      <w:pPr>
        <w:numPr>
          <w:ilvl w:val="0"/>
          <w:numId w:val="47"/>
        </w:numPr>
        <w:shd w:val="clear" w:color="auto" w:fill="FFFFFF"/>
        <w:spacing w:line="240" w:lineRule="auto"/>
        <w:jc w:val="both"/>
        <w:rPr>
          <w:rFonts w:ascii="Times New Roman" w:hAnsi="Times New Roman"/>
          <w:sz w:val="24"/>
          <w:szCs w:val="24"/>
        </w:rPr>
      </w:pPr>
      <w:r w:rsidRPr="006828D8">
        <w:rPr>
          <w:rFonts w:ascii="Times New Roman" w:hAnsi="Times New Roman"/>
          <w:sz w:val="24"/>
          <w:szCs w:val="24"/>
        </w:rPr>
        <w:t>Lack of control on personnel entrance to the cooling rooms</w:t>
      </w:r>
    </w:p>
    <w:p w:rsidR="005F2B9F" w:rsidRPr="006828D8" w:rsidRDefault="005F2B9F" w:rsidP="006A6C01">
      <w:pPr>
        <w:numPr>
          <w:ilvl w:val="0"/>
          <w:numId w:val="47"/>
        </w:numPr>
        <w:shd w:val="clear" w:color="auto" w:fill="FFFFFF"/>
        <w:spacing w:line="240" w:lineRule="auto"/>
        <w:jc w:val="both"/>
        <w:rPr>
          <w:rFonts w:ascii="Times New Roman" w:hAnsi="Times New Roman"/>
          <w:sz w:val="24"/>
          <w:szCs w:val="24"/>
        </w:rPr>
      </w:pPr>
      <w:r w:rsidRPr="006828D8">
        <w:rPr>
          <w:rFonts w:ascii="Times New Roman" w:hAnsi="Times New Roman"/>
          <w:sz w:val="24"/>
          <w:szCs w:val="24"/>
        </w:rPr>
        <w:t xml:space="preserve">Poor or lack of cooling rooms cleaning </w:t>
      </w:r>
      <w:proofErr w:type="spellStart"/>
      <w:r w:rsidRPr="006828D8">
        <w:rPr>
          <w:rFonts w:ascii="Times New Roman" w:hAnsi="Times New Roman"/>
          <w:sz w:val="24"/>
          <w:szCs w:val="24"/>
        </w:rPr>
        <w:t>programmes</w:t>
      </w:r>
      <w:proofErr w:type="spellEnd"/>
    </w:p>
    <w:p w:rsidR="005F2B9F" w:rsidRPr="006828D8" w:rsidRDefault="005F2B9F" w:rsidP="006A6C01">
      <w:pPr>
        <w:numPr>
          <w:ilvl w:val="0"/>
          <w:numId w:val="47"/>
        </w:numPr>
        <w:shd w:val="clear" w:color="auto" w:fill="FFFFFF"/>
        <w:spacing w:after="0" w:line="360" w:lineRule="auto"/>
        <w:jc w:val="both"/>
        <w:rPr>
          <w:rFonts w:ascii="Times New Roman" w:hAnsi="Times New Roman"/>
          <w:sz w:val="24"/>
          <w:szCs w:val="24"/>
        </w:rPr>
      </w:pPr>
      <w:r w:rsidRPr="006828D8">
        <w:rPr>
          <w:rFonts w:ascii="Times New Roman" w:hAnsi="Times New Roman"/>
          <w:sz w:val="24"/>
          <w:szCs w:val="24"/>
        </w:rPr>
        <w:t>Inappropriate distribution/location of the product inside the cooling room (reducing air circulation)</w:t>
      </w:r>
    </w:p>
    <w:p w:rsidR="005F2B9F" w:rsidRPr="006828D8" w:rsidRDefault="005F2B9F" w:rsidP="005F2B9F">
      <w:pPr>
        <w:shd w:val="clear" w:color="auto" w:fill="FFFFFF"/>
        <w:spacing w:after="0" w:line="360" w:lineRule="auto"/>
        <w:jc w:val="both"/>
        <w:rPr>
          <w:rFonts w:ascii="Times New Roman" w:hAnsi="Times New Roman"/>
          <w:sz w:val="24"/>
          <w:szCs w:val="24"/>
        </w:rPr>
      </w:pPr>
      <w:r w:rsidRPr="006828D8">
        <w:rPr>
          <w:rFonts w:ascii="Times New Roman" w:hAnsi="Times New Roman"/>
          <w:sz w:val="24"/>
          <w:szCs w:val="24"/>
        </w:rPr>
        <w:t>It is one of the most important aspects of postharvest handling as the storage life of almost all the vegetables and fruit is short due to dehydration, losses by respiration, and rotting and so on. This causes deterioration in quality by wilting, shrinking and weight loss. Refrigeration is one of the useful methods for long-term storage of fresh vegetables. Various sprout inhibitors like maleic hydrazide (MH) and naphthalene acetic acid (NAA) have been found to check sprouting, rotting and weight loss.</w:t>
      </w:r>
    </w:p>
    <w:p w:rsidR="005F2B9F" w:rsidRPr="006828D8" w:rsidRDefault="005F2B9F" w:rsidP="006A6C01">
      <w:pPr>
        <w:pStyle w:val="ListParagraph"/>
        <w:numPr>
          <w:ilvl w:val="0"/>
          <w:numId w:val="40"/>
        </w:numPr>
        <w:shd w:val="clear" w:color="auto" w:fill="FFFFFF"/>
        <w:tabs>
          <w:tab w:val="clear" w:pos="720"/>
          <w:tab w:val="left" w:pos="450"/>
        </w:tabs>
        <w:suppressAutoHyphens w:val="0"/>
        <w:spacing w:before="0" w:line="360" w:lineRule="auto"/>
        <w:ind w:left="720"/>
        <w:contextualSpacing/>
        <w:rPr>
          <w:rFonts w:ascii="Times New Roman" w:hAnsi="Times New Roman" w:cs="Times New Roman"/>
          <w:b/>
        </w:rPr>
      </w:pPr>
      <w:r w:rsidRPr="006828D8">
        <w:rPr>
          <w:rFonts w:ascii="Times New Roman" w:hAnsi="Times New Roman" w:cs="Times New Roman"/>
          <w:b/>
        </w:rPr>
        <w:t xml:space="preserve">Transportation and marketing </w:t>
      </w:r>
    </w:p>
    <w:p w:rsidR="005F2B9F" w:rsidRPr="006828D8" w:rsidRDefault="005F2B9F" w:rsidP="005F2B9F">
      <w:pPr>
        <w:autoSpaceDE w:val="0"/>
        <w:autoSpaceDN w:val="0"/>
        <w:adjustRightInd w:val="0"/>
        <w:spacing w:after="0" w:line="360" w:lineRule="auto"/>
        <w:jc w:val="both"/>
        <w:rPr>
          <w:rFonts w:ascii="Times New Roman" w:hAnsi="Times New Roman"/>
          <w:szCs w:val="24"/>
        </w:rPr>
      </w:pPr>
      <w:r w:rsidRPr="006828D8">
        <w:rPr>
          <w:rFonts w:ascii="Times New Roman" w:hAnsi="Times New Roman"/>
          <w:sz w:val="24"/>
          <w:szCs w:val="24"/>
        </w:rPr>
        <w:t xml:space="preserve">Transportation is a big and often the most important factor in the marketing of fresh produce. Ideally, transport would take produce from the grower directly to the consumer, as in many developing countries. In more complex marketing systems (those serving towns, cities or distant countries)' the cost of transport contributes significantly to the price paid by the consumer, and sometimes exceeds the value of the raw product. Losses directly attributed to transport conditions can be high. The goal of every person concerned with transport should be that the produce be kept in the best possible </w:t>
      </w:r>
      <w:r w:rsidRPr="006828D8">
        <w:rPr>
          <w:rFonts w:ascii="Times New Roman" w:hAnsi="Times New Roman"/>
          <w:sz w:val="24"/>
          <w:szCs w:val="24"/>
        </w:rPr>
        <w:lastRenderedPageBreak/>
        <w:t>condition during transport and that the transport of produce be quick and efficient. To this end, produce should be properly packaged and properly loaded on a suitable vehicle.</w:t>
      </w:r>
    </w:p>
    <w:p w:rsidR="005F2B9F" w:rsidRPr="006828D8" w:rsidRDefault="005F2B9F" w:rsidP="006A6C01">
      <w:pPr>
        <w:pStyle w:val="ListParagraph"/>
        <w:numPr>
          <w:ilvl w:val="0"/>
          <w:numId w:val="40"/>
        </w:numPr>
        <w:shd w:val="clear" w:color="auto" w:fill="FFFFFF"/>
        <w:tabs>
          <w:tab w:val="clear" w:pos="720"/>
          <w:tab w:val="left" w:pos="360"/>
          <w:tab w:val="left" w:pos="540"/>
        </w:tabs>
        <w:suppressAutoHyphens w:val="0"/>
        <w:spacing w:before="0" w:after="200" w:line="360" w:lineRule="auto"/>
        <w:ind w:left="720"/>
        <w:contextualSpacing/>
        <w:rPr>
          <w:rFonts w:ascii="Times New Roman" w:hAnsi="Times New Roman" w:cs="Times New Roman"/>
          <w:b/>
        </w:rPr>
      </w:pPr>
      <w:proofErr w:type="spellStart"/>
      <w:r w:rsidRPr="006828D8">
        <w:rPr>
          <w:rFonts w:ascii="Times New Roman" w:hAnsi="Times New Roman" w:cs="Times New Roman"/>
          <w:b/>
        </w:rPr>
        <w:t>Post harvest</w:t>
      </w:r>
      <w:proofErr w:type="spellEnd"/>
      <w:r w:rsidRPr="006828D8">
        <w:rPr>
          <w:rFonts w:ascii="Times New Roman" w:hAnsi="Times New Roman" w:cs="Times New Roman"/>
          <w:b/>
        </w:rPr>
        <w:t xml:space="preserve"> treatments (chlorination, waxing, washing </w:t>
      </w:r>
      <w:proofErr w:type="spellStart"/>
      <w:r w:rsidRPr="006828D8">
        <w:rPr>
          <w:rFonts w:ascii="Times New Roman" w:hAnsi="Times New Roman" w:cs="Times New Roman"/>
          <w:b/>
        </w:rPr>
        <w:t>etc</w:t>
      </w:r>
      <w:proofErr w:type="spellEnd"/>
      <w:r w:rsidRPr="006828D8">
        <w:rPr>
          <w:rFonts w:ascii="Times New Roman" w:hAnsi="Times New Roman" w:cs="Times New Roman"/>
          <w:b/>
        </w:rPr>
        <w:t>….)</w:t>
      </w:r>
    </w:p>
    <w:p w:rsidR="005F2B9F" w:rsidRPr="006828D8" w:rsidRDefault="005F2B9F" w:rsidP="006A6C01">
      <w:pPr>
        <w:pStyle w:val="ListParagraph"/>
        <w:numPr>
          <w:ilvl w:val="2"/>
          <w:numId w:val="37"/>
        </w:numPr>
        <w:shd w:val="clear" w:color="auto" w:fill="FFFFFF"/>
        <w:tabs>
          <w:tab w:val="clear" w:pos="720"/>
          <w:tab w:val="left" w:pos="450"/>
        </w:tabs>
        <w:suppressAutoHyphens w:val="0"/>
        <w:spacing w:before="0" w:after="200" w:line="240" w:lineRule="auto"/>
        <w:ind w:left="360"/>
        <w:contextualSpacing/>
        <w:rPr>
          <w:rFonts w:ascii="Times New Roman" w:hAnsi="Times New Roman" w:cs="Times New Roman"/>
          <w:b/>
        </w:rPr>
      </w:pPr>
      <w:r w:rsidRPr="006828D8">
        <w:rPr>
          <w:rFonts w:ascii="Times New Roman" w:hAnsi="Times New Roman" w:cs="Times New Roman"/>
          <w:b/>
        </w:rPr>
        <w:t>Disinfection and Washing</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The removal of soil and stones mentioned above can be done by hand-picking or by sieving. Some types of produce can be washed, brushed, or cleaned with a soft cloth. Cleaning produce by hand-polishing or machine-brushing can remove light soil contamination or dust from produce, especially fruit. This should be done with care since damage to the skin of fresh produce will promote early decay.</w:t>
      </w:r>
    </w:p>
    <w:p w:rsidR="005F2B9F" w:rsidRPr="006828D8" w:rsidRDefault="005F2B9F" w:rsidP="005F2B9F">
      <w:pPr>
        <w:autoSpaceDE w:val="0"/>
        <w:autoSpaceDN w:val="0"/>
        <w:adjustRightInd w:val="0"/>
        <w:spacing w:after="0" w:line="360" w:lineRule="auto"/>
        <w:jc w:val="both"/>
        <w:rPr>
          <w:rFonts w:ascii="Times New Roman" w:hAnsi="Times New Roman"/>
          <w:sz w:val="6"/>
          <w:szCs w:val="24"/>
        </w:rPr>
      </w:pP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Washing is required to clean produce which has acquired latex stains from injuries caused during harvesting, notably in mangoes and bananas. It is important to note that washing should be carried out only when absolutely essential. </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If it is necessary to wash produce, a fungicide should normally be applied immediately afterwards. Use only clean, running water for washing. The washing of produce in re-circulated or stagnant water should be avoided because it can quickly become heavily contaminated with decay organisms, leading to heavy rotting of the washed produce. There are no acceptable or effective antibacterial agents available for treating water used to wash fresh produce. </w:t>
      </w:r>
      <w:proofErr w:type="spellStart"/>
      <w:r w:rsidRPr="006828D8">
        <w:rPr>
          <w:rFonts w:ascii="Times New Roman" w:hAnsi="Times New Roman"/>
          <w:sz w:val="24"/>
          <w:szCs w:val="24"/>
        </w:rPr>
        <w:t>Hypochlorites</w:t>
      </w:r>
      <w:proofErr w:type="spellEnd"/>
      <w:r w:rsidRPr="006828D8">
        <w:rPr>
          <w:rFonts w:ascii="Times New Roman" w:hAnsi="Times New Roman"/>
          <w:sz w:val="24"/>
          <w:szCs w:val="24"/>
        </w:rPr>
        <w:t xml:space="preserve"> or chlorine gas may be added to washing water used for commercial treatment of some products. </w:t>
      </w:r>
    </w:p>
    <w:p w:rsidR="005F2B9F" w:rsidRPr="006828D8" w:rsidRDefault="005F2B9F" w:rsidP="006A6C01">
      <w:pPr>
        <w:pStyle w:val="ListParagraph"/>
        <w:numPr>
          <w:ilvl w:val="2"/>
          <w:numId w:val="37"/>
        </w:numPr>
        <w:tabs>
          <w:tab w:val="clear" w:pos="720"/>
        </w:tabs>
        <w:suppressAutoHyphens w:val="0"/>
        <w:autoSpaceDE w:val="0"/>
        <w:autoSpaceDN w:val="0"/>
        <w:adjustRightInd w:val="0"/>
        <w:spacing w:before="0" w:line="360" w:lineRule="auto"/>
        <w:ind w:left="360"/>
        <w:contextualSpacing/>
        <w:jc w:val="both"/>
        <w:rPr>
          <w:rFonts w:ascii="Times New Roman" w:hAnsi="Times New Roman" w:cs="Times New Roman"/>
        </w:rPr>
      </w:pPr>
      <w:r w:rsidRPr="006828D8">
        <w:rPr>
          <w:rFonts w:ascii="Times New Roman" w:hAnsi="Times New Roman" w:cs="Times New Roman"/>
          <w:b/>
          <w:bCs/>
        </w:rPr>
        <w:t>Fungicide treatment</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Decay caused by </w:t>
      </w:r>
      <w:proofErr w:type="spellStart"/>
      <w:r w:rsidRPr="006828D8">
        <w:rPr>
          <w:rFonts w:ascii="Times New Roman" w:hAnsi="Times New Roman"/>
          <w:sz w:val="24"/>
          <w:szCs w:val="24"/>
        </w:rPr>
        <w:t>moulds</w:t>
      </w:r>
      <w:proofErr w:type="spellEnd"/>
      <w:r w:rsidRPr="006828D8">
        <w:rPr>
          <w:rFonts w:ascii="Times New Roman" w:hAnsi="Times New Roman"/>
          <w:sz w:val="24"/>
          <w:szCs w:val="24"/>
        </w:rPr>
        <w:t xml:space="preserve"> or bacteria is a major cause of loss of fresh produce during marketing. Infection may occur before or after harvest, either through injuries or by direct penetration of the intact skin of produce. </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Pre-harvest infections often lie dormant until after harvest, especially in fruit, where they may develop only as the fruit ripens. Mangoes, bananas, avocados and sweet peppers are subject to latent anthracnose infections.</w:t>
      </w:r>
    </w:p>
    <w:p w:rsidR="005F2B9F" w:rsidRPr="006828D8" w:rsidRDefault="005F2B9F" w:rsidP="005F2B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Post-harvest application of fungicide is usual on crops such as apples, bananas and citrus fruit which are to be stored for a long period or those which undergo long periods of transport to distant markets. </w:t>
      </w:r>
    </w:p>
    <w:p w:rsidR="005F2B9F" w:rsidRPr="006828D8" w:rsidRDefault="005F2B9F" w:rsidP="005F2B9F">
      <w:pPr>
        <w:autoSpaceDE w:val="0"/>
        <w:autoSpaceDN w:val="0"/>
        <w:adjustRightInd w:val="0"/>
        <w:spacing w:after="0" w:line="360" w:lineRule="auto"/>
        <w:jc w:val="both"/>
        <w:rPr>
          <w:rFonts w:ascii="Times New Roman" w:hAnsi="Times New Roman"/>
        </w:rPr>
      </w:pPr>
      <w:r w:rsidRPr="006828D8">
        <w:rPr>
          <w:rFonts w:ascii="Times New Roman" w:hAnsi="Times New Roman"/>
          <w:sz w:val="24"/>
          <w:szCs w:val="24"/>
        </w:rPr>
        <w:t xml:space="preserve">As stated above, fungicides are normally applied only after the produce has been washed and drained. Most fungicides used for post-harvest decay control are in the form of </w:t>
      </w:r>
      <w:proofErr w:type="spellStart"/>
      <w:r w:rsidRPr="006828D8">
        <w:rPr>
          <w:rFonts w:ascii="Times New Roman" w:hAnsi="Times New Roman"/>
          <w:sz w:val="24"/>
          <w:szCs w:val="24"/>
        </w:rPr>
        <w:t>wettable</w:t>
      </w:r>
      <w:proofErr w:type="spellEnd"/>
      <w:r w:rsidRPr="006828D8">
        <w:rPr>
          <w:rFonts w:ascii="Times New Roman" w:hAnsi="Times New Roman"/>
          <w:sz w:val="24"/>
          <w:szCs w:val="24"/>
        </w:rPr>
        <w:t xml:space="preserve"> powders or </w:t>
      </w:r>
      <w:proofErr w:type="spellStart"/>
      <w:r w:rsidRPr="006828D8">
        <w:rPr>
          <w:rFonts w:ascii="Times New Roman" w:hAnsi="Times New Roman"/>
          <w:sz w:val="24"/>
          <w:szCs w:val="24"/>
        </w:rPr>
        <w:t>emulsifiable</w:t>
      </w:r>
      <w:proofErr w:type="spellEnd"/>
      <w:r w:rsidRPr="006828D8">
        <w:rPr>
          <w:rFonts w:ascii="Times New Roman" w:hAnsi="Times New Roman"/>
          <w:sz w:val="24"/>
          <w:szCs w:val="24"/>
        </w:rPr>
        <w:t xml:space="preserve"> concentrations. They form suspensions in water, not solutions; this means that they settle out of suspension if the mixture is not constantly agitated during its application. </w:t>
      </w:r>
      <w:proofErr w:type="gramStart"/>
      <w:r w:rsidRPr="006828D8">
        <w:rPr>
          <w:rFonts w:ascii="Times New Roman" w:hAnsi="Times New Roman"/>
          <w:sz w:val="24"/>
          <w:szCs w:val="24"/>
        </w:rPr>
        <w:t>Thus</w:t>
      </w:r>
      <w:proofErr w:type="gramEnd"/>
      <w:r w:rsidRPr="006828D8">
        <w:rPr>
          <w:rFonts w:ascii="Times New Roman" w:hAnsi="Times New Roman"/>
          <w:sz w:val="24"/>
          <w:szCs w:val="24"/>
        </w:rPr>
        <w:t xml:space="preserve"> the </w:t>
      </w:r>
      <w:r w:rsidRPr="006828D8">
        <w:rPr>
          <w:rFonts w:ascii="Times New Roman" w:hAnsi="Times New Roman"/>
          <w:sz w:val="24"/>
          <w:szCs w:val="24"/>
        </w:rPr>
        <w:lastRenderedPageBreak/>
        <w:t>concentration of fungicide applied to the crop will fall below the effective level if the suspension is not continuously stirred.</w:t>
      </w:r>
    </w:p>
    <w:p w:rsidR="005F2B9F" w:rsidRPr="006828D8" w:rsidRDefault="005F2B9F" w:rsidP="006A6C01">
      <w:pPr>
        <w:pStyle w:val="ListParagraph"/>
        <w:numPr>
          <w:ilvl w:val="2"/>
          <w:numId w:val="37"/>
        </w:numPr>
        <w:shd w:val="clear" w:color="auto" w:fill="FFFFFF"/>
        <w:tabs>
          <w:tab w:val="clear" w:pos="720"/>
          <w:tab w:val="left" w:pos="450"/>
        </w:tabs>
        <w:suppressAutoHyphens w:val="0"/>
        <w:spacing w:before="0" w:line="240" w:lineRule="auto"/>
        <w:ind w:left="360"/>
        <w:contextualSpacing/>
        <w:rPr>
          <w:rFonts w:ascii="Times New Roman" w:hAnsi="Times New Roman" w:cs="Times New Roman"/>
          <w:b/>
        </w:rPr>
      </w:pPr>
      <w:r w:rsidRPr="006828D8">
        <w:rPr>
          <w:rFonts w:ascii="Times New Roman" w:hAnsi="Times New Roman" w:cs="Times New Roman"/>
          <w:b/>
        </w:rPr>
        <w:t>Irradiation</w:t>
      </w:r>
    </w:p>
    <w:p w:rsidR="005F2B9F" w:rsidRPr="006828D8" w:rsidRDefault="005F2B9F" w:rsidP="00DB01D1">
      <w:pPr>
        <w:tabs>
          <w:tab w:val="left" w:pos="450"/>
          <w:tab w:val="left" w:pos="540"/>
        </w:tabs>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Gamma rays are capable of penetrating fruits and vegetables and destroying pathogens in established lesions deep in the host tissues. However, there is a serious drawback in irradiation treatment of deep-seated infections. Most of the fungi which are deep seated are relatively insensitive to radiations at dosages which are not lethal to the host. Irradiation is most effective in superficial infections. Gamma rays were shown to reduce storage rots of some crops. </w:t>
      </w:r>
    </w:p>
    <w:p w:rsidR="005F2B9F" w:rsidRPr="006828D8" w:rsidRDefault="005F2B9F" w:rsidP="006A6C01">
      <w:pPr>
        <w:pStyle w:val="ListParagraph"/>
        <w:numPr>
          <w:ilvl w:val="2"/>
          <w:numId w:val="37"/>
        </w:numPr>
        <w:shd w:val="clear" w:color="auto" w:fill="FFFFFF"/>
        <w:tabs>
          <w:tab w:val="clear" w:pos="720"/>
          <w:tab w:val="left" w:pos="450"/>
        </w:tabs>
        <w:suppressAutoHyphens w:val="0"/>
        <w:spacing w:before="0" w:after="200" w:line="240" w:lineRule="auto"/>
        <w:ind w:left="360"/>
        <w:contextualSpacing/>
        <w:rPr>
          <w:rFonts w:ascii="Times New Roman" w:hAnsi="Times New Roman" w:cs="Times New Roman"/>
          <w:b/>
        </w:rPr>
      </w:pPr>
      <w:r w:rsidRPr="006828D8">
        <w:rPr>
          <w:rFonts w:ascii="Times New Roman" w:hAnsi="Times New Roman" w:cs="Times New Roman"/>
          <w:b/>
        </w:rPr>
        <w:t>Post-harvest treatments for ornamentals (cut flower)</w:t>
      </w:r>
    </w:p>
    <w:p w:rsidR="005F2B9F" w:rsidRPr="006828D8" w:rsidRDefault="005F2B9F" w:rsidP="005F2B9F">
      <w:pPr>
        <w:spacing w:line="360" w:lineRule="auto"/>
        <w:ind w:right="-900"/>
        <w:jc w:val="both"/>
        <w:rPr>
          <w:rFonts w:ascii="Times New Roman" w:hAnsi="Times New Roman"/>
          <w:sz w:val="24"/>
          <w:szCs w:val="24"/>
        </w:rPr>
      </w:pPr>
      <w:r w:rsidRPr="006828D8">
        <w:rPr>
          <w:rFonts w:ascii="Times New Roman" w:hAnsi="Times New Roman"/>
          <w:sz w:val="24"/>
          <w:szCs w:val="24"/>
        </w:rPr>
        <w:t xml:space="preserve">Much effort has been expanded recently to find ways to maximize cut flower longevity by means of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treatment. Different species of plants have unique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requirement. However, most cut flowers benefit from preservatives and cooling.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treatment used to maintain quality and to maximize longevity of cut flowers include:</w:t>
      </w:r>
    </w:p>
    <w:p w:rsidR="005F2B9F" w:rsidRPr="006828D8" w:rsidRDefault="005F2B9F" w:rsidP="006A6C01">
      <w:pPr>
        <w:numPr>
          <w:ilvl w:val="0"/>
          <w:numId w:val="48"/>
        </w:numPr>
        <w:spacing w:after="0" w:line="360" w:lineRule="auto"/>
        <w:ind w:right="-900"/>
        <w:jc w:val="both"/>
        <w:rPr>
          <w:rFonts w:ascii="Times New Roman" w:hAnsi="Times New Roman"/>
          <w:b/>
          <w:sz w:val="24"/>
          <w:szCs w:val="24"/>
        </w:rPr>
      </w:pPr>
      <w:r w:rsidRPr="006828D8">
        <w:rPr>
          <w:rFonts w:ascii="Times New Roman" w:hAnsi="Times New Roman"/>
          <w:b/>
          <w:sz w:val="24"/>
          <w:szCs w:val="24"/>
        </w:rPr>
        <w:t>Supplying of cut flower foods</w:t>
      </w:r>
    </w:p>
    <w:p w:rsidR="005F2B9F" w:rsidRPr="006828D8" w:rsidRDefault="005F2B9F" w:rsidP="006A6C01">
      <w:pPr>
        <w:numPr>
          <w:ilvl w:val="0"/>
          <w:numId w:val="48"/>
        </w:numPr>
        <w:spacing w:after="0" w:line="360" w:lineRule="auto"/>
        <w:ind w:right="-900"/>
        <w:jc w:val="both"/>
        <w:rPr>
          <w:rFonts w:ascii="Times New Roman" w:hAnsi="Times New Roman"/>
          <w:b/>
          <w:sz w:val="24"/>
          <w:szCs w:val="24"/>
        </w:rPr>
      </w:pPr>
      <w:r w:rsidRPr="006828D8">
        <w:rPr>
          <w:rFonts w:ascii="Times New Roman" w:hAnsi="Times New Roman"/>
          <w:b/>
          <w:sz w:val="24"/>
          <w:szCs w:val="24"/>
        </w:rPr>
        <w:t>Improving water relations</w:t>
      </w:r>
    </w:p>
    <w:p w:rsidR="005F2B9F" w:rsidRPr="006828D8" w:rsidRDefault="005F2B9F" w:rsidP="006A6C01">
      <w:pPr>
        <w:numPr>
          <w:ilvl w:val="0"/>
          <w:numId w:val="48"/>
        </w:numPr>
        <w:spacing w:after="0" w:line="360" w:lineRule="auto"/>
        <w:ind w:right="-900"/>
        <w:jc w:val="both"/>
        <w:rPr>
          <w:rFonts w:ascii="Times New Roman" w:hAnsi="Times New Roman"/>
          <w:b/>
          <w:sz w:val="24"/>
          <w:szCs w:val="24"/>
        </w:rPr>
      </w:pPr>
      <w:r w:rsidRPr="006828D8">
        <w:rPr>
          <w:rFonts w:ascii="Times New Roman" w:hAnsi="Times New Roman"/>
          <w:b/>
          <w:sz w:val="24"/>
          <w:szCs w:val="24"/>
        </w:rPr>
        <w:t>Elimination of contaminants</w:t>
      </w:r>
    </w:p>
    <w:p w:rsidR="005F2B9F" w:rsidRPr="006828D8" w:rsidRDefault="005F2B9F" w:rsidP="006A6C01">
      <w:pPr>
        <w:pStyle w:val="ListParagraph"/>
        <w:numPr>
          <w:ilvl w:val="1"/>
          <w:numId w:val="95"/>
        </w:numPr>
        <w:shd w:val="clear" w:color="auto" w:fill="BFBFBF"/>
        <w:tabs>
          <w:tab w:val="clear" w:pos="720"/>
        </w:tabs>
        <w:suppressAutoHyphens w:val="0"/>
        <w:spacing w:before="0" w:after="200" w:line="240" w:lineRule="auto"/>
        <w:ind w:left="450"/>
        <w:contextualSpacing/>
        <w:rPr>
          <w:rFonts w:ascii="Times New Roman" w:hAnsi="Times New Roman" w:cs="Times New Roman"/>
          <w:b/>
        </w:rPr>
      </w:pPr>
      <w:r w:rsidRPr="006828D8">
        <w:rPr>
          <w:rFonts w:ascii="Times New Roman" w:hAnsi="Times New Roman" w:cs="Times New Roman"/>
          <w:b/>
        </w:rPr>
        <w:t xml:space="preserve">Reading assignment </w:t>
      </w:r>
    </w:p>
    <w:p w:rsidR="005F2B9F" w:rsidRPr="006828D8" w:rsidRDefault="005F2B9F" w:rsidP="005F2B9F">
      <w:pPr>
        <w:pStyle w:val="ListParagraph"/>
        <w:shd w:val="clear" w:color="auto" w:fill="FFFFFF"/>
        <w:spacing w:line="360" w:lineRule="auto"/>
        <w:rPr>
          <w:rFonts w:ascii="Times New Roman" w:hAnsi="Times New Roman" w:cs="Times New Roman"/>
          <w:b/>
          <w:sz w:val="16"/>
        </w:rPr>
      </w:pPr>
    </w:p>
    <w:p w:rsidR="005F2B9F" w:rsidRPr="006828D8" w:rsidRDefault="005F2B9F" w:rsidP="006A6C01">
      <w:pPr>
        <w:pStyle w:val="ListParagraph"/>
        <w:numPr>
          <w:ilvl w:val="0"/>
          <w:numId w:val="49"/>
        </w:numPr>
        <w:shd w:val="clear" w:color="auto" w:fill="FFFFFF"/>
        <w:tabs>
          <w:tab w:val="clear" w:pos="720"/>
        </w:tabs>
        <w:suppressAutoHyphens w:val="0"/>
        <w:spacing w:before="0" w:line="360" w:lineRule="auto"/>
        <w:ind w:left="360"/>
        <w:contextualSpacing/>
        <w:jc w:val="both"/>
        <w:rPr>
          <w:rFonts w:ascii="Times New Roman" w:hAnsi="Times New Roman" w:cs="Times New Roman"/>
          <w:b/>
        </w:rPr>
      </w:pPr>
      <w:r w:rsidRPr="006828D8">
        <w:rPr>
          <w:rFonts w:ascii="Times New Roman" w:hAnsi="Times New Roman" w:cs="Times New Roman"/>
          <w:b/>
        </w:rPr>
        <w:t xml:space="preserve">What </w:t>
      </w:r>
      <w:proofErr w:type="gramStart"/>
      <w:r w:rsidRPr="006828D8">
        <w:rPr>
          <w:rFonts w:ascii="Times New Roman" w:hAnsi="Times New Roman" w:cs="Times New Roman"/>
          <w:b/>
        </w:rPr>
        <w:t>are</w:t>
      </w:r>
      <w:proofErr w:type="gramEnd"/>
      <w:r w:rsidRPr="006828D8">
        <w:rPr>
          <w:rFonts w:ascii="Times New Roman" w:hAnsi="Times New Roman" w:cs="Times New Roman"/>
          <w:b/>
        </w:rPr>
        <w:t xml:space="preserve"> the principal (key/common) microorganisms causing </w:t>
      </w:r>
      <w:proofErr w:type="spellStart"/>
      <w:r w:rsidRPr="006828D8">
        <w:rPr>
          <w:rFonts w:ascii="Times New Roman" w:hAnsi="Times New Roman" w:cs="Times New Roman"/>
          <w:b/>
        </w:rPr>
        <w:t>post harvest</w:t>
      </w:r>
      <w:proofErr w:type="spellEnd"/>
      <w:r w:rsidRPr="006828D8">
        <w:rPr>
          <w:rFonts w:ascii="Times New Roman" w:hAnsi="Times New Roman" w:cs="Times New Roman"/>
          <w:b/>
        </w:rPr>
        <w:t xml:space="preserve"> loss of fruits, vegetables, ornamentals, coffee and spices?</w:t>
      </w:r>
    </w:p>
    <w:p w:rsidR="005F2B9F" w:rsidRPr="006828D8" w:rsidRDefault="005F2B9F" w:rsidP="006A6C01">
      <w:pPr>
        <w:pStyle w:val="ListParagraph"/>
        <w:numPr>
          <w:ilvl w:val="0"/>
          <w:numId w:val="49"/>
        </w:numPr>
        <w:shd w:val="clear" w:color="auto" w:fill="FFFFFF"/>
        <w:tabs>
          <w:tab w:val="clear" w:pos="720"/>
        </w:tabs>
        <w:suppressAutoHyphens w:val="0"/>
        <w:spacing w:before="0" w:line="360" w:lineRule="auto"/>
        <w:ind w:left="360"/>
        <w:contextualSpacing/>
        <w:jc w:val="both"/>
        <w:rPr>
          <w:rFonts w:ascii="Times New Roman" w:hAnsi="Times New Roman" w:cs="Times New Roman"/>
          <w:b/>
        </w:rPr>
      </w:pPr>
      <w:r w:rsidRPr="006828D8">
        <w:rPr>
          <w:rFonts w:ascii="Times New Roman" w:hAnsi="Times New Roman" w:cs="Times New Roman"/>
          <w:b/>
        </w:rPr>
        <w:t xml:space="preserve">The main insect pests which are responsible for </w:t>
      </w:r>
      <w:proofErr w:type="spellStart"/>
      <w:r w:rsidRPr="006828D8">
        <w:rPr>
          <w:rFonts w:ascii="Times New Roman" w:hAnsi="Times New Roman" w:cs="Times New Roman"/>
          <w:b/>
        </w:rPr>
        <w:t>post harvest</w:t>
      </w:r>
      <w:proofErr w:type="spellEnd"/>
      <w:r w:rsidRPr="006828D8">
        <w:rPr>
          <w:rFonts w:ascii="Times New Roman" w:hAnsi="Times New Roman" w:cs="Times New Roman"/>
          <w:b/>
        </w:rPr>
        <w:t xml:space="preserve"> loss of horticultural crops.</w:t>
      </w:r>
    </w:p>
    <w:p w:rsidR="005F2B9F" w:rsidRPr="006828D8" w:rsidRDefault="005F2B9F" w:rsidP="006A6C01">
      <w:pPr>
        <w:pStyle w:val="ListParagraph"/>
        <w:numPr>
          <w:ilvl w:val="0"/>
          <w:numId w:val="49"/>
        </w:numPr>
        <w:shd w:val="clear" w:color="auto" w:fill="FFFFFF"/>
        <w:tabs>
          <w:tab w:val="clear" w:pos="720"/>
        </w:tabs>
        <w:suppressAutoHyphens w:val="0"/>
        <w:spacing w:before="0" w:line="360" w:lineRule="auto"/>
        <w:ind w:left="360"/>
        <w:contextualSpacing/>
        <w:jc w:val="both"/>
        <w:rPr>
          <w:rFonts w:ascii="Times New Roman" w:hAnsi="Times New Roman" w:cs="Times New Roman"/>
          <w:b/>
        </w:rPr>
      </w:pPr>
      <w:r w:rsidRPr="006828D8">
        <w:rPr>
          <w:rFonts w:ascii="Times New Roman" w:hAnsi="Times New Roman" w:cs="Times New Roman"/>
          <w:b/>
        </w:rPr>
        <w:t xml:space="preserve">What are the common toxic substances produced by microorganisms in </w:t>
      </w:r>
      <w:proofErr w:type="spellStart"/>
      <w:r w:rsidRPr="006828D8">
        <w:rPr>
          <w:rFonts w:ascii="Times New Roman" w:hAnsi="Times New Roman" w:cs="Times New Roman"/>
          <w:b/>
        </w:rPr>
        <w:t>post harvest</w:t>
      </w:r>
      <w:proofErr w:type="spellEnd"/>
      <w:r w:rsidRPr="006828D8">
        <w:rPr>
          <w:rFonts w:ascii="Times New Roman" w:hAnsi="Times New Roman" w:cs="Times New Roman"/>
          <w:b/>
        </w:rPr>
        <w:t xml:space="preserve"> condition? </w:t>
      </w:r>
    </w:p>
    <w:p w:rsidR="005F2B9F" w:rsidRPr="006828D8" w:rsidRDefault="005F2B9F" w:rsidP="006A6C01">
      <w:pPr>
        <w:pStyle w:val="ListParagraph"/>
        <w:numPr>
          <w:ilvl w:val="1"/>
          <w:numId w:val="95"/>
        </w:numPr>
        <w:shd w:val="clear" w:color="auto" w:fill="BFBFBF"/>
        <w:tabs>
          <w:tab w:val="clear" w:pos="720"/>
        </w:tabs>
        <w:suppressAutoHyphens w:val="0"/>
        <w:spacing w:before="0" w:after="200" w:line="240" w:lineRule="auto"/>
        <w:ind w:left="450"/>
        <w:contextualSpacing/>
        <w:rPr>
          <w:rFonts w:ascii="Times New Roman" w:hAnsi="Times New Roman" w:cs="Times New Roman"/>
          <w:b/>
        </w:rPr>
      </w:pPr>
      <w:r w:rsidRPr="006828D8">
        <w:rPr>
          <w:rFonts w:ascii="Times New Roman" w:hAnsi="Times New Roman" w:cs="Times New Roman"/>
          <w:b/>
        </w:rPr>
        <w:t xml:space="preserve">Review questions </w:t>
      </w:r>
    </w:p>
    <w:p w:rsidR="005F2B9F" w:rsidRPr="006828D8" w:rsidRDefault="005F2B9F" w:rsidP="005F2B9F">
      <w:pPr>
        <w:pStyle w:val="ListParagraph"/>
        <w:tabs>
          <w:tab w:val="left" w:pos="270"/>
        </w:tabs>
        <w:spacing w:line="360" w:lineRule="auto"/>
        <w:ind w:left="270"/>
        <w:rPr>
          <w:rFonts w:ascii="Times New Roman" w:hAnsi="Times New Roman" w:cs="Times New Roman"/>
          <w:sz w:val="8"/>
        </w:rPr>
      </w:pP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rPr>
      </w:pPr>
      <w:r w:rsidRPr="006828D8">
        <w:rPr>
          <w:rFonts w:ascii="Times New Roman" w:hAnsi="Times New Roman" w:cs="Times New Roman"/>
        </w:rPr>
        <w:t xml:space="preserve">Quality products are produced in the field. But, the quality of a product is maintained during its harvest and post-harvest management. What do you understand from this sentence? </w:t>
      </w: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rPr>
      </w:pPr>
      <w:r w:rsidRPr="006828D8">
        <w:rPr>
          <w:rFonts w:ascii="Times New Roman" w:hAnsi="Times New Roman" w:cs="Times New Roman"/>
        </w:rPr>
        <w:t xml:space="preserve">What are the negative consequences of inappropriate post-harvest handling? Illustrate clearly in detail.  </w:t>
      </w: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rPr>
      </w:pPr>
      <w:r w:rsidRPr="006828D8">
        <w:rPr>
          <w:rFonts w:ascii="Times New Roman" w:hAnsi="Times New Roman" w:cs="Times New Roman"/>
        </w:rPr>
        <w:t xml:space="preserve">List and discuss the </w:t>
      </w:r>
      <w:r w:rsidRPr="006828D8">
        <w:rPr>
          <w:rFonts w:ascii="Times New Roman" w:hAnsi="Times New Roman" w:cs="Times New Roman"/>
          <w:bCs/>
        </w:rPr>
        <w:t>key processes during the post-harvest- life.</w:t>
      </w: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rPr>
      </w:pPr>
      <w:r w:rsidRPr="006828D8">
        <w:rPr>
          <w:rFonts w:ascii="Times New Roman" w:hAnsi="Times New Roman" w:cs="Times New Roman"/>
        </w:rPr>
        <w:t>State the role of grading and packing on loss reduction.</w:t>
      </w: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rPr>
      </w:pPr>
      <w:r w:rsidRPr="006828D8">
        <w:rPr>
          <w:rFonts w:ascii="Times New Roman" w:hAnsi="Times New Roman" w:cs="Times New Roman"/>
        </w:rPr>
        <w:t xml:space="preserve">Why waxing? </w:t>
      </w: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rPr>
      </w:pPr>
      <w:r w:rsidRPr="006828D8">
        <w:rPr>
          <w:rFonts w:ascii="Times New Roman" w:hAnsi="Times New Roman" w:cs="Times New Roman"/>
        </w:rPr>
        <w:t xml:space="preserve">Why do we need to cool horticultural produce as soon as possible after harvest? </w:t>
      </w: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rPr>
      </w:pPr>
      <w:r w:rsidRPr="006828D8">
        <w:rPr>
          <w:rFonts w:ascii="Times New Roman" w:hAnsi="Times New Roman" w:cs="Times New Roman"/>
        </w:rPr>
        <w:t xml:space="preserve">The need of pre-cooling. </w:t>
      </w: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rPr>
      </w:pPr>
      <w:r w:rsidRPr="006828D8">
        <w:rPr>
          <w:rFonts w:ascii="Times New Roman" w:hAnsi="Times New Roman" w:cs="Times New Roman"/>
        </w:rPr>
        <w:lastRenderedPageBreak/>
        <w:t xml:space="preserve">Enlighten the basic handling difference between </w:t>
      </w:r>
      <w:r w:rsidRPr="006828D8">
        <w:rPr>
          <w:rFonts w:ascii="Times New Roman" w:hAnsi="Times New Roman" w:cs="Times New Roman"/>
          <w:b/>
        </w:rPr>
        <w:t>fruit and vegetables</w:t>
      </w:r>
      <w:r w:rsidRPr="006828D8">
        <w:rPr>
          <w:rFonts w:ascii="Times New Roman" w:hAnsi="Times New Roman" w:cs="Times New Roman"/>
        </w:rPr>
        <w:t xml:space="preserve"> with </w:t>
      </w:r>
      <w:r w:rsidRPr="006828D8">
        <w:rPr>
          <w:rFonts w:ascii="Times New Roman" w:hAnsi="Times New Roman" w:cs="Times New Roman"/>
          <w:b/>
        </w:rPr>
        <w:t>cut flowers</w:t>
      </w:r>
      <w:r w:rsidRPr="006828D8">
        <w:rPr>
          <w:rFonts w:ascii="Times New Roman" w:hAnsi="Times New Roman" w:cs="Times New Roman"/>
        </w:rPr>
        <w:t xml:space="preserve"> after harvest. </w:t>
      </w:r>
    </w:p>
    <w:p w:rsidR="005F2B9F" w:rsidRPr="006828D8" w:rsidRDefault="005F2B9F" w:rsidP="006A6C01">
      <w:pPr>
        <w:pStyle w:val="ListParagraph"/>
        <w:numPr>
          <w:ilvl w:val="0"/>
          <w:numId w:val="36"/>
        </w:numPr>
        <w:tabs>
          <w:tab w:val="clear" w:pos="720"/>
          <w:tab w:val="left" w:pos="270"/>
        </w:tabs>
        <w:suppressAutoHyphens w:val="0"/>
        <w:spacing w:before="0" w:after="200" w:line="360" w:lineRule="auto"/>
        <w:ind w:left="270" w:hanging="270"/>
        <w:contextualSpacing/>
        <w:rPr>
          <w:rFonts w:ascii="Times New Roman" w:hAnsi="Times New Roman" w:cs="Times New Roman"/>
          <w:b/>
        </w:rPr>
      </w:pPr>
      <w:r w:rsidRPr="006828D8">
        <w:rPr>
          <w:rFonts w:ascii="Times New Roman" w:hAnsi="Times New Roman" w:cs="Times New Roman"/>
        </w:rPr>
        <w:t>Post-harvest handling of fruit and vegetables with that of ornamental is a little bit different. Can you differentiate their post-harvest handling system (their similarity and differences)?</w:t>
      </w:r>
    </w:p>
    <w:p w:rsidR="00DE3939" w:rsidRPr="006828D8" w:rsidRDefault="00DE3939" w:rsidP="006828D8">
      <w:pPr>
        <w:spacing w:after="0"/>
        <w:rPr>
          <w:rFonts w:ascii="Times New Roman" w:hAnsi="Times New Roman"/>
          <w:b/>
          <w:sz w:val="18"/>
          <w:szCs w:val="32"/>
        </w:rPr>
      </w:pPr>
    </w:p>
    <w:p w:rsidR="0065409F" w:rsidRPr="006828D8" w:rsidRDefault="0065409F" w:rsidP="0065409F">
      <w:pPr>
        <w:spacing w:after="0"/>
        <w:jc w:val="center"/>
        <w:rPr>
          <w:rFonts w:ascii="Times New Roman" w:hAnsi="Times New Roman"/>
          <w:b/>
          <w:sz w:val="32"/>
          <w:szCs w:val="32"/>
        </w:rPr>
      </w:pPr>
      <w:r w:rsidRPr="006828D8">
        <w:rPr>
          <w:rFonts w:ascii="Times New Roman" w:hAnsi="Times New Roman"/>
          <w:b/>
          <w:sz w:val="32"/>
          <w:szCs w:val="32"/>
        </w:rPr>
        <w:t>CHAPTER T</w:t>
      </w:r>
      <w:r w:rsidR="009535E2" w:rsidRPr="006828D8">
        <w:rPr>
          <w:rFonts w:ascii="Times New Roman" w:hAnsi="Times New Roman"/>
          <w:b/>
          <w:sz w:val="32"/>
          <w:szCs w:val="32"/>
        </w:rPr>
        <w:t>HREE</w:t>
      </w:r>
    </w:p>
    <w:p w:rsidR="0065409F" w:rsidRPr="006828D8" w:rsidRDefault="0065409F" w:rsidP="006A6C01">
      <w:pPr>
        <w:pStyle w:val="ListParagraph"/>
        <w:numPr>
          <w:ilvl w:val="0"/>
          <w:numId w:val="95"/>
        </w:numPr>
        <w:spacing w:before="0" w:line="360" w:lineRule="auto"/>
        <w:rPr>
          <w:rFonts w:ascii="Times New Roman" w:hAnsi="Times New Roman" w:cs="Times New Roman"/>
          <w:b/>
          <w:sz w:val="28"/>
          <w:szCs w:val="28"/>
        </w:rPr>
      </w:pPr>
      <w:r w:rsidRPr="006828D8">
        <w:rPr>
          <w:rFonts w:ascii="Times New Roman" w:hAnsi="Times New Roman" w:cs="Times New Roman"/>
          <w:b/>
          <w:bCs/>
          <w:sz w:val="28"/>
          <w:szCs w:val="28"/>
        </w:rPr>
        <w:t>Structure and Composition of horticultural crops</w:t>
      </w:r>
    </w:p>
    <w:p w:rsidR="00292720" w:rsidRPr="006828D8" w:rsidRDefault="00292720" w:rsidP="0065409F">
      <w:pPr>
        <w:spacing w:after="0" w:line="360" w:lineRule="auto"/>
        <w:rPr>
          <w:rFonts w:ascii="Times New Roman" w:hAnsi="Times New Roman"/>
          <w:b/>
          <w:sz w:val="24"/>
          <w:szCs w:val="24"/>
        </w:rPr>
      </w:pPr>
      <w:r w:rsidRPr="006828D8">
        <w:rPr>
          <w:rFonts w:ascii="Times New Roman" w:hAnsi="Times New Roman"/>
          <w:b/>
          <w:sz w:val="24"/>
          <w:szCs w:val="24"/>
        </w:rPr>
        <w:t xml:space="preserve">Chapter learning objectives </w:t>
      </w:r>
    </w:p>
    <w:p w:rsidR="0065409F" w:rsidRPr="006828D8" w:rsidRDefault="0065409F" w:rsidP="0065409F">
      <w:pPr>
        <w:spacing w:after="0" w:line="360" w:lineRule="auto"/>
        <w:rPr>
          <w:rFonts w:ascii="Times New Roman" w:hAnsi="Times New Roman"/>
          <w:sz w:val="24"/>
          <w:szCs w:val="24"/>
        </w:rPr>
      </w:pPr>
      <w:r w:rsidRPr="006828D8">
        <w:rPr>
          <w:rFonts w:ascii="Times New Roman" w:hAnsi="Times New Roman"/>
          <w:b/>
          <w:sz w:val="24"/>
          <w:szCs w:val="24"/>
        </w:rPr>
        <w:t xml:space="preserve">At </w:t>
      </w:r>
      <w:r w:rsidRPr="006828D8">
        <w:rPr>
          <w:rFonts w:ascii="Times New Roman" w:hAnsi="Times New Roman"/>
          <w:sz w:val="24"/>
          <w:szCs w:val="24"/>
        </w:rPr>
        <w:t>the end of this section students will be able to:</w:t>
      </w:r>
    </w:p>
    <w:p w:rsidR="00C17133" w:rsidRPr="006828D8" w:rsidRDefault="00C17133" w:rsidP="0065409F">
      <w:pPr>
        <w:pStyle w:val="ListParagraph"/>
        <w:numPr>
          <w:ilvl w:val="0"/>
          <w:numId w:val="1"/>
        </w:numPr>
        <w:tabs>
          <w:tab w:val="clear" w:pos="720"/>
        </w:tabs>
        <w:suppressAutoHyphens w:val="0"/>
        <w:spacing w:before="0" w:line="360" w:lineRule="auto"/>
        <w:contextualSpacing/>
        <w:rPr>
          <w:rFonts w:ascii="Times New Roman" w:eastAsia="Calibri" w:hAnsi="Times New Roman" w:cs="Times New Roman"/>
        </w:rPr>
      </w:pPr>
      <w:r w:rsidRPr="006828D8">
        <w:rPr>
          <w:rFonts w:ascii="Times New Roman" w:eastAsia="Calibri" w:hAnsi="Times New Roman" w:cs="Times New Roman"/>
        </w:rPr>
        <w:t>Recognize the importance of fruits and vegetables</w:t>
      </w:r>
    </w:p>
    <w:p w:rsidR="0065409F" w:rsidRPr="006828D8" w:rsidRDefault="0065409F" w:rsidP="0065409F">
      <w:pPr>
        <w:pStyle w:val="ListParagraph"/>
        <w:numPr>
          <w:ilvl w:val="0"/>
          <w:numId w:val="1"/>
        </w:numPr>
        <w:tabs>
          <w:tab w:val="clear" w:pos="720"/>
        </w:tabs>
        <w:suppressAutoHyphens w:val="0"/>
        <w:spacing w:before="0" w:line="360" w:lineRule="auto"/>
        <w:contextualSpacing/>
        <w:rPr>
          <w:rFonts w:ascii="Times New Roman" w:eastAsia="Calibri" w:hAnsi="Times New Roman" w:cs="Times New Roman"/>
        </w:rPr>
      </w:pPr>
      <w:r w:rsidRPr="006828D8">
        <w:rPr>
          <w:rFonts w:ascii="Times New Roman" w:eastAsia="Calibri" w:hAnsi="Times New Roman" w:cs="Times New Roman"/>
        </w:rPr>
        <w:t>Understand the structure and chemical composition of harvested materials</w:t>
      </w:r>
    </w:p>
    <w:p w:rsidR="0065409F" w:rsidRPr="006828D8" w:rsidRDefault="0065409F" w:rsidP="0065409F">
      <w:pPr>
        <w:pStyle w:val="ListParagraph"/>
        <w:spacing w:before="0" w:line="360" w:lineRule="auto"/>
        <w:ind w:left="0"/>
        <w:rPr>
          <w:rFonts w:ascii="Times New Roman" w:eastAsia="Calibri" w:hAnsi="Times New Roman" w:cs="Times New Roman"/>
          <w:b/>
          <w:sz w:val="28"/>
          <w:szCs w:val="28"/>
        </w:rPr>
      </w:pPr>
      <w:r w:rsidRPr="006828D8">
        <w:rPr>
          <w:rFonts w:ascii="Times New Roman" w:eastAsia="Calibri" w:hAnsi="Times New Roman" w:cs="Times New Roman"/>
          <w:b/>
          <w:sz w:val="28"/>
          <w:szCs w:val="28"/>
        </w:rPr>
        <w:t xml:space="preserve">Content </w:t>
      </w:r>
    </w:p>
    <w:p w:rsidR="0065409F" w:rsidRPr="006828D8" w:rsidRDefault="0065409F" w:rsidP="006A6C01">
      <w:pPr>
        <w:pStyle w:val="ListParagraph"/>
        <w:numPr>
          <w:ilvl w:val="1"/>
          <w:numId w:val="95"/>
        </w:numPr>
        <w:tabs>
          <w:tab w:val="left" w:pos="450"/>
        </w:tabs>
        <w:autoSpaceDE w:val="0"/>
        <w:autoSpaceDN w:val="0"/>
        <w:adjustRightInd w:val="0"/>
        <w:spacing w:line="360" w:lineRule="auto"/>
        <w:contextualSpacing/>
        <w:rPr>
          <w:rFonts w:ascii="Times New Roman" w:hAnsi="Times New Roman" w:cs="Times New Roman"/>
          <w:bCs/>
        </w:rPr>
      </w:pPr>
      <w:r w:rsidRPr="006828D8">
        <w:rPr>
          <w:rFonts w:ascii="Times New Roman" w:hAnsi="Times New Roman" w:cs="Times New Roman"/>
          <w:bCs/>
        </w:rPr>
        <w:t xml:space="preserve">Importance of fruits and vegetables </w:t>
      </w:r>
    </w:p>
    <w:p w:rsidR="0065409F" w:rsidRPr="006828D8" w:rsidRDefault="0065409F" w:rsidP="006A6C01">
      <w:pPr>
        <w:pStyle w:val="ListParagraph"/>
        <w:numPr>
          <w:ilvl w:val="1"/>
          <w:numId w:val="95"/>
        </w:numPr>
        <w:tabs>
          <w:tab w:val="clear" w:pos="720"/>
          <w:tab w:val="left" w:pos="450"/>
        </w:tabs>
        <w:suppressAutoHyphens w:val="0"/>
        <w:autoSpaceDE w:val="0"/>
        <w:autoSpaceDN w:val="0"/>
        <w:adjustRightInd w:val="0"/>
        <w:spacing w:before="0" w:line="360" w:lineRule="auto"/>
        <w:contextualSpacing/>
        <w:rPr>
          <w:rFonts w:ascii="Times New Roman" w:hAnsi="Times New Roman" w:cs="Times New Roman"/>
          <w:b/>
          <w:bCs/>
        </w:rPr>
      </w:pPr>
      <w:r w:rsidRPr="006828D8">
        <w:rPr>
          <w:rFonts w:ascii="Times New Roman" w:hAnsi="Times New Roman" w:cs="Times New Roman"/>
        </w:rPr>
        <w:t>Structure of harvested material</w:t>
      </w:r>
    </w:p>
    <w:p w:rsidR="0065409F" w:rsidRPr="006828D8" w:rsidRDefault="0065409F" w:rsidP="006A6C01">
      <w:pPr>
        <w:pStyle w:val="ListParagraph"/>
        <w:numPr>
          <w:ilvl w:val="1"/>
          <w:numId w:val="95"/>
        </w:numPr>
        <w:tabs>
          <w:tab w:val="clear" w:pos="720"/>
          <w:tab w:val="left" w:pos="450"/>
        </w:tabs>
        <w:suppressAutoHyphens w:val="0"/>
        <w:autoSpaceDE w:val="0"/>
        <w:autoSpaceDN w:val="0"/>
        <w:adjustRightInd w:val="0"/>
        <w:spacing w:before="0" w:line="360" w:lineRule="auto"/>
        <w:contextualSpacing/>
        <w:rPr>
          <w:rFonts w:ascii="Times New Roman" w:hAnsi="Times New Roman" w:cs="Times New Roman"/>
          <w:b/>
          <w:bCs/>
        </w:rPr>
      </w:pPr>
      <w:r w:rsidRPr="006828D8">
        <w:rPr>
          <w:rFonts w:ascii="Times New Roman" w:hAnsi="Times New Roman" w:cs="Times New Roman"/>
        </w:rPr>
        <w:t>Chemical composition</w:t>
      </w:r>
    </w:p>
    <w:p w:rsidR="0065409F" w:rsidRPr="006828D8" w:rsidRDefault="0065409F" w:rsidP="0065409F">
      <w:pPr>
        <w:spacing w:after="0"/>
        <w:rPr>
          <w:rFonts w:ascii="Times New Roman" w:hAnsi="Times New Roman"/>
          <w:b/>
          <w:bCs/>
          <w:i/>
          <w:iCs/>
          <w:sz w:val="2"/>
        </w:rPr>
      </w:pPr>
    </w:p>
    <w:p w:rsidR="0065409F" w:rsidRPr="006828D8" w:rsidRDefault="00B012B4" w:rsidP="000B782C">
      <w:pPr>
        <w:pStyle w:val="Heading2"/>
        <w:spacing w:before="0"/>
        <w:rPr>
          <w:rFonts w:ascii="Times New Roman" w:hAnsi="Times New Roman" w:cs="Times New Roman"/>
          <w:i w:val="0"/>
          <w:sz w:val="24"/>
          <w:szCs w:val="24"/>
        </w:rPr>
      </w:pPr>
      <w:bookmarkStart w:id="5" w:name="_Toc318890304"/>
      <w:r w:rsidRPr="006828D8">
        <w:rPr>
          <w:rFonts w:ascii="Times New Roman" w:hAnsi="Times New Roman" w:cs="Times New Roman"/>
          <w:i w:val="0"/>
          <w:sz w:val="24"/>
          <w:szCs w:val="24"/>
        </w:rPr>
        <w:t xml:space="preserve">3.1. </w:t>
      </w:r>
      <w:r w:rsidR="0065409F" w:rsidRPr="006828D8">
        <w:rPr>
          <w:rFonts w:ascii="Times New Roman" w:hAnsi="Times New Roman" w:cs="Times New Roman"/>
          <w:i w:val="0"/>
          <w:sz w:val="24"/>
          <w:szCs w:val="24"/>
        </w:rPr>
        <w:t>Importance of fruits and vegetables</w:t>
      </w:r>
      <w:bookmarkEnd w:id="5"/>
    </w:p>
    <w:p w:rsidR="008A4DE8" w:rsidRPr="006828D8" w:rsidRDefault="008A4DE8" w:rsidP="008A4DE8">
      <w:pPr>
        <w:shd w:val="clear" w:color="auto" w:fill="BFBFBF" w:themeFill="background1" w:themeFillShade="BF"/>
        <w:spacing w:after="0"/>
        <w:rPr>
          <w:rFonts w:ascii="Times New Roman" w:hAnsi="Times New Roman"/>
          <w:b/>
          <w:sz w:val="24"/>
          <w:szCs w:val="24"/>
        </w:rPr>
      </w:pPr>
      <w:r w:rsidRPr="006828D8">
        <w:rPr>
          <w:rFonts w:ascii="Times New Roman" w:hAnsi="Times New Roman"/>
          <w:b/>
          <w:sz w:val="24"/>
          <w:szCs w:val="24"/>
        </w:rPr>
        <w:t xml:space="preserve">Activity </w:t>
      </w:r>
      <w:r w:rsidR="00D10C92" w:rsidRPr="006828D8">
        <w:rPr>
          <w:rFonts w:ascii="Times New Roman" w:hAnsi="Times New Roman"/>
          <w:b/>
          <w:sz w:val="24"/>
          <w:szCs w:val="24"/>
        </w:rPr>
        <w:t>3</w:t>
      </w:r>
      <w:r w:rsidRPr="006828D8">
        <w:rPr>
          <w:rFonts w:ascii="Times New Roman" w:hAnsi="Times New Roman"/>
          <w:b/>
          <w:sz w:val="24"/>
          <w:szCs w:val="24"/>
        </w:rPr>
        <w:t>.1. Why do we grow and consume fruit and vegetables?</w:t>
      </w:r>
    </w:p>
    <w:p w:rsidR="0065409F" w:rsidRPr="006828D8" w:rsidRDefault="0065409F" w:rsidP="006A6C01">
      <w:pPr>
        <w:numPr>
          <w:ilvl w:val="0"/>
          <w:numId w:val="2"/>
        </w:numPr>
        <w:autoSpaceDE w:val="0"/>
        <w:autoSpaceDN w:val="0"/>
        <w:adjustRightInd w:val="0"/>
        <w:spacing w:before="120" w:after="0" w:line="360" w:lineRule="auto"/>
        <w:ind w:left="270" w:hanging="270"/>
        <w:jc w:val="both"/>
        <w:rPr>
          <w:rFonts w:ascii="Times New Roman" w:hAnsi="Times New Roman"/>
          <w:b/>
          <w:bCs/>
          <w:sz w:val="24"/>
          <w:szCs w:val="24"/>
        </w:rPr>
      </w:pPr>
      <w:r w:rsidRPr="006828D8">
        <w:rPr>
          <w:rFonts w:ascii="Times New Roman" w:hAnsi="Times New Roman"/>
          <w:b/>
          <w:bCs/>
          <w:sz w:val="24"/>
          <w:szCs w:val="24"/>
        </w:rPr>
        <w:t>Nutritional importance</w:t>
      </w:r>
    </w:p>
    <w:p w:rsidR="00991C37" w:rsidRPr="006828D8" w:rsidRDefault="00DB01D1" w:rsidP="00174134">
      <w:pPr>
        <w:shd w:val="clear" w:color="auto" w:fill="BFBFBF" w:themeFill="background1" w:themeFillShade="BF"/>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sz w:val="24"/>
          <w:szCs w:val="24"/>
        </w:rPr>
        <w:t>Activities 3.</w:t>
      </w:r>
      <w:proofErr w:type="gramStart"/>
      <w:r w:rsidRPr="006828D8">
        <w:rPr>
          <w:rFonts w:ascii="Times New Roman" w:hAnsi="Times New Roman"/>
          <w:b/>
          <w:sz w:val="24"/>
          <w:szCs w:val="24"/>
        </w:rPr>
        <w:t>2.What</w:t>
      </w:r>
      <w:proofErr w:type="gramEnd"/>
      <w:r w:rsidRPr="006828D8">
        <w:rPr>
          <w:rFonts w:ascii="Times New Roman" w:hAnsi="Times New Roman"/>
          <w:b/>
          <w:sz w:val="24"/>
          <w:szCs w:val="24"/>
        </w:rPr>
        <w:t xml:space="preserve"> are</w:t>
      </w:r>
      <w:r w:rsidR="00991C37" w:rsidRPr="006828D8">
        <w:rPr>
          <w:rFonts w:ascii="Times New Roman" w:hAnsi="Times New Roman"/>
          <w:b/>
          <w:sz w:val="24"/>
          <w:szCs w:val="24"/>
        </w:rPr>
        <w:t xml:space="preserve"> </w:t>
      </w:r>
      <w:r w:rsidR="00F904BB" w:rsidRPr="006828D8">
        <w:rPr>
          <w:rFonts w:ascii="Times New Roman" w:hAnsi="Times New Roman"/>
          <w:b/>
          <w:sz w:val="24"/>
          <w:szCs w:val="24"/>
        </w:rPr>
        <w:t>photochemical</w:t>
      </w:r>
      <w:r w:rsidR="00991C37" w:rsidRPr="006828D8">
        <w:rPr>
          <w:rFonts w:ascii="Times New Roman" w:hAnsi="Times New Roman"/>
          <w:b/>
          <w:sz w:val="24"/>
          <w:szCs w:val="24"/>
        </w:rPr>
        <w:t xml:space="preserve"> and what are their roles in human diet?</w:t>
      </w:r>
    </w:p>
    <w:p w:rsidR="0065409F" w:rsidRPr="006828D8" w:rsidRDefault="0065409F" w:rsidP="00E845E3">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Most people eat a mixed diet of foods from plants and animals. In most societies, starchy staple foods, particularly cereal grains, are the main source of energy in the human diet. In certain areas, especially in the humid tropics, root and tuber crops, together with plantains and similar plants, are either the staple food or a supplement to cereal staples. </w:t>
      </w:r>
    </w:p>
    <w:p w:rsidR="00B012B4" w:rsidRPr="006828D8" w:rsidRDefault="00B012B4" w:rsidP="00E845E3">
      <w:pPr>
        <w:autoSpaceDE w:val="0"/>
        <w:autoSpaceDN w:val="0"/>
        <w:adjustRightInd w:val="0"/>
        <w:spacing w:after="0" w:line="360" w:lineRule="auto"/>
        <w:jc w:val="both"/>
        <w:rPr>
          <w:rFonts w:ascii="Times New Roman" w:hAnsi="Times New Roman"/>
          <w:sz w:val="12"/>
          <w:szCs w:val="24"/>
        </w:rPr>
      </w:pPr>
    </w:p>
    <w:p w:rsidR="008807B3" w:rsidRPr="006828D8" w:rsidRDefault="0065409F" w:rsidP="00E845E3">
      <w:pPr>
        <w:autoSpaceDE w:val="0"/>
        <w:autoSpaceDN w:val="0"/>
        <w:adjustRightInd w:val="0"/>
        <w:spacing w:after="0" w:line="360" w:lineRule="auto"/>
        <w:jc w:val="both"/>
        <w:rPr>
          <w:rFonts w:ascii="Times New Roman" w:hAnsi="Times New Roman"/>
          <w:color w:val="FF0000"/>
          <w:sz w:val="24"/>
          <w:szCs w:val="24"/>
        </w:rPr>
      </w:pPr>
      <w:r w:rsidRPr="006828D8">
        <w:rPr>
          <w:rFonts w:ascii="Times New Roman" w:hAnsi="Times New Roman"/>
          <w:sz w:val="24"/>
          <w:szCs w:val="24"/>
        </w:rPr>
        <w:t xml:space="preserve">Vegetables can be considered as chemical reagents that are essential to improve human nutrition and health with various </w:t>
      </w:r>
      <w:proofErr w:type="spellStart"/>
      <w:r w:rsidR="00991C37" w:rsidRPr="006828D8">
        <w:rPr>
          <w:rFonts w:ascii="Times New Roman" w:hAnsi="Times New Roman"/>
          <w:sz w:val="24"/>
          <w:szCs w:val="24"/>
        </w:rPr>
        <w:t>photochemicals</w:t>
      </w:r>
      <w:proofErr w:type="spellEnd"/>
      <w:r w:rsidRPr="006828D8">
        <w:rPr>
          <w:rFonts w:ascii="Times New Roman" w:hAnsi="Times New Roman"/>
          <w:sz w:val="24"/>
          <w:szCs w:val="24"/>
        </w:rPr>
        <w:t xml:space="preserve"> and different bioactivities. Vegetables and fruits provide excellent sources of nutrients, such as protein, vitamins, minerals, and fiber, as well as non-nutrient phytochemicals such as sulfur-containing compounds. The non-nutrient phytochemicals may contribute to the normal functioning of the human body. Epidemiological studies have demonstrated the beneficial effects on human health from consumption of vegetables and fruits. It has been reported that vegetables ranked in the </w:t>
      </w:r>
      <w:r w:rsidRPr="006828D8">
        <w:rPr>
          <w:rFonts w:ascii="Times New Roman" w:hAnsi="Times New Roman"/>
          <w:b/>
          <w:sz w:val="24"/>
          <w:szCs w:val="24"/>
        </w:rPr>
        <w:t>top ten</w:t>
      </w:r>
      <w:r w:rsidRPr="006828D8">
        <w:rPr>
          <w:rFonts w:ascii="Times New Roman" w:hAnsi="Times New Roman"/>
          <w:sz w:val="24"/>
          <w:szCs w:val="24"/>
        </w:rPr>
        <w:t xml:space="preserve"> in antioxidant assay included sweet potato leaf, ginger, amaranth, spinach, eggplant, leafy Chinese cabbage, tomato, and onion. Diets with an adequate amount of </w:t>
      </w:r>
      <w:r w:rsidRPr="006828D8">
        <w:rPr>
          <w:rFonts w:ascii="Times New Roman" w:hAnsi="Times New Roman"/>
          <w:sz w:val="24"/>
          <w:szCs w:val="24"/>
        </w:rPr>
        <w:lastRenderedPageBreak/>
        <w:t>vegetable consumption increase antioxidant activity, which behaves as a free-radical scavenger in the human body, thereby reducing or retarding oxidation.</w:t>
      </w:r>
    </w:p>
    <w:p w:rsidR="0065409F" w:rsidRPr="006828D8" w:rsidRDefault="0065409F" w:rsidP="00E845E3">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Fruit and vegetables are important sources of essential minerals and vitamins in the human diet. When eaten together with some root (potato, sweet potato) and leguminous (pigeon peas, beans, lentils) crops, they provide a proportion of protein requirements as well as variety in flavor and color.</w:t>
      </w:r>
    </w:p>
    <w:p w:rsidR="00B012B4" w:rsidRPr="006828D8" w:rsidRDefault="00B012B4" w:rsidP="00E845E3">
      <w:pPr>
        <w:autoSpaceDE w:val="0"/>
        <w:autoSpaceDN w:val="0"/>
        <w:adjustRightInd w:val="0"/>
        <w:spacing w:after="0" w:line="360" w:lineRule="auto"/>
        <w:jc w:val="both"/>
        <w:rPr>
          <w:rFonts w:ascii="Times New Roman" w:hAnsi="Times New Roman"/>
          <w:color w:val="FF0000"/>
          <w:sz w:val="14"/>
          <w:szCs w:val="24"/>
        </w:rPr>
      </w:pPr>
    </w:p>
    <w:p w:rsidR="00B012B4" w:rsidRPr="006828D8" w:rsidRDefault="00B012B4" w:rsidP="00E845E3">
      <w:pPr>
        <w:autoSpaceDE w:val="0"/>
        <w:autoSpaceDN w:val="0"/>
        <w:adjustRightInd w:val="0"/>
        <w:spacing w:after="0" w:line="360" w:lineRule="auto"/>
        <w:jc w:val="both"/>
        <w:rPr>
          <w:rFonts w:ascii="Times New Roman" w:hAnsi="Times New Roman"/>
          <w:color w:val="FF0000"/>
          <w:sz w:val="12"/>
          <w:szCs w:val="24"/>
        </w:rPr>
      </w:pPr>
    </w:p>
    <w:p w:rsidR="0065409F" w:rsidRPr="006828D8" w:rsidRDefault="0065409F" w:rsidP="00E845E3">
      <w:pPr>
        <w:autoSpaceDE w:val="0"/>
        <w:autoSpaceDN w:val="0"/>
        <w:adjustRightInd w:val="0"/>
        <w:spacing w:after="0" w:line="360" w:lineRule="auto"/>
        <w:jc w:val="both"/>
        <w:rPr>
          <w:rFonts w:ascii="Times New Roman" w:hAnsi="Times New Roman"/>
          <w:b/>
          <w:bCs/>
          <w:sz w:val="24"/>
          <w:szCs w:val="24"/>
        </w:rPr>
      </w:pPr>
      <w:r w:rsidRPr="006828D8">
        <w:rPr>
          <w:rFonts w:ascii="Times New Roman" w:hAnsi="Times New Roman"/>
          <w:b/>
          <w:bCs/>
          <w:sz w:val="24"/>
          <w:szCs w:val="24"/>
        </w:rPr>
        <w:t>a. Energy requirements</w:t>
      </w:r>
    </w:p>
    <w:p w:rsidR="0065409F" w:rsidRPr="006828D8" w:rsidRDefault="0065409F" w:rsidP="0065409F">
      <w:pPr>
        <w:autoSpaceDE w:val="0"/>
        <w:autoSpaceDN w:val="0"/>
        <w:adjustRightInd w:val="0"/>
        <w:spacing w:after="120" w:line="360" w:lineRule="auto"/>
        <w:jc w:val="both"/>
        <w:rPr>
          <w:rFonts w:ascii="Times New Roman" w:hAnsi="Times New Roman"/>
          <w:sz w:val="24"/>
          <w:szCs w:val="24"/>
        </w:rPr>
      </w:pPr>
      <w:r w:rsidRPr="006828D8">
        <w:rPr>
          <w:rFonts w:ascii="Times New Roman" w:hAnsi="Times New Roman"/>
          <w:sz w:val="24"/>
          <w:szCs w:val="24"/>
        </w:rPr>
        <w:t>Starches and sugars, formed within the plant for its own use, are used as energy foods. Starch is the main component of root and tuber crops and also of plantains and green bananas. Oils and fats are also energy foods. Fresh produce contains only small amounts except for avocados, which contain 15-25 percent oil.</w:t>
      </w:r>
    </w:p>
    <w:p w:rsidR="0065409F" w:rsidRPr="006828D8" w:rsidRDefault="0065409F" w:rsidP="00F177B9">
      <w:pPr>
        <w:autoSpaceDE w:val="0"/>
        <w:autoSpaceDN w:val="0"/>
        <w:adjustRightInd w:val="0"/>
        <w:spacing w:after="0" w:line="360" w:lineRule="auto"/>
        <w:jc w:val="both"/>
        <w:rPr>
          <w:rFonts w:ascii="Times New Roman" w:hAnsi="Times New Roman"/>
          <w:b/>
          <w:bCs/>
          <w:sz w:val="24"/>
          <w:szCs w:val="24"/>
        </w:rPr>
      </w:pPr>
      <w:r w:rsidRPr="006828D8">
        <w:rPr>
          <w:rFonts w:ascii="Times New Roman" w:hAnsi="Times New Roman"/>
          <w:b/>
          <w:bCs/>
          <w:sz w:val="24"/>
          <w:szCs w:val="24"/>
        </w:rPr>
        <w:t>b. Food for body growth and repair</w:t>
      </w:r>
    </w:p>
    <w:p w:rsidR="0065409F" w:rsidRPr="006828D8" w:rsidRDefault="0065409F" w:rsidP="006A6C01">
      <w:pPr>
        <w:numPr>
          <w:ilvl w:val="0"/>
          <w:numId w:val="3"/>
        </w:numPr>
        <w:autoSpaceDE w:val="0"/>
        <w:autoSpaceDN w:val="0"/>
        <w:adjustRightInd w:val="0"/>
        <w:spacing w:after="0" w:line="360" w:lineRule="auto"/>
        <w:ind w:left="284" w:hanging="284"/>
        <w:jc w:val="both"/>
        <w:rPr>
          <w:rFonts w:ascii="Times New Roman" w:hAnsi="Times New Roman"/>
          <w:sz w:val="24"/>
          <w:szCs w:val="24"/>
        </w:rPr>
      </w:pPr>
      <w:r w:rsidRPr="006828D8">
        <w:rPr>
          <w:rFonts w:ascii="Times New Roman" w:hAnsi="Times New Roman"/>
          <w:sz w:val="24"/>
          <w:szCs w:val="24"/>
        </w:rPr>
        <w:t xml:space="preserve">Proteins are essential to the building and repair of muscles and organs. They are needed in large amounts by growing children. Fresh produce is low in protein content, although on a dry-weight basis some root crops such as sweet potato and potato as well as leaves of several crops have protein contents approaching that of animal products. Cassava has very low protein content. </w:t>
      </w:r>
    </w:p>
    <w:p w:rsidR="0065409F" w:rsidRPr="006828D8" w:rsidRDefault="0065409F" w:rsidP="006A6C01">
      <w:pPr>
        <w:numPr>
          <w:ilvl w:val="0"/>
          <w:numId w:val="3"/>
        </w:numPr>
        <w:autoSpaceDE w:val="0"/>
        <w:autoSpaceDN w:val="0"/>
        <w:adjustRightInd w:val="0"/>
        <w:spacing w:after="0" w:line="360" w:lineRule="auto"/>
        <w:ind w:left="284" w:hanging="284"/>
        <w:jc w:val="both"/>
        <w:rPr>
          <w:rFonts w:ascii="Times New Roman" w:hAnsi="Times New Roman"/>
          <w:sz w:val="24"/>
          <w:szCs w:val="24"/>
        </w:rPr>
      </w:pPr>
      <w:r w:rsidRPr="006828D8">
        <w:rPr>
          <w:rFonts w:ascii="Times New Roman" w:hAnsi="Times New Roman"/>
          <w:sz w:val="24"/>
          <w:szCs w:val="24"/>
        </w:rPr>
        <w:t xml:space="preserve">Vitamins are essential for the control of chemical reactions in the body. Fruit and vegetables, and to a lesser extent root crops, are important sources of vitamin C and other essentials. </w:t>
      </w:r>
    </w:p>
    <w:p w:rsidR="008807B3" w:rsidRPr="006828D8" w:rsidRDefault="008807B3" w:rsidP="008807B3">
      <w:pPr>
        <w:autoSpaceDE w:val="0"/>
        <w:autoSpaceDN w:val="0"/>
        <w:adjustRightInd w:val="0"/>
        <w:spacing w:after="0" w:line="360" w:lineRule="auto"/>
        <w:ind w:left="284"/>
        <w:jc w:val="both"/>
        <w:rPr>
          <w:rFonts w:ascii="Times New Roman" w:hAnsi="Times New Roman"/>
          <w:sz w:val="10"/>
          <w:szCs w:val="24"/>
        </w:rPr>
      </w:pPr>
    </w:p>
    <w:p w:rsidR="0065409F" w:rsidRPr="006828D8" w:rsidRDefault="0065409F" w:rsidP="004A3D77">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Table </w:t>
      </w:r>
      <w:r w:rsidR="00B012B4" w:rsidRPr="006828D8">
        <w:rPr>
          <w:rFonts w:ascii="Times New Roman" w:hAnsi="Times New Roman"/>
          <w:sz w:val="24"/>
          <w:szCs w:val="24"/>
        </w:rPr>
        <w:t>3</w:t>
      </w:r>
      <w:r w:rsidRPr="006828D8">
        <w:rPr>
          <w:rFonts w:ascii="Times New Roman" w:hAnsi="Times New Roman"/>
          <w:sz w:val="24"/>
          <w:szCs w:val="24"/>
        </w:rPr>
        <w:t>.</w:t>
      </w:r>
      <w:r w:rsidR="004A3D77" w:rsidRPr="006828D8">
        <w:rPr>
          <w:rFonts w:ascii="Times New Roman" w:hAnsi="Times New Roman"/>
          <w:sz w:val="24"/>
          <w:szCs w:val="24"/>
        </w:rPr>
        <w:t>1. L</w:t>
      </w:r>
      <w:r w:rsidRPr="006828D8">
        <w:rPr>
          <w:rFonts w:ascii="Times New Roman" w:hAnsi="Times New Roman"/>
          <w:sz w:val="24"/>
          <w:szCs w:val="24"/>
        </w:rPr>
        <w:t>ists the important vitamins derived from fresh produce.</w:t>
      </w:r>
    </w:p>
    <w:tbl>
      <w:tblPr>
        <w:tblW w:w="9521" w:type="dxa"/>
        <w:tblInd w:w="108" w:type="dxa"/>
        <w:tblLook w:val="04A0" w:firstRow="1" w:lastRow="0" w:firstColumn="1" w:lastColumn="0" w:noHBand="0" w:noVBand="1"/>
      </w:tblPr>
      <w:tblGrid>
        <w:gridCol w:w="1156"/>
        <w:gridCol w:w="2610"/>
        <w:gridCol w:w="5755"/>
      </w:tblGrid>
      <w:tr w:rsidR="0065409F" w:rsidRPr="006828D8" w:rsidTr="00266E6D">
        <w:tc>
          <w:tcPr>
            <w:tcW w:w="1156"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b/>
                <w:bCs/>
                <w:sz w:val="24"/>
                <w:szCs w:val="24"/>
              </w:rPr>
              <w:t>Vitamin</w:t>
            </w:r>
          </w:p>
        </w:tc>
        <w:tc>
          <w:tcPr>
            <w:tcW w:w="2610"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b/>
                <w:bCs/>
                <w:sz w:val="24"/>
                <w:szCs w:val="24"/>
              </w:rPr>
              <w:t>Name</w:t>
            </w:r>
          </w:p>
        </w:tc>
        <w:tc>
          <w:tcPr>
            <w:tcW w:w="5755"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b/>
                <w:bCs/>
                <w:sz w:val="24"/>
                <w:szCs w:val="24"/>
              </w:rPr>
            </w:pPr>
            <w:r w:rsidRPr="006828D8">
              <w:rPr>
                <w:rFonts w:ascii="Times New Roman" w:hAnsi="Times New Roman"/>
                <w:b/>
                <w:bCs/>
                <w:sz w:val="24"/>
                <w:szCs w:val="24"/>
              </w:rPr>
              <w:t>Source</w:t>
            </w:r>
          </w:p>
        </w:tc>
      </w:tr>
      <w:tr w:rsidR="0065409F" w:rsidRPr="006828D8" w:rsidTr="00266E6D">
        <w:tc>
          <w:tcPr>
            <w:tcW w:w="1156"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A </w:t>
            </w:r>
          </w:p>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p>
        </w:tc>
        <w:tc>
          <w:tcPr>
            <w:tcW w:w="2610"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Retinol</w:t>
            </w:r>
          </w:p>
        </w:tc>
        <w:tc>
          <w:tcPr>
            <w:tcW w:w="5755"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From carotene in dark green leaves, tomatoes, carrots, papayas</w:t>
            </w:r>
          </w:p>
        </w:tc>
      </w:tr>
      <w:tr w:rsidR="0065409F" w:rsidRPr="006828D8" w:rsidTr="00266E6D">
        <w:tc>
          <w:tcPr>
            <w:tcW w:w="1156"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B</w:t>
            </w:r>
            <w:r w:rsidRPr="006828D8">
              <w:rPr>
                <w:rFonts w:ascii="Times New Roman" w:hAnsi="Times New Roman"/>
                <w:sz w:val="24"/>
                <w:szCs w:val="24"/>
                <w:vertAlign w:val="subscript"/>
              </w:rPr>
              <w:t xml:space="preserve">1 </w:t>
            </w:r>
          </w:p>
        </w:tc>
        <w:tc>
          <w:tcPr>
            <w:tcW w:w="2610"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Thiamine</w:t>
            </w:r>
          </w:p>
        </w:tc>
        <w:tc>
          <w:tcPr>
            <w:tcW w:w="5755"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Pulses, green vegetables, fruit (cereal grains have B. in germ and outer-seed coat)</w:t>
            </w:r>
          </w:p>
        </w:tc>
      </w:tr>
      <w:tr w:rsidR="0065409F" w:rsidRPr="006828D8" w:rsidTr="00266E6D">
        <w:tc>
          <w:tcPr>
            <w:tcW w:w="1156"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B</w:t>
            </w:r>
            <w:r w:rsidRPr="006828D8">
              <w:rPr>
                <w:rFonts w:ascii="Times New Roman" w:hAnsi="Times New Roman"/>
                <w:sz w:val="24"/>
                <w:szCs w:val="24"/>
                <w:vertAlign w:val="subscript"/>
              </w:rPr>
              <w:t xml:space="preserve">2 </w:t>
            </w:r>
          </w:p>
        </w:tc>
        <w:tc>
          <w:tcPr>
            <w:tcW w:w="2610"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Riboflavin</w:t>
            </w:r>
          </w:p>
        </w:tc>
        <w:tc>
          <w:tcPr>
            <w:tcW w:w="5755"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Green leafy vegetables and pulses</w:t>
            </w:r>
          </w:p>
        </w:tc>
      </w:tr>
      <w:tr w:rsidR="0065409F" w:rsidRPr="006828D8" w:rsidTr="00266E6D">
        <w:tc>
          <w:tcPr>
            <w:tcW w:w="1156"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B</w:t>
            </w:r>
            <w:r w:rsidRPr="006828D8">
              <w:rPr>
                <w:rFonts w:ascii="Times New Roman" w:hAnsi="Times New Roman"/>
                <w:sz w:val="24"/>
                <w:szCs w:val="24"/>
                <w:vertAlign w:val="subscript"/>
              </w:rPr>
              <w:t>6</w:t>
            </w:r>
          </w:p>
        </w:tc>
        <w:tc>
          <w:tcPr>
            <w:tcW w:w="2610"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Pyridoxin</w:t>
            </w:r>
          </w:p>
        </w:tc>
        <w:tc>
          <w:tcPr>
            <w:tcW w:w="5755"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Bananas, peanuts</w:t>
            </w:r>
          </w:p>
        </w:tc>
      </w:tr>
      <w:tr w:rsidR="0065409F" w:rsidRPr="006828D8" w:rsidTr="00266E6D">
        <w:tc>
          <w:tcPr>
            <w:tcW w:w="1156"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PP </w:t>
            </w:r>
          </w:p>
        </w:tc>
        <w:tc>
          <w:tcPr>
            <w:tcW w:w="2610"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Niacin (nicotinic acid)</w:t>
            </w:r>
          </w:p>
        </w:tc>
        <w:tc>
          <w:tcPr>
            <w:tcW w:w="5755"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Pulses, peanuts</w:t>
            </w:r>
          </w:p>
        </w:tc>
      </w:tr>
      <w:tr w:rsidR="0065409F" w:rsidRPr="006828D8" w:rsidTr="00266E6D">
        <w:tc>
          <w:tcPr>
            <w:tcW w:w="1156"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w:t>
            </w:r>
          </w:p>
        </w:tc>
        <w:tc>
          <w:tcPr>
            <w:tcW w:w="2610"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Folic acid</w:t>
            </w:r>
          </w:p>
        </w:tc>
        <w:tc>
          <w:tcPr>
            <w:tcW w:w="5755"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Dark green leaves, broccoli, spinach, beets, cabbage, lettuce, avocados</w:t>
            </w:r>
          </w:p>
        </w:tc>
      </w:tr>
      <w:tr w:rsidR="0065409F" w:rsidRPr="006828D8" w:rsidTr="00266E6D">
        <w:tc>
          <w:tcPr>
            <w:tcW w:w="1156"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 xml:space="preserve">C </w:t>
            </w:r>
          </w:p>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p>
        </w:tc>
        <w:tc>
          <w:tcPr>
            <w:tcW w:w="2610"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Ascorbic acid</w:t>
            </w:r>
          </w:p>
        </w:tc>
        <w:tc>
          <w:tcPr>
            <w:tcW w:w="5755" w:type="dxa"/>
            <w:tcBorders>
              <w:top w:val="single" w:sz="12" w:space="0" w:color="auto"/>
              <w:bottom w:val="single" w:sz="12" w:space="0" w:color="auto"/>
            </w:tcBorders>
          </w:tcPr>
          <w:p w:rsidR="0065409F" w:rsidRPr="006828D8" w:rsidRDefault="0065409F" w:rsidP="00310EC1">
            <w:pPr>
              <w:autoSpaceDE w:val="0"/>
              <w:autoSpaceDN w:val="0"/>
              <w:adjustRightInd w:val="0"/>
              <w:spacing w:after="0" w:line="240" w:lineRule="auto"/>
              <w:rPr>
                <w:rFonts w:ascii="Times New Roman" w:hAnsi="Times New Roman"/>
                <w:sz w:val="24"/>
                <w:szCs w:val="24"/>
              </w:rPr>
            </w:pPr>
            <w:r w:rsidRPr="006828D8">
              <w:rPr>
                <w:rFonts w:ascii="Times New Roman" w:hAnsi="Times New Roman"/>
                <w:sz w:val="24"/>
                <w:szCs w:val="24"/>
              </w:rPr>
              <w:t>Dark green leaves, spinach, cauliflower, sweet pepper, citrus, guava, mango, papaya</w:t>
            </w:r>
          </w:p>
        </w:tc>
      </w:tr>
    </w:tbl>
    <w:p w:rsidR="008807B3" w:rsidRPr="006828D8" w:rsidRDefault="008807B3" w:rsidP="008807B3">
      <w:pPr>
        <w:autoSpaceDE w:val="0"/>
        <w:autoSpaceDN w:val="0"/>
        <w:adjustRightInd w:val="0"/>
        <w:spacing w:after="0" w:line="360" w:lineRule="auto"/>
        <w:ind w:left="284"/>
        <w:jc w:val="both"/>
        <w:rPr>
          <w:rFonts w:ascii="Times New Roman" w:hAnsi="Times New Roman"/>
          <w:sz w:val="14"/>
          <w:szCs w:val="24"/>
        </w:rPr>
      </w:pPr>
    </w:p>
    <w:p w:rsidR="008807B3" w:rsidRPr="006828D8" w:rsidRDefault="008807B3" w:rsidP="006A6C01">
      <w:pPr>
        <w:numPr>
          <w:ilvl w:val="0"/>
          <w:numId w:val="3"/>
        </w:numPr>
        <w:autoSpaceDE w:val="0"/>
        <w:autoSpaceDN w:val="0"/>
        <w:adjustRightInd w:val="0"/>
        <w:spacing w:after="0" w:line="360" w:lineRule="auto"/>
        <w:ind w:left="284" w:hanging="284"/>
        <w:jc w:val="both"/>
        <w:rPr>
          <w:rFonts w:ascii="Times New Roman" w:hAnsi="Times New Roman"/>
          <w:sz w:val="24"/>
          <w:szCs w:val="24"/>
        </w:rPr>
      </w:pPr>
      <w:r w:rsidRPr="006828D8">
        <w:rPr>
          <w:rFonts w:ascii="Times New Roman" w:hAnsi="Times New Roman"/>
          <w:sz w:val="24"/>
          <w:szCs w:val="24"/>
        </w:rPr>
        <w:t>Minerals are required for health but only in small amounts as compared with energy foods and proteins. Sodium, potassium, iron, calcium, phosphorus and many trace elements are essential. Vegetables contain significant amounts of calcium, iron and some other minerals.</w:t>
      </w:r>
    </w:p>
    <w:p w:rsidR="0065409F" w:rsidRPr="006828D8" w:rsidRDefault="0065409F" w:rsidP="006A6C01">
      <w:pPr>
        <w:numPr>
          <w:ilvl w:val="0"/>
          <w:numId w:val="3"/>
        </w:numPr>
        <w:autoSpaceDE w:val="0"/>
        <w:autoSpaceDN w:val="0"/>
        <w:adjustRightInd w:val="0"/>
        <w:spacing w:before="120" w:after="120" w:line="360" w:lineRule="auto"/>
        <w:ind w:left="284" w:hanging="284"/>
        <w:jc w:val="both"/>
        <w:rPr>
          <w:rFonts w:ascii="Times New Roman" w:hAnsi="Times New Roman"/>
          <w:sz w:val="24"/>
          <w:szCs w:val="24"/>
        </w:rPr>
      </w:pPr>
      <w:r w:rsidRPr="006828D8">
        <w:rPr>
          <w:rFonts w:ascii="Times New Roman" w:hAnsi="Times New Roman"/>
          <w:sz w:val="24"/>
          <w:szCs w:val="24"/>
        </w:rPr>
        <w:lastRenderedPageBreak/>
        <w:t xml:space="preserve">Fiber or "roughage" is found in large amounts in fresh produce. Though indigestible, it plays an important part in the function of digestion, and a diet containing high </w:t>
      </w:r>
      <w:proofErr w:type="spellStart"/>
      <w:r w:rsidRPr="006828D8">
        <w:rPr>
          <w:rFonts w:ascii="Times New Roman" w:hAnsi="Times New Roman"/>
          <w:sz w:val="24"/>
          <w:szCs w:val="24"/>
        </w:rPr>
        <w:t>fibre</w:t>
      </w:r>
      <w:proofErr w:type="spellEnd"/>
      <w:r w:rsidRPr="006828D8">
        <w:rPr>
          <w:rFonts w:ascii="Times New Roman" w:hAnsi="Times New Roman"/>
          <w:sz w:val="24"/>
          <w:szCs w:val="24"/>
        </w:rPr>
        <w:t xml:space="preserve"> content is shown by medical studies to reduce susceptibility to disease. Diseases like; appendicitis, colon cancer, constipation, deep vein thrombosis, diabetes, hemorrhoids, obesity, varicose veins, and heart diseases are mostly related with the deficiency of fiber in our diet and the above listed are referred to as diseases of civilization and one is interconnected with the other.     </w:t>
      </w:r>
    </w:p>
    <w:p w:rsidR="0065409F" w:rsidRPr="006828D8" w:rsidRDefault="0065409F" w:rsidP="0065409F">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b/>
          <w:sz w:val="24"/>
          <w:szCs w:val="24"/>
        </w:rPr>
        <w:t xml:space="preserve">ii. Economic importance: - </w:t>
      </w:r>
      <w:r w:rsidRPr="006828D8">
        <w:rPr>
          <w:rFonts w:ascii="Times New Roman" w:hAnsi="Times New Roman"/>
          <w:sz w:val="24"/>
          <w:szCs w:val="24"/>
        </w:rPr>
        <w:t>World population gets food resources from grains and cereals (52%), fruits and vegetables (41%), and animal products (7%). About 1.12 billion tons of horticultural crops (roots and tubers, vegetables and fruits) are produced all over the world every year and serve as source of income, creating job opportunity etc.</w:t>
      </w:r>
    </w:p>
    <w:p w:rsidR="0065409F" w:rsidRPr="006828D8" w:rsidRDefault="0065409F" w:rsidP="0054158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b/>
          <w:sz w:val="24"/>
          <w:szCs w:val="24"/>
        </w:rPr>
        <w:t>iii. Aesthetic appeal: -</w:t>
      </w:r>
      <w:r w:rsidRPr="006828D8">
        <w:rPr>
          <w:rFonts w:ascii="Times New Roman" w:hAnsi="Times New Roman"/>
          <w:sz w:val="24"/>
          <w:szCs w:val="24"/>
        </w:rPr>
        <w:t xml:space="preserve"> fruits and vegetables have excellent </w:t>
      </w:r>
      <w:r w:rsidR="00DB6B70" w:rsidRPr="006828D8">
        <w:rPr>
          <w:rFonts w:ascii="Times New Roman" w:hAnsi="Times New Roman"/>
          <w:sz w:val="24"/>
          <w:szCs w:val="24"/>
        </w:rPr>
        <w:t xml:space="preserve">aroma, </w:t>
      </w:r>
      <w:proofErr w:type="spellStart"/>
      <w:r w:rsidR="00DB6B70" w:rsidRPr="006828D8">
        <w:rPr>
          <w:rFonts w:ascii="Times New Roman" w:hAnsi="Times New Roman"/>
          <w:sz w:val="24"/>
          <w:szCs w:val="24"/>
        </w:rPr>
        <w:t>flavour</w:t>
      </w:r>
      <w:proofErr w:type="spellEnd"/>
      <w:r w:rsidR="00DB6B70" w:rsidRPr="006828D8">
        <w:rPr>
          <w:rFonts w:ascii="Times New Roman" w:hAnsi="Times New Roman"/>
          <w:sz w:val="24"/>
          <w:szCs w:val="24"/>
        </w:rPr>
        <w:t xml:space="preserve"> and </w:t>
      </w:r>
      <w:proofErr w:type="spellStart"/>
      <w:r w:rsidR="00BE3ED4" w:rsidRPr="006828D8">
        <w:rPr>
          <w:rFonts w:ascii="Times New Roman" w:hAnsi="Times New Roman"/>
          <w:sz w:val="24"/>
          <w:szCs w:val="24"/>
        </w:rPr>
        <w:t>colour</w:t>
      </w:r>
      <w:proofErr w:type="spellEnd"/>
      <w:r w:rsidR="00BE3ED4" w:rsidRPr="006828D8">
        <w:rPr>
          <w:rFonts w:ascii="Times New Roman" w:hAnsi="Times New Roman"/>
          <w:sz w:val="24"/>
          <w:szCs w:val="24"/>
        </w:rPr>
        <w:t xml:space="preserve"> that</w:t>
      </w:r>
      <w:r w:rsidR="00DB6B70" w:rsidRPr="006828D8">
        <w:rPr>
          <w:rFonts w:ascii="Times New Roman" w:hAnsi="Times New Roman"/>
          <w:sz w:val="24"/>
          <w:szCs w:val="24"/>
        </w:rPr>
        <w:t xml:space="preserve"> </w:t>
      </w:r>
      <w:r w:rsidR="00BE3ED4" w:rsidRPr="006828D8">
        <w:rPr>
          <w:rFonts w:ascii="Times New Roman" w:hAnsi="Times New Roman"/>
          <w:sz w:val="24"/>
          <w:szCs w:val="24"/>
        </w:rPr>
        <w:t>help</w:t>
      </w:r>
      <w:r w:rsidRPr="006828D8">
        <w:rPr>
          <w:rFonts w:ascii="Times New Roman" w:hAnsi="Times New Roman"/>
          <w:sz w:val="24"/>
          <w:szCs w:val="24"/>
        </w:rPr>
        <w:t xml:space="preserve"> it to have excellent aesthetic appeal. </w:t>
      </w:r>
    </w:p>
    <w:p w:rsidR="0065409F" w:rsidRPr="006828D8" w:rsidRDefault="007F0838" w:rsidP="0054158F">
      <w:pPr>
        <w:pStyle w:val="Heading2"/>
        <w:spacing w:before="0"/>
        <w:rPr>
          <w:rFonts w:ascii="Times New Roman" w:hAnsi="Times New Roman" w:cs="Times New Roman"/>
          <w:i w:val="0"/>
          <w:sz w:val="24"/>
          <w:szCs w:val="24"/>
        </w:rPr>
      </w:pPr>
      <w:bookmarkStart w:id="6" w:name="_Toc318890305"/>
      <w:r w:rsidRPr="006828D8">
        <w:rPr>
          <w:rFonts w:ascii="Times New Roman" w:hAnsi="Times New Roman" w:cs="Times New Roman"/>
          <w:i w:val="0"/>
          <w:sz w:val="24"/>
          <w:szCs w:val="24"/>
        </w:rPr>
        <w:t xml:space="preserve">3.2. </w:t>
      </w:r>
      <w:r w:rsidR="0065409F" w:rsidRPr="006828D8">
        <w:rPr>
          <w:rFonts w:ascii="Times New Roman" w:hAnsi="Times New Roman" w:cs="Times New Roman"/>
          <w:i w:val="0"/>
          <w:sz w:val="24"/>
          <w:szCs w:val="24"/>
        </w:rPr>
        <w:t>Structure of the harvested product</w:t>
      </w:r>
      <w:bookmarkEnd w:id="6"/>
    </w:p>
    <w:p w:rsidR="004A3D77" w:rsidRPr="006828D8" w:rsidRDefault="004A3D77" w:rsidP="008807B3">
      <w:pPr>
        <w:pStyle w:val="ListParagraph"/>
        <w:shd w:val="clear" w:color="auto" w:fill="BFBFBF" w:themeFill="background1" w:themeFillShade="BF"/>
        <w:spacing w:before="0" w:line="240" w:lineRule="auto"/>
        <w:ind w:left="1530" w:hanging="1530"/>
        <w:jc w:val="both"/>
        <w:rPr>
          <w:rFonts w:ascii="Times New Roman" w:hAnsi="Times New Roman" w:cs="Times New Roman"/>
          <w:b/>
          <w:sz w:val="23"/>
          <w:szCs w:val="23"/>
        </w:rPr>
      </w:pPr>
      <w:r w:rsidRPr="006828D8">
        <w:rPr>
          <w:rFonts w:ascii="Times New Roman" w:hAnsi="Times New Roman" w:cs="Times New Roman"/>
          <w:b/>
          <w:sz w:val="23"/>
          <w:szCs w:val="23"/>
        </w:rPr>
        <w:t xml:space="preserve">Activity </w:t>
      </w:r>
      <w:r w:rsidR="007F0838" w:rsidRPr="006828D8">
        <w:rPr>
          <w:rFonts w:ascii="Times New Roman" w:hAnsi="Times New Roman" w:cs="Times New Roman"/>
          <w:b/>
          <w:sz w:val="23"/>
          <w:szCs w:val="23"/>
        </w:rPr>
        <w:t>3</w:t>
      </w:r>
      <w:r w:rsidRPr="006828D8">
        <w:rPr>
          <w:rFonts w:ascii="Times New Roman" w:hAnsi="Times New Roman" w:cs="Times New Roman"/>
          <w:b/>
          <w:sz w:val="23"/>
          <w:szCs w:val="23"/>
        </w:rPr>
        <w:t>.3. What is the significance of know the structure of harvested products in relation to their postharvest physiology?</w:t>
      </w:r>
    </w:p>
    <w:p w:rsidR="0065409F" w:rsidRPr="006828D8" w:rsidRDefault="0065409F" w:rsidP="004A3D77">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 xml:space="preserve">The physiological changes that take place on harvested products and the way to handle the products depends on the material harvested. The above two are related with the structure of the product which in turn related with the function, because there is specialization in the intact plant. Based on structure, horticultural products are categorized as leaves, stems, flowers, fruits, and below ground structures (roots, bulbs and tubers). </w:t>
      </w:r>
    </w:p>
    <w:p w:rsidR="0065409F" w:rsidRPr="006828D8" w:rsidRDefault="0065409F" w:rsidP="00BB1267">
      <w:pPr>
        <w:pStyle w:val="ListParagraph"/>
        <w:spacing w:before="0" w:line="360" w:lineRule="auto"/>
        <w:ind w:left="0"/>
        <w:jc w:val="both"/>
        <w:rPr>
          <w:rFonts w:ascii="Times New Roman" w:hAnsi="Times New Roman" w:cs="Times New Roman"/>
          <w:b/>
        </w:rPr>
      </w:pPr>
      <w:proofErr w:type="spellStart"/>
      <w:r w:rsidRPr="006828D8">
        <w:rPr>
          <w:rFonts w:ascii="Times New Roman" w:hAnsi="Times New Roman" w:cs="Times New Roman"/>
          <w:b/>
        </w:rPr>
        <w:t>i</w:t>
      </w:r>
      <w:proofErr w:type="spellEnd"/>
      <w:r w:rsidRPr="006828D8">
        <w:rPr>
          <w:rFonts w:ascii="Times New Roman" w:hAnsi="Times New Roman" w:cs="Times New Roman"/>
          <w:b/>
        </w:rPr>
        <w:t>. Leaves</w:t>
      </w:r>
    </w:p>
    <w:p w:rsidR="008F7D47" w:rsidRPr="006828D8" w:rsidRDefault="0065409F" w:rsidP="00BB1267">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 xml:space="preserve">Harvested leaves of vegetables like spinach, cabbage, lettuce, celery, leek, and onion widely used as food. When the leaves are on intact plant, they play important role in carbon fixation (photosynthesis) and transpiration (control loss of water and heat removal). </w:t>
      </w:r>
    </w:p>
    <w:p w:rsidR="00BB1267" w:rsidRPr="006828D8" w:rsidRDefault="0065409F" w:rsidP="00BB1267">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 xml:space="preserve">At harvest, carbon fixation and transpiration stopped, stomata closed and the continued survival of the leaf depends on the energy and water already present in the leaf. Leaves of most species do not act as </w:t>
      </w:r>
      <w:proofErr w:type="gramStart"/>
      <w:r w:rsidRPr="006828D8">
        <w:rPr>
          <w:rFonts w:ascii="Times New Roman" w:hAnsi="Times New Roman" w:cs="Times New Roman"/>
        </w:rPr>
        <w:t>long term</w:t>
      </w:r>
      <w:proofErr w:type="gramEnd"/>
      <w:r w:rsidRPr="006828D8">
        <w:rPr>
          <w:rFonts w:ascii="Times New Roman" w:hAnsi="Times New Roman" w:cs="Times New Roman"/>
        </w:rPr>
        <w:t xml:space="preserve"> reserves because of rapid respiration and water loss; leaf area is large and the harvested material is exposed to sunlight and water easily evaporate which lead to rapid deterioration of the products quality.  </w:t>
      </w:r>
    </w:p>
    <w:p w:rsidR="0065409F" w:rsidRPr="006828D8" w:rsidRDefault="0065409F" w:rsidP="00266E6D">
      <w:pPr>
        <w:pStyle w:val="ListParagraph"/>
        <w:spacing w:before="0" w:line="360" w:lineRule="auto"/>
        <w:ind w:left="0"/>
        <w:jc w:val="both"/>
        <w:rPr>
          <w:rFonts w:ascii="Times New Roman" w:hAnsi="Times New Roman" w:cs="Times New Roman"/>
          <w:b/>
        </w:rPr>
      </w:pPr>
      <w:r w:rsidRPr="006828D8">
        <w:rPr>
          <w:rFonts w:ascii="Times New Roman" w:hAnsi="Times New Roman" w:cs="Times New Roman"/>
          <w:b/>
        </w:rPr>
        <w:t>ii. Stems</w:t>
      </w:r>
    </w:p>
    <w:p w:rsidR="0065409F" w:rsidRPr="006828D8" w:rsidRDefault="0065409F" w:rsidP="00266E6D">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Some vegetables like asparagus (sprouted stem), Brussels (auxiliary buds) and Sugar cane (true stem) have edible stems and these stems are young tissues, metabolically active and it has continued development after harvest.</w:t>
      </w:r>
    </w:p>
    <w:p w:rsidR="0065409F" w:rsidRPr="006828D8" w:rsidRDefault="0065409F" w:rsidP="0065409F">
      <w:pPr>
        <w:pStyle w:val="ListParagraph"/>
        <w:spacing w:before="120" w:line="360" w:lineRule="auto"/>
        <w:ind w:left="0"/>
        <w:jc w:val="both"/>
        <w:rPr>
          <w:rFonts w:ascii="Times New Roman" w:hAnsi="Times New Roman" w:cs="Times New Roman"/>
          <w:b/>
        </w:rPr>
      </w:pPr>
      <w:r w:rsidRPr="006828D8">
        <w:rPr>
          <w:rFonts w:ascii="Times New Roman" w:hAnsi="Times New Roman" w:cs="Times New Roman"/>
          <w:b/>
        </w:rPr>
        <w:lastRenderedPageBreak/>
        <w:t xml:space="preserve">iii. Flowers </w:t>
      </w:r>
    </w:p>
    <w:p w:rsidR="0054158F" w:rsidRPr="006828D8" w:rsidRDefault="0065409F" w:rsidP="006540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Flowers are composed of compressed shoots that are adapted for reproduction. Plant breeders have produced various vegetables with dense massed flower heads that can be eaten when the flowers are immature buds. These have long been popular in temperate countries but in recent years have become well-known in the tropics, where cultivars that can be grown in warm conditions or at higher altitudes have been developed. Flowers of Cauliflower, Broccoli, Artichoke and many ornamentals served as a food. Flowers postharvest handling is very difficult because: </w:t>
      </w:r>
    </w:p>
    <w:p w:rsidR="0065409F" w:rsidRPr="006828D8" w:rsidRDefault="0065409F" w:rsidP="006540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they have little reserve food; contain diverse, young and meristematic parts that affect their postharvest life; and are meant to live for a short period (source of water and reserves for flowers are stems and leaves attached with flowers). </w:t>
      </w:r>
    </w:p>
    <w:p w:rsidR="0065409F" w:rsidRPr="006828D8" w:rsidRDefault="0065409F" w:rsidP="0065409F">
      <w:pPr>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sz w:val="24"/>
          <w:szCs w:val="24"/>
        </w:rPr>
        <w:t>iv. Fruits</w:t>
      </w:r>
    </w:p>
    <w:p w:rsidR="0065409F" w:rsidRPr="006828D8" w:rsidRDefault="0065409F" w:rsidP="006540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Fruit is mature ovary with a number of associated parts. It can be categorized in to:</w:t>
      </w:r>
    </w:p>
    <w:p w:rsidR="0065409F" w:rsidRPr="006828D8" w:rsidRDefault="0065409F" w:rsidP="006A6C01">
      <w:pPr>
        <w:numPr>
          <w:ilvl w:val="0"/>
          <w:numId w:val="3"/>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Fleshy fruits: example Banana, Papaya</w:t>
      </w:r>
    </w:p>
    <w:p w:rsidR="0065409F" w:rsidRPr="006828D8" w:rsidRDefault="0065409F" w:rsidP="006A6C01">
      <w:pPr>
        <w:numPr>
          <w:ilvl w:val="0"/>
          <w:numId w:val="3"/>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Dry fruits: they release their seeds after their exte</w:t>
      </w:r>
      <w:r w:rsidR="008F7D47" w:rsidRPr="006828D8">
        <w:rPr>
          <w:rFonts w:ascii="Times New Roman" w:hAnsi="Times New Roman"/>
          <w:sz w:val="24"/>
          <w:szCs w:val="24"/>
        </w:rPr>
        <w:t xml:space="preserve">rnal cover is removed. E.g. </w:t>
      </w:r>
      <w:r w:rsidRPr="006828D8">
        <w:rPr>
          <w:rFonts w:ascii="Times New Roman" w:hAnsi="Times New Roman"/>
          <w:sz w:val="24"/>
          <w:szCs w:val="24"/>
        </w:rPr>
        <w:t>nuts</w:t>
      </w:r>
    </w:p>
    <w:p w:rsidR="0065409F" w:rsidRPr="006828D8" w:rsidRDefault="0065409F" w:rsidP="006A6C01">
      <w:pPr>
        <w:numPr>
          <w:ilvl w:val="0"/>
          <w:numId w:val="3"/>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Vegetable fruits: they are treated as vegetables</w:t>
      </w:r>
    </w:p>
    <w:p w:rsidR="0065409F" w:rsidRPr="006828D8" w:rsidRDefault="0065409F" w:rsidP="006540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The postharvest </w:t>
      </w:r>
      <w:proofErr w:type="spellStart"/>
      <w:r w:rsidRPr="006828D8">
        <w:rPr>
          <w:rFonts w:ascii="Times New Roman" w:hAnsi="Times New Roman"/>
          <w:sz w:val="24"/>
          <w:szCs w:val="24"/>
        </w:rPr>
        <w:t>behaviour</w:t>
      </w:r>
      <w:proofErr w:type="spellEnd"/>
      <w:r w:rsidRPr="006828D8">
        <w:rPr>
          <w:rFonts w:ascii="Times New Roman" w:hAnsi="Times New Roman"/>
          <w:sz w:val="24"/>
          <w:szCs w:val="24"/>
        </w:rPr>
        <w:t xml:space="preserve"> is also different in each category.</w:t>
      </w:r>
    </w:p>
    <w:p w:rsidR="0065409F" w:rsidRPr="006828D8" w:rsidRDefault="0065409F" w:rsidP="0065409F">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b/>
          <w:sz w:val="24"/>
          <w:szCs w:val="24"/>
        </w:rPr>
        <w:t xml:space="preserve">Fleshy fruits: </w:t>
      </w:r>
      <w:r w:rsidRPr="006828D8">
        <w:rPr>
          <w:rFonts w:ascii="Times New Roman" w:hAnsi="Times New Roman"/>
          <w:sz w:val="24"/>
          <w:szCs w:val="24"/>
        </w:rPr>
        <w:t>can be classified as</w:t>
      </w:r>
    </w:p>
    <w:p w:rsidR="008F7D47" w:rsidRPr="006828D8" w:rsidRDefault="008F7D47" w:rsidP="008F7D47">
      <w:pPr>
        <w:shd w:val="clear" w:color="auto" w:fill="D9D9D9" w:themeFill="background1" w:themeFillShade="D9"/>
        <w:spacing w:after="0" w:line="240" w:lineRule="auto"/>
        <w:rPr>
          <w:rFonts w:ascii="Times New Roman" w:hAnsi="Times New Roman"/>
          <w:b/>
          <w:sz w:val="23"/>
          <w:szCs w:val="23"/>
        </w:rPr>
      </w:pPr>
      <w:r w:rsidRPr="006828D8">
        <w:rPr>
          <w:rFonts w:ascii="Times New Roman" w:hAnsi="Times New Roman"/>
          <w:b/>
          <w:sz w:val="23"/>
          <w:szCs w:val="23"/>
        </w:rPr>
        <w:t xml:space="preserve">Activity </w:t>
      </w:r>
      <w:r w:rsidR="0054158F" w:rsidRPr="006828D8">
        <w:rPr>
          <w:rFonts w:ascii="Times New Roman" w:hAnsi="Times New Roman"/>
          <w:b/>
          <w:sz w:val="23"/>
          <w:szCs w:val="23"/>
        </w:rPr>
        <w:t>3</w:t>
      </w:r>
      <w:r w:rsidRPr="006828D8">
        <w:rPr>
          <w:rFonts w:ascii="Times New Roman" w:hAnsi="Times New Roman"/>
          <w:b/>
          <w:sz w:val="23"/>
          <w:szCs w:val="23"/>
        </w:rPr>
        <w:t>.4. Differentiate between Climacteric fruits and Non-climacteric fruits</w:t>
      </w:r>
    </w:p>
    <w:p w:rsidR="008F7D47" w:rsidRPr="006828D8" w:rsidRDefault="008F7D47" w:rsidP="008F7D47">
      <w:pPr>
        <w:autoSpaceDE w:val="0"/>
        <w:autoSpaceDN w:val="0"/>
        <w:adjustRightInd w:val="0"/>
        <w:spacing w:after="0" w:line="360" w:lineRule="auto"/>
        <w:jc w:val="both"/>
        <w:rPr>
          <w:rFonts w:ascii="Times New Roman" w:hAnsi="Times New Roman"/>
          <w:sz w:val="16"/>
          <w:szCs w:val="24"/>
        </w:rPr>
      </w:pPr>
    </w:p>
    <w:p w:rsidR="0065409F" w:rsidRPr="006828D8" w:rsidRDefault="0065409F" w:rsidP="006A6C01">
      <w:pPr>
        <w:numPr>
          <w:ilvl w:val="0"/>
          <w:numId w:val="4"/>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b/>
          <w:sz w:val="24"/>
          <w:szCs w:val="24"/>
        </w:rPr>
        <w:t>Climacteric fruits</w:t>
      </w:r>
      <w:r w:rsidRPr="006828D8">
        <w:rPr>
          <w:rFonts w:ascii="Times New Roman" w:hAnsi="Times New Roman"/>
          <w:sz w:val="24"/>
          <w:szCs w:val="24"/>
        </w:rPr>
        <w:t>: - have the potential to ripen after harvest. Example: Banana, Tomato</w:t>
      </w:r>
    </w:p>
    <w:p w:rsidR="0065409F" w:rsidRPr="006828D8" w:rsidRDefault="0065409F" w:rsidP="006A6C01">
      <w:pPr>
        <w:numPr>
          <w:ilvl w:val="0"/>
          <w:numId w:val="4"/>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b/>
          <w:sz w:val="24"/>
          <w:szCs w:val="24"/>
        </w:rPr>
        <w:t>Non-climacteric fruits</w:t>
      </w:r>
      <w:r w:rsidRPr="006828D8">
        <w:rPr>
          <w:rFonts w:ascii="Times New Roman" w:hAnsi="Times New Roman"/>
          <w:sz w:val="24"/>
          <w:szCs w:val="24"/>
        </w:rPr>
        <w:t>: - must be harvested when they are completely ripe. Example: Citrus, Avocado. They are very difficult to preserve after they are harvested since they are harvested when they fully ripen.</w:t>
      </w:r>
    </w:p>
    <w:p w:rsidR="0065409F" w:rsidRPr="006828D8" w:rsidRDefault="00BB1267" w:rsidP="0065409F">
      <w:pPr>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sz w:val="24"/>
          <w:szCs w:val="24"/>
        </w:rPr>
        <w:t>V</w:t>
      </w:r>
      <w:r w:rsidR="0065409F" w:rsidRPr="006828D8">
        <w:rPr>
          <w:rFonts w:ascii="Times New Roman" w:hAnsi="Times New Roman"/>
          <w:b/>
          <w:sz w:val="24"/>
          <w:szCs w:val="24"/>
        </w:rPr>
        <w:t>. Below ground structures</w:t>
      </w:r>
    </w:p>
    <w:p w:rsidR="00E21873" w:rsidRPr="006828D8" w:rsidRDefault="0065409F" w:rsidP="0065409F">
      <w:pPr>
        <w:autoSpaceDE w:val="0"/>
        <w:autoSpaceDN w:val="0"/>
        <w:adjustRightInd w:val="0"/>
        <w:spacing w:after="120" w:line="360" w:lineRule="auto"/>
        <w:jc w:val="both"/>
        <w:rPr>
          <w:rFonts w:ascii="Times New Roman" w:hAnsi="Times New Roman"/>
          <w:sz w:val="24"/>
          <w:szCs w:val="24"/>
        </w:rPr>
      </w:pPr>
      <w:r w:rsidRPr="006828D8">
        <w:rPr>
          <w:rFonts w:ascii="Times New Roman" w:hAnsi="Times New Roman"/>
          <w:sz w:val="24"/>
          <w:szCs w:val="24"/>
        </w:rPr>
        <w:t xml:space="preserve">These are underground parts of plants, adapted for the storage of food materials. They are the means by which the crop survives unfavorable seasonal conditions, and they provide the food reserve enabling the plant to make rapid growth when conditions are favorable. They serve as organs of storage and propagation. Their continued existence depends on the reserve material and utilization of starch is take place to provide energy for the produce existence. </w:t>
      </w:r>
    </w:p>
    <w:p w:rsidR="0065409F" w:rsidRPr="006828D8" w:rsidRDefault="0065409F" w:rsidP="0065409F">
      <w:pPr>
        <w:autoSpaceDE w:val="0"/>
        <w:autoSpaceDN w:val="0"/>
        <w:adjustRightInd w:val="0"/>
        <w:spacing w:after="120" w:line="360" w:lineRule="auto"/>
        <w:jc w:val="both"/>
        <w:rPr>
          <w:rFonts w:ascii="Times New Roman" w:hAnsi="Times New Roman"/>
          <w:sz w:val="24"/>
          <w:szCs w:val="24"/>
        </w:rPr>
      </w:pPr>
      <w:r w:rsidRPr="006828D8">
        <w:rPr>
          <w:rFonts w:ascii="Times New Roman" w:hAnsi="Times New Roman"/>
          <w:sz w:val="24"/>
          <w:szCs w:val="24"/>
        </w:rPr>
        <w:t>Dormancy is present in some of</w:t>
      </w:r>
      <w:r w:rsidR="00BE3ED4" w:rsidRPr="006828D8">
        <w:rPr>
          <w:rFonts w:ascii="Times New Roman" w:hAnsi="Times New Roman"/>
          <w:sz w:val="24"/>
          <w:szCs w:val="24"/>
        </w:rPr>
        <w:t xml:space="preserve"> </w:t>
      </w:r>
      <w:r w:rsidRPr="006828D8">
        <w:rPr>
          <w:rFonts w:ascii="Times New Roman" w:hAnsi="Times New Roman"/>
          <w:sz w:val="24"/>
          <w:szCs w:val="24"/>
        </w:rPr>
        <w:t xml:space="preserve">these products (potato, yam) and desirable in postharvest aspect because when the produce is dormant it has low metabolic activity. </w:t>
      </w:r>
    </w:p>
    <w:p w:rsidR="0065409F" w:rsidRPr="006828D8" w:rsidRDefault="0065409F" w:rsidP="0065409F">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Buds are present on these structures and they determine how long the product is preserved; because buds are capable to grow and deteriorate the reserve food.</w:t>
      </w:r>
    </w:p>
    <w:p w:rsidR="0065409F" w:rsidRPr="006828D8" w:rsidRDefault="0065409F" w:rsidP="0065409F">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lastRenderedPageBreak/>
        <w:t>Roots are also act as storage organs for several crops like Carrot, Beet, Radish, Cassava and Sweet potato.</w:t>
      </w:r>
      <w:r w:rsidR="007C3AFD" w:rsidRPr="006828D8">
        <w:rPr>
          <w:rFonts w:ascii="Times New Roman" w:hAnsi="Times New Roman"/>
          <w:sz w:val="24"/>
          <w:szCs w:val="24"/>
        </w:rPr>
        <w:t xml:space="preserve"> </w:t>
      </w:r>
      <w:r w:rsidRPr="006828D8">
        <w:rPr>
          <w:rFonts w:ascii="Times New Roman" w:hAnsi="Times New Roman"/>
          <w:sz w:val="24"/>
          <w:szCs w:val="24"/>
        </w:rPr>
        <w:t xml:space="preserve">Rhizomes and tubers are underground structures/specialized stems for some crops like Potato, Yam, Taro, </w:t>
      </w:r>
      <w:proofErr w:type="spellStart"/>
      <w:r w:rsidRPr="006828D8">
        <w:rPr>
          <w:rFonts w:ascii="Times New Roman" w:hAnsi="Times New Roman"/>
          <w:sz w:val="24"/>
          <w:szCs w:val="24"/>
        </w:rPr>
        <w:t>Enset</w:t>
      </w:r>
      <w:proofErr w:type="spellEnd"/>
      <w:r w:rsidRPr="006828D8">
        <w:rPr>
          <w:rFonts w:ascii="Times New Roman" w:hAnsi="Times New Roman"/>
          <w:sz w:val="24"/>
          <w:szCs w:val="24"/>
        </w:rPr>
        <w:t xml:space="preserve"> and Ginger.</w:t>
      </w:r>
    </w:p>
    <w:p w:rsidR="001E4172" w:rsidRPr="006828D8" w:rsidRDefault="0065409F" w:rsidP="0065409F">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 xml:space="preserve">Bulbs are underground stems, which serve as storage and propagation organs. There is no anatomical distinction/abscission zone/ between the stem and the leaf base and on maturation the leaf dies and shrinks, so harvesting is removal of the dead leaves and collection of the bulbs but the leaves continue further development. </w:t>
      </w:r>
    </w:p>
    <w:p w:rsidR="0065409F" w:rsidRPr="006828D8" w:rsidRDefault="0065409F" w:rsidP="001E4172">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When we see the tomato, it has abscission zone between the fruit and the fruit stalk which protects further growing, but in bulbs there is no such anatomical structure and the bulb is exposed to wounding and continuous development.  To summarize, the structure and response, horticultural product structures generally are perishable, but there is a great difference among different structures. </w:t>
      </w:r>
    </w:p>
    <w:p w:rsidR="0065409F" w:rsidRPr="006828D8" w:rsidRDefault="001E4172" w:rsidP="001E4172">
      <w:pPr>
        <w:pStyle w:val="Heading2"/>
        <w:spacing w:after="0" w:line="360" w:lineRule="auto"/>
        <w:rPr>
          <w:rFonts w:ascii="Times New Roman" w:hAnsi="Times New Roman" w:cs="Times New Roman"/>
          <w:i w:val="0"/>
          <w:sz w:val="24"/>
          <w:szCs w:val="24"/>
        </w:rPr>
      </w:pPr>
      <w:r w:rsidRPr="006828D8">
        <w:rPr>
          <w:rFonts w:ascii="Times New Roman" w:hAnsi="Times New Roman" w:cs="Times New Roman"/>
          <w:i w:val="0"/>
          <w:sz w:val="24"/>
          <w:szCs w:val="24"/>
        </w:rPr>
        <w:t xml:space="preserve">3.3. </w:t>
      </w:r>
      <w:bookmarkStart w:id="7" w:name="_Toc318890306"/>
      <w:r w:rsidR="0065409F" w:rsidRPr="006828D8">
        <w:rPr>
          <w:rFonts w:ascii="Times New Roman" w:hAnsi="Times New Roman" w:cs="Times New Roman"/>
          <w:i w:val="0"/>
          <w:sz w:val="24"/>
          <w:szCs w:val="24"/>
        </w:rPr>
        <w:t>Composition of fruits and vegetables</w:t>
      </w:r>
      <w:bookmarkEnd w:id="7"/>
    </w:p>
    <w:p w:rsidR="00E21873" w:rsidRPr="006828D8" w:rsidRDefault="00E21873" w:rsidP="00266E6D">
      <w:pPr>
        <w:pStyle w:val="Heading3"/>
        <w:shd w:val="clear" w:color="auto" w:fill="BFBFBF" w:themeFill="background1" w:themeFillShade="BF"/>
        <w:spacing w:before="0" w:after="0"/>
        <w:rPr>
          <w:rFonts w:ascii="Times New Roman" w:hAnsi="Times New Roman" w:cs="Times New Roman"/>
          <w:sz w:val="24"/>
          <w:szCs w:val="24"/>
        </w:rPr>
      </w:pPr>
      <w:bookmarkStart w:id="8" w:name="_Toc318890307"/>
      <w:r w:rsidRPr="006828D8">
        <w:rPr>
          <w:rFonts w:ascii="Times New Roman" w:hAnsi="Times New Roman" w:cs="Times New Roman"/>
          <w:sz w:val="24"/>
          <w:szCs w:val="24"/>
        </w:rPr>
        <w:t xml:space="preserve">Activity </w:t>
      </w:r>
      <w:r w:rsidR="001E4172" w:rsidRPr="006828D8">
        <w:rPr>
          <w:rFonts w:ascii="Times New Roman" w:hAnsi="Times New Roman" w:cs="Times New Roman"/>
          <w:sz w:val="24"/>
          <w:szCs w:val="24"/>
        </w:rPr>
        <w:t>3</w:t>
      </w:r>
      <w:r w:rsidRPr="006828D8">
        <w:rPr>
          <w:rFonts w:ascii="Times New Roman" w:hAnsi="Times New Roman" w:cs="Times New Roman"/>
          <w:sz w:val="24"/>
          <w:szCs w:val="24"/>
        </w:rPr>
        <w:t>.</w:t>
      </w:r>
      <w:r w:rsidR="008F7D47" w:rsidRPr="006828D8">
        <w:rPr>
          <w:rFonts w:ascii="Times New Roman" w:hAnsi="Times New Roman" w:cs="Times New Roman"/>
          <w:sz w:val="24"/>
          <w:szCs w:val="24"/>
        </w:rPr>
        <w:t>5</w:t>
      </w:r>
      <w:r w:rsidRPr="006828D8">
        <w:rPr>
          <w:rFonts w:ascii="Times New Roman" w:hAnsi="Times New Roman" w:cs="Times New Roman"/>
          <w:sz w:val="24"/>
          <w:szCs w:val="24"/>
        </w:rPr>
        <w:t xml:space="preserve">. Name the main </w:t>
      </w:r>
      <w:r w:rsidR="008F7D47" w:rsidRPr="006828D8">
        <w:rPr>
          <w:rFonts w:ascii="Times New Roman" w:hAnsi="Times New Roman" w:cs="Times New Roman"/>
          <w:sz w:val="24"/>
          <w:szCs w:val="24"/>
        </w:rPr>
        <w:t>composition of</w:t>
      </w:r>
      <w:r w:rsidRPr="006828D8">
        <w:rPr>
          <w:rFonts w:ascii="Times New Roman" w:hAnsi="Times New Roman" w:cs="Times New Roman"/>
          <w:sz w:val="24"/>
          <w:szCs w:val="24"/>
        </w:rPr>
        <w:t xml:space="preserve"> fruits and vegetables </w:t>
      </w:r>
    </w:p>
    <w:p w:rsidR="00266E6D" w:rsidRPr="006828D8" w:rsidRDefault="00266E6D" w:rsidP="00266E6D">
      <w:pPr>
        <w:pStyle w:val="Heading3"/>
        <w:spacing w:before="0" w:after="0"/>
        <w:rPr>
          <w:rFonts w:ascii="Times New Roman" w:hAnsi="Times New Roman" w:cs="Times New Roman"/>
          <w:sz w:val="16"/>
          <w:szCs w:val="24"/>
        </w:rPr>
      </w:pPr>
    </w:p>
    <w:p w:rsidR="0065409F" w:rsidRPr="006828D8" w:rsidRDefault="001E4172" w:rsidP="00266E6D">
      <w:pPr>
        <w:pStyle w:val="Heading3"/>
        <w:spacing w:before="0" w:after="0"/>
        <w:rPr>
          <w:rFonts w:ascii="Times New Roman" w:hAnsi="Times New Roman" w:cs="Times New Roman"/>
          <w:sz w:val="24"/>
          <w:szCs w:val="24"/>
        </w:rPr>
      </w:pPr>
      <w:r w:rsidRPr="006828D8">
        <w:rPr>
          <w:rFonts w:ascii="Times New Roman" w:hAnsi="Times New Roman" w:cs="Times New Roman"/>
          <w:sz w:val="24"/>
          <w:szCs w:val="24"/>
        </w:rPr>
        <w:t>3</w:t>
      </w:r>
      <w:r w:rsidR="0065409F" w:rsidRPr="006828D8">
        <w:rPr>
          <w:rFonts w:ascii="Times New Roman" w:hAnsi="Times New Roman" w:cs="Times New Roman"/>
          <w:sz w:val="24"/>
          <w:szCs w:val="24"/>
        </w:rPr>
        <w:t>.3.1. Water</w:t>
      </w:r>
      <w:bookmarkEnd w:id="8"/>
    </w:p>
    <w:p w:rsidR="0065409F" w:rsidRPr="006828D8" w:rsidRDefault="0065409F" w:rsidP="00266E6D">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The moisture content in horticultural crops is the most abundant constituent and ranges from 65% - 95%. It plays no nutritional role but an important component of product quality that is related to turgidity, freshness, firmness, and succulence of the harvested product. It is also part of the weight of the produce and quantitative loss will happen when the water content of the produce reduced.</w:t>
      </w:r>
    </w:p>
    <w:p w:rsidR="0065409F" w:rsidRPr="006828D8" w:rsidRDefault="001E4172" w:rsidP="00266E6D">
      <w:pPr>
        <w:pStyle w:val="Heading3"/>
        <w:spacing w:before="0" w:after="0" w:line="360" w:lineRule="auto"/>
        <w:rPr>
          <w:rFonts w:ascii="Times New Roman" w:hAnsi="Times New Roman" w:cs="Times New Roman"/>
          <w:sz w:val="24"/>
          <w:szCs w:val="24"/>
        </w:rPr>
      </w:pPr>
      <w:bookmarkStart w:id="9" w:name="_Toc318890308"/>
      <w:r w:rsidRPr="006828D8">
        <w:rPr>
          <w:rFonts w:ascii="Times New Roman" w:hAnsi="Times New Roman" w:cs="Times New Roman"/>
          <w:sz w:val="24"/>
          <w:szCs w:val="24"/>
        </w:rPr>
        <w:t>3</w:t>
      </w:r>
      <w:r w:rsidR="0065409F" w:rsidRPr="006828D8">
        <w:rPr>
          <w:rFonts w:ascii="Times New Roman" w:hAnsi="Times New Roman" w:cs="Times New Roman"/>
          <w:sz w:val="24"/>
          <w:szCs w:val="24"/>
        </w:rPr>
        <w:t>.3.2. Carbohydrates</w:t>
      </w:r>
      <w:bookmarkEnd w:id="9"/>
    </w:p>
    <w:p w:rsidR="0065409F" w:rsidRPr="006828D8" w:rsidRDefault="0065409F" w:rsidP="00266E6D">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Carbohydrates are the most abundant biochemical constituents in plants, representing (50 - 80%) of the dry weight of the plant. They are also the largest constituents (2% - 40%) of harvested fruits and vegetables and functions as a form of stored energy reserves and make up much of the structural frame work of the cells. Carbohydrates can exist in different forms:</w:t>
      </w:r>
    </w:p>
    <w:p w:rsidR="0065409F" w:rsidRPr="006828D8" w:rsidRDefault="0065409F" w:rsidP="006A6C01">
      <w:pPr>
        <w:pStyle w:val="ListParagraph"/>
        <w:numPr>
          <w:ilvl w:val="0"/>
          <w:numId w:val="5"/>
        </w:numPr>
        <w:tabs>
          <w:tab w:val="clear" w:pos="720"/>
          <w:tab w:val="left" w:pos="360"/>
        </w:tabs>
        <w:suppressAutoHyphens w:val="0"/>
        <w:spacing w:before="0" w:line="360" w:lineRule="auto"/>
        <w:ind w:left="0" w:firstLine="0"/>
        <w:contextualSpacing/>
        <w:jc w:val="both"/>
        <w:rPr>
          <w:rFonts w:ascii="Times New Roman" w:hAnsi="Times New Roman" w:cs="Times New Roman"/>
        </w:rPr>
      </w:pPr>
      <w:r w:rsidRPr="006828D8">
        <w:rPr>
          <w:rFonts w:ascii="Times New Roman" w:hAnsi="Times New Roman" w:cs="Times New Roman"/>
          <w:b/>
        </w:rPr>
        <w:t>Simple sugars: -</w:t>
      </w:r>
      <w:r w:rsidRPr="006828D8">
        <w:rPr>
          <w:rFonts w:ascii="Times New Roman" w:hAnsi="Times New Roman" w:cs="Times New Roman"/>
        </w:rPr>
        <w:t xml:space="preserve"> such as, glucose, sucrose, and fructose are important quality attributes to harvested products, whose concentration ranges from slight (&lt;1%), as is in the lime to as much as 61% of the fresh weight of the product, as in the date. This carbohydrate forms have sweet </w:t>
      </w:r>
      <w:proofErr w:type="spellStart"/>
      <w:r w:rsidRPr="006828D8">
        <w:rPr>
          <w:rFonts w:ascii="Times New Roman" w:hAnsi="Times New Roman" w:cs="Times New Roman"/>
        </w:rPr>
        <w:t>flavour</w:t>
      </w:r>
      <w:proofErr w:type="spellEnd"/>
      <w:r w:rsidRPr="006828D8">
        <w:rPr>
          <w:rFonts w:ascii="Times New Roman" w:hAnsi="Times New Roman" w:cs="Times New Roman"/>
        </w:rPr>
        <w:t xml:space="preserve"> and very important components of products quality.</w:t>
      </w:r>
    </w:p>
    <w:p w:rsidR="0065409F" w:rsidRPr="006828D8" w:rsidRDefault="0065409F" w:rsidP="006A6C01">
      <w:pPr>
        <w:pStyle w:val="ListParagraph"/>
        <w:numPr>
          <w:ilvl w:val="0"/>
          <w:numId w:val="5"/>
        </w:numPr>
        <w:tabs>
          <w:tab w:val="clear" w:pos="720"/>
          <w:tab w:val="left" w:pos="360"/>
        </w:tabs>
        <w:suppressAutoHyphens w:val="0"/>
        <w:spacing w:before="0" w:line="360" w:lineRule="auto"/>
        <w:ind w:left="0" w:firstLine="0"/>
        <w:contextualSpacing/>
        <w:jc w:val="both"/>
        <w:rPr>
          <w:rFonts w:ascii="Times New Roman" w:hAnsi="Times New Roman" w:cs="Times New Roman"/>
          <w:b/>
        </w:rPr>
      </w:pPr>
      <w:proofErr w:type="gramStart"/>
      <w:r w:rsidRPr="006828D8">
        <w:rPr>
          <w:rFonts w:ascii="Times New Roman" w:hAnsi="Times New Roman" w:cs="Times New Roman"/>
          <w:b/>
        </w:rPr>
        <w:t>Starch:-</w:t>
      </w:r>
      <w:proofErr w:type="gramEnd"/>
      <w:r w:rsidRPr="006828D8">
        <w:rPr>
          <w:rFonts w:ascii="Times New Roman" w:hAnsi="Times New Roman" w:cs="Times New Roman"/>
          <w:b/>
        </w:rPr>
        <w:t xml:space="preserve"> </w:t>
      </w:r>
      <w:r w:rsidRPr="006828D8">
        <w:rPr>
          <w:rFonts w:ascii="Times New Roman" w:hAnsi="Times New Roman" w:cs="Times New Roman"/>
        </w:rPr>
        <w:t>is made up of</w:t>
      </w:r>
      <w:r w:rsidR="00B93E18" w:rsidRPr="006828D8">
        <w:rPr>
          <w:rFonts w:ascii="Times New Roman" w:hAnsi="Times New Roman" w:cs="Times New Roman"/>
        </w:rPr>
        <w:t xml:space="preserve"> </w:t>
      </w:r>
      <w:r w:rsidRPr="006828D8">
        <w:rPr>
          <w:rFonts w:ascii="Times New Roman" w:hAnsi="Times New Roman" w:cs="Times New Roman"/>
        </w:rPr>
        <w:t xml:space="preserve">glucose subunits (200 – 200,000 units) and serve as storage of carbohydrates in vegetables, Cassava, Yam, plantain, potato, sweet potato, </w:t>
      </w:r>
      <w:proofErr w:type="spellStart"/>
      <w:r w:rsidR="00B93E18" w:rsidRPr="006828D8">
        <w:rPr>
          <w:rFonts w:ascii="Times New Roman" w:hAnsi="Times New Roman" w:cs="Times New Roman"/>
        </w:rPr>
        <w:t>E</w:t>
      </w:r>
      <w:r w:rsidRPr="006828D8">
        <w:rPr>
          <w:rFonts w:ascii="Times New Roman" w:hAnsi="Times New Roman" w:cs="Times New Roman"/>
        </w:rPr>
        <w:t>nset</w:t>
      </w:r>
      <w:proofErr w:type="spellEnd"/>
      <w:r w:rsidRPr="006828D8">
        <w:rPr>
          <w:rFonts w:ascii="Times New Roman" w:hAnsi="Times New Roman" w:cs="Times New Roman"/>
        </w:rPr>
        <w:t xml:space="preserve">, and unripe fruits like banana  </w:t>
      </w:r>
    </w:p>
    <w:p w:rsidR="0065409F" w:rsidRPr="006828D8" w:rsidRDefault="0065409F" w:rsidP="006A6C01">
      <w:pPr>
        <w:pStyle w:val="ListParagraph"/>
        <w:numPr>
          <w:ilvl w:val="0"/>
          <w:numId w:val="5"/>
        </w:numPr>
        <w:tabs>
          <w:tab w:val="clear" w:pos="720"/>
          <w:tab w:val="left" w:pos="0"/>
          <w:tab w:val="left" w:pos="270"/>
          <w:tab w:val="left" w:pos="450"/>
        </w:tabs>
        <w:spacing w:line="360" w:lineRule="auto"/>
        <w:ind w:left="0" w:firstLine="0"/>
        <w:contextualSpacing/>
        <w:jc w:val="both"/>
        <w:rPr>
          <w:rFonts w:ascii="Times New Roman" w:hAnsi="Times New Roman" w:cs="Times New Roman"/>
          <w:b/>
        </w:rPr>
      </w:pPr>
      <w:r w:rsidRPr="006828D8">
        <w:rPr>
          <w:rFonts w:ascii="Times New Roman" w:hAnsi="Times New Roman" w:cs="Times New Roman"/>
          <w:b/>
        </w:rPr>
        <w:lastRenderedPageBreak/>
        <w:t xml:space="preserve">Dietary </w:t>
      </w:r>
      <w:proofErr w:type="spellStart"/>
      <w:r w:rsidR="00266E6D" w:rsidRPr="006828D8">
        <w:rPr>
          <w:rFonts w:ascii="Times New Roman" w:hAnsi="Times New Roman" w:cs="Times New Roman"/>
          <w:b/>
        </w:rPr>
        <w:t>fibre</w:t>
      </w:r>
      <w:proofErr w:type="spellEnd"/>
      <w:r w:rsidR="00266E6D" w:rsidRPr="006828D8">
        <w:rPr>
          <w:rFonts w:ascii="Times New Roman" w:hAnsi="Times New Roman" w:cs="Times New Roman"/>
          <w:b/>
        </w:rPr>
        <w:t>: -</w:t>
      </w:r>
      <w:r w:rsidRPr="006828D8">
        <w:rPr>
          <w:rFonts w:ascii="Times New Roman" w:hAnsi="Times New Roman" w:cs="Times New Roman"/>
        </w:rPr>
        <w:t>exist as</w:t>
      </w:r>
      <w:r w:rsidR="00C17D1E" w:rsidRPr="006828D8">
        <w:rPr>
          <w:rFonts w:ascii="Times New Roman" w:hAnsi="Times New Roman" w:cs="Times New Roman"/>
        </w:rPr>
        <w:t xml:space="preserve"> </w:t>
      </w:r>
      <w:r w:rsidRPr="006828D8">
        <w:rPr>
          <w:rFonts w:ascii="Times New Roman" w:hAnsi="Times New Roman" w:cs="Times New Roman"/>
        </w:rPr>
        <w:t xml:space="preserve">cellulose, hemicelluloses and pectin substances, which makes the structural components of fruits and vegetables cell wall. The carbohydrates are not digested by human beings because of the absence of the enzyme/cellulase/ in the digestive system of humans.  </w:t>
      </w:r>
    </w:p>
    <w:p w:rsidR="0065409F" w:rsidRPr="006828D8" w:rsidRDefault="001E4172" w:rsidP="00266E6D">
      <w:pPr>
        <w:pStyle w:val="Heading3"/>
        <w:spacing w:before="0" w:after="0" w:line="360" w:lineRule="auto"/>
        <w:rPr>
          <w:rFonts w:ascii="Times New Roman" w:hAnsi="Times New Roman" w:cs="Times New Roman"/>
          <w:sz w:val="24"/>
          <w:szCs w:val="24"/>
        </w:rPr>
      </w:pPr>
      <w:bookmarkStart w:id="10" w:name="_Toc318890309"/>
      <w:r w:rsidRPr="006828D8">
        <w:rPr>
          <w:rFonts w:ascii="Times New Roman" w:hAnsi="Times New Roman" w:cs="Times New Roman"/>
          <w:sz w:val="24"/>
          <w:szCs w:val="24"/>
        </w:rPr>
        <w:t>3</w:t>
      </w:r>
      <w:r w:rsidR="0065409F" w:rsidRPr="006828D8">
        <w:rPr>
          <w:rFonts w:ascii="Times New Roman" w:hAnsi="Times New Roman" w:cs="Times New Roman"/>
          <w:sz w:val="24"/>
          <w:szCs w:val="24"/>
        </w:rPr>
        <w:t>.3.3. Protein and Amino acids</w:t>
      </w:r>
      <w:bookmarkEnd w:id="10"/>
    </w:p>
    <w:p w:rsidR="001E4172"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The protein content in horticultural products varies </w:t>
      </w:r>
      <w:r w:rsidR="00267E93" w:rsidRPr="006828D8">
        <w:rPr>
          <w:rFonts w:ascii="Times New Roman" w:hAnsi="Times New Roman"/>
          <w:sz w:val="24"/>
          <w:szCs w:val="24"/>
        </w:rPr>
        <w:t>between 1–</w:t>
      </w:r>
      <w:r w:rsidRPr="006828D8">
        <w:rPr>
          <w:rFonts w:ascii="Times New Roman" w:hAnsi="Times New Roman"/>
          <w:sz w:val="24"/>
          <w:szCs w:val="24"/>
        </w:rPr>
        <w:t xml:space="preserve">2%, about 5% in legumes and contains molecules/enzymes involved in the metabolic regulations.  Proteins are extremely important components of living cells in that they regulate metabolism, act as structural molecules, and in some products, represent storage forms of carbon and nitrogen. They are composed of chains of amino acids each joined the next in the sequence by peptide bond. Many of the properties of a protein or polypeptides are a function of amino acids of which it is composed and their particular sequence in the molecule. </w:t>
      </w:r>
    </w:p>
    <w:p w:rsidR="00266E6D"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The relative change in the protein and amino acid content and composition in harvested plant parts is greatest in those products that undergo significant changes in homeostasis during the postharvest period. Hence, products such as seeds, which are relatively stable when properly stored, do not undergo substantial changes in their protein compositions. </w:t>
      </w: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On the other hand, there are two general phenomena that causes (precipitate) large changes in proteins and amino acids content and composition as a result onset of senescence and fruit ripening after harvest, which leads to undesirable quality. Because, leaf senescence will appear after leaves are detached from the plant and enhances the degradation of proteins and the process of deamination.  </w:t>
      </w:r>
    </w:p>
    <w:p w:rsidR="0065409F" w:rsidRPr="006828D8" w:rsidRDefault="0065409F" w:rsidP="00266E6D">
      <w:pPr>
        <w:pStyle w:val="Heading3"/>
        <w:spacing w:before="0" w:after="0" w:line="360" w:lineRule="auto"/>
        <w:rPr>
          <w:rFonts w:ascii="Times New Roman" w:hAnsi="Times New Roman" w:cs="Times New Roman"/>
          <w:sz w:val="24"/>
          <w:szCs w:val="24"/>
        </w:rPr>
      </w:pPr>
      <w:bookmarkStart w:id="11" w:name="_Toc318890310"/>
      <w:r w:rsidRPr="006828D8">
        <w:rPr>
          <w:rFonts w:ascii="Times New Roman" w:hAnsi="Times New Roman" w:cs="Times New Roman"/>
          <w:sz w:val="24"/>
          <w:szCs w:val="24"/>
        </w:rPr>
        <w:t>2.3.4. Lipids</w:t>
      </w:r>
      <w:bookmarkEnd w:id="11"/>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The amount and levels of lipids is different in post harvested plant products. Some contains high concentration of lipids like that of avocado (15 – 20%) and olives (15%) and many seeds in the form of storage compounds. The rest of the horticultural products generally contain about less than 1%. Plant lipids serve as storage form of carbon, and functions as components of </w:t>
      </w:r>
      <w:r w:rsidRPr="006828D8">
        <w:rPr>
          <w:rFonts w:ascii="Times New Roman" w:hAnsi="Times New Roman"/>
          <w:b/>
          <w:sz w:val="24"/>
          <w:szCs w:val="24"/>
        </w:rPr>
        <w:t>cellular membranes</w:t>
      </w:r>
      <w:r w:rsidRPr="006828D8">
        <w:rPr>
          <w:rFonts w:ascii="Times New Roman" w:hAnsi="Times New Roman"/>
          <w:sz w:val="24"/>
          <w:szCs w:val="24"/>
        </w:rPr>
        <w:t xml:space="preserve">, as cuticular waxes forming a protective surface on many products and in some cases as vitamins, proteins sterols and secondary products as rubber. Fatty acids are substantial physical and chemical properties of lipids due to the long chain present in fatty acids. The most common fatty acids in plants range from carbon in size, with oleic and </w:t>
      </w:r>
      <w:proofErr w:type="spellStart"/>
      <w:r w:rsidRPr="006828D8">
        <w:rPr>
          <w:rFonts w:ascii="Times New Roman" w:hAnsi="Times New Roman"/>
          <w:sz w:val="24"/>
          <w:szCs w:val="24"/>
        </w:rPr>
        <w:t>lemoleic</w:t>
      </w:r>
      <w:proofErr w:type="spellEnd"/>
      <w:r w:rsidRPr="006828D8">
        <w:rPr>
          <w:rFonts w:ascii="Times New Roman" w:hAnsi="Times New Roman"/>
          <w:sz w:val="24"/>
          <w:szCs w:val="24"/>
        </w:rPr>
        <w:t xml:space="preserve"> being the most prevalent types. Among the lipids, waxes, </w:t>
      </w:r>
      <w:proofErr w:type="spellStart"/>
      <w:r w:rsidRPr="006828D8">
        <w:rPr>
          <w:rFonts w:ascii="Times New Roman" w:hAnsi="Times New Roman"/>
          <w:sz w:val="24"/>
          <w:szCs w:val="24"/>
        </w:rPr>
        <w:t>cutin</w:t>
      </w:r>
      <w:proofErr w:type="spellEnd"/>
      <w:r w:rsidRPr="006828D8">
        <w:rPr>
          <w:rFonts w:ascii="Times New Roman" w:hAnsi="Times New Roman"/>
          <w:sz w:val="24"/>
          <w:szCs w:val="24"/>
        </w:rPr>
        <w:t xml:space="preserve"> and </w:t>
      </w:r>
      <w:proofErr w:type="spellStart"/>
      <w:r w:rsidRPr="006828D8">
        <w:rPr>
          <w:rFonts w:ascii="Times New Roman" w:hAnsi="Times New Roman"/>
          <w:sz w:val="24"/>
          <w:szCs w:val="24"/>
        </w:rPr>
        <w:t>subrin</w:t>
      </w:r>
      <w:proofErr w:type="spellEnd"/>
      <w:r w:rsidRPr="006828D8">
        <w:rPr>
          <w:rFonts w:ascii="Times New Roman" w:hAnsi="Times New Roman"/>
          <w:sz w:val="24"/>
          <w:szCs w:val="24"/>
        </w:rPr>
        <w:t xml:space="preserve"> are the protective compounds of the outer surface of plants. In which waxes and </w:t>
      </w:r>
      <w:proofErr w:type="spellStart"/>
      <w:r w:rsidRPr="006828D8">
        <w:rPr>
          <w:rFonts w:ascii="Times New Roman" w:hAnsi="Times New Roman"/>
          <w:sz w:val="24"/>
          <w:szCs w:val="24"/>
        </w:rPr>
        <w:t>cutin</w:t>
      </w:r>
      <w:proofErr w:type="spellEnd"/>
      <w:r w:rsidRPr="006828D8">
        <w:rPr>
          <w:rFonts w:ascii="Times New Roman" w:hAnsi="Times New Roman"/>
          <w:sz w:val="24"/>
          <w:szCs w:val="24"/>
        </w:rPr>
        <w:t xml:space="preserve"> acts as the protective coating on much of above ground parts of the plants. Likewise, </w:t>
      </w:r>
      <w:proofErr w:type="spellStart"/>
      <w:r w:rsidRPr="006828D8">
        <w:rPr>
          <w:rFonts w:ascii="Times New Roman" w:hAnsi="Times New Roman"/>
          <w:sz w:val="24"/>
          <w:szCs w:val="24"/>
        </w:rPr>
        <w:t>subrin</w:t>
      </w:r>
      <w:proofErr w:type="spellEnd"/>
      <w:r w:rsidRPr="006828D8">
        <w:rPr>
          <w:rFonts w:ascii="Times New Roman" w:hAnsi="Times New Roman"/>
          <w:sz w:val="24"/>
          <w:szCs w:val="24"/>
        </w:rPr>
        <w:t>; a lipid derived polymeric material is found on underground plant part and on healed surface of wounds.</w:t>
      </w:r>
    </w:p>
    <w:p w:rsidR="00266E6D" w:rsidRPr="006828D8" w:rsidRDefault="00266E6D" w:rsidP="00266E6D">
      <w:pPr>
        <w:spacing w:after="0" w:line="360" w:lineRule="auto"/>
        <w:jc w:val="both"/>
        <w:rPr>
          <w:rFonts w:ascii="Times New Roman" w:hAnsi="Times New Roman"/>
          <w:sz w:val="12"/>
          <w:szCs w:val="24"/>
        </w:rPr>
      </w:pP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lastRenderedPageBreak/>
        <w:t xml:space="preserve">These plant waxes, are extremely important during the postharvest storage and marketing of plant products in that, they function by limiting the water loss from the tissue and impeding the invasion of </w:t>
      </w:r>
      <w:proofErr w:type="spellStart"/>
      <w:proofErr w:type="gramStart"/>
      <w:r w:rsidRPr="006828D8">
        <w:rPr>
          <w:rFonts w:ascii="Times New Roman" w:hAnsi="Times New Roman"/>
          <w:sz w:val="24"/>
          <w:szCs w:val="24"/>
        </w:rPr>
        <w:t>pathogens.Fatty</w:t>
      </w:r>
      <w:proofErr w:type="spellEnd"/>
      <w:proofErr w:type="gramEnd"/>
      <w:r w:rsidRPr="006828D8">
        <w:rPr>
          <w:rFonts w:ascii="Times New Roman" w:hAnsi="Times New Roman"/>
          <w:sz w:val="24"/>
          <w:szCs w:val="24"/>
        </w:rPr>
        <w:t xml:space="preserve"> acids are synthesized within the </w:t>
      </w:r>
      <w:proofErr w:type="spellStart"/>
      <w:r w:rsidRPr="006828D8">
        <w:rPr>
          <w:rFonts w:ascii="Times New Roman" w:hAnsi="Times New Roman"/>
          <w:sz w:val="24"/>
          <w:szCs w:val="24"/>
        </w:rPr>
        <w:t>cytocol</w:t>
      </w:r>
      <w:proofErr w:type="spellEnd"/>
      <w:r w:rsidRPr="006828D8">
        <w:rPr>
          <w:rFonts w:ascii="Times New Roman" w:hAnsi="Times New Roman"/>
          <w:sz w:val="24"/>
          <w:szCs w:val="24"/>
        </w:rPr>
        <w:t xml:space="preserve"> of the cell and in many cases within certain plastids (e.g. chloroplast, chromoplast).There are two path ways for these processes, one from saturated fatty acids and the other forming unsaturated fatty acids. In saturated fatty acids path way, acetyl </w:t>
      </w:r>
      <w:proofErr w:type="spellStart"/>
      <w:r w:rsidRPr="006828D8">
        <w:rPr>
          <w:rFonts w:ascii="Times New Roman" w:hAnsi="Times New Roman"/>
          <w:sz w:val="24"/>
          <w:szCs w:val="24"/>
        </w:rPr>
        <w:t>subrins</w:t>
      </w:r>
      <w:proofErr w:type="spellEnd"/>
      <w:r w:rsidRPr="006828D8">
        <w:rPr>
          <w:rFonts w:ascii="Times New Roman" w:hAnsi="Times New Roman"/>
          <w:sz w:val="24"/>
          <w:szCs w:val="24"/>
        </w:rPr>
        <w:t xml:space="preserve"> are condensed via a series of enzymatically controlled steps forming fatty acids of up to 16 carbons in length. While in the synthesis of unsaturated acids pathway, the interaction of the first double bond forming oleic acid is fairly established, that can occur via one of the two options (an aerobic or an </w:t>
      </w:r>
      <w:proofErr w:type="spellStart"/>
      <w:r w:rsidRPr="006828D8">
        <w:rPr>
          <w:rFonts w:ascii="Times New Roman" w:hAnsi="Times New Roman"/>
          <w:sz w:val="24"/>
          <w:szCs w:val="24"/>
        </w:rPr>
        <w:t>unaerobic</w:t>
      </w:r>
      <w:proofErr w:type="spellEnd"/>
      <w:r w:rsidRPr="006828D8">
        <w:rPr>
          <w:rFonts w:ascii="Times New Roman" w:hAnsi="Times New Roman"/>
          <w:sz w:val="24"/>
          <w:szCs w:val="24"/>
        </w:rPr>
        <w:t xml:space="preserve"> system).</w:t>
      </w:r>
    </w:p>
    <w:p w:rsidR="00266E6D" w:rsidRPr="006828D8" w:rsidRDefault="00266E6D" w:rsidP="00266E6D">
      <w:pPr>
        <w:spacing w:after="0" w:line="360" w:lineRule="auto"/>
        <w:jc w:val="both"/>
        <w:rPr>
          <w:rFonts w:ascii="Times New Roman" w:hAnsi="Times New Roman"/>
          <w:sz w:val="14"/>
          <w:szCs w:val="24"/>
        </w:rPr>
      </w:pP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Each classes of lipid found in plants undergoes varying degree of degradation during the postharvest period, as the product approaches senescence or in the case of seeds, as they begin to germinate. Of the constituent lipids, the storage lipids are known to undergo marked changes in many products.</w:t>
      </w:r>
    </w:p>
    <w:p w:rsidR="0065409F" w:rsidRPr="006828D8" w:rsidRDefault="001E4172" w:rsidP="00266E6D">
      <w:pPr>
        <w:pStyle w:val="Heading3"/>
        <w:spacing w:before="0" w:after="0" w:line="360" w:lineRule="auto"/>
        <w:rPr>
          <w:rFonts w:ascii="Times New Roman" w:hAnsi="Times New Roman" w:cs="Times New Roman"/>
          <w:sz w:val="24"/>
          <w:szCs w:val="24"/>
        </w:rPr>
      </w:pPr>
      <w:bookmarkStart w:id="12" w:name="_Toc318890311"/>
      <w:r w:rsidRPr="006828D8">
        <w:rPr>
          <w:rFonts w:ascii="Times New Roman" w:hAnsi="Times New Roman" w:cs="Times New Roman"/>
          <w:sz w:val="24"/>
          <w:szCs w:val="24"/>
        </w:rPr>
        <w:t>3</w:t>
      </w:r>
      <w:r w:rsidR="0065409F" w:rsidRPr="006828D8">
        <w:rPr>
          <w:rFonts w:ascii="Times New Roman" w:hAnsi="Times New Roman" w:cs="Times New Roman"/>
          <w:sz w:val="24"/>
          <w:szCs w:val="24"/>
        </w:rPr>
        <w:t>.3.5. Vitamins</w:t>
      </w:r>
      <w:bookmarkEnd w:id="12"/>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Vitamins represent a group of organic compounds that are required in the diet in relatively small amounts for normal metabolism and growth. Plant products provide a major source for many of the vitamins required by the humans. Exception would be B</w:t>
      </w:r>
      <w:r w:rsidRPr="006828D8">
        <w:rPr>
          <w:rFonts w:ascii="Times New Roman" w:hAnsi="Times New Roman"/>
          <w:sz w:val="24"/>
          <w:szCs w:val="24"/>
          <w:vertAlign w:val="subscript"/>
        </w:rPr>
        <w:t xml:space="preserve">12, </w:t>
      </w:r>
      <w:r w:rsidRPr="006828D8">
        <w:rPr>
          <w:rFonts w:ascii="Times New Roman" w:hAnsi="Times New Roman"/>
          <w:sz w:val="24"/>
          <w:szCs w:val="24"/>
        </w:rPr>
        <w:t>which appears to be synthesized only by microorganisms, and vitamin D, obtained from the exposure of skin to the ultraviolet irradiation. In plants, many of the vitamins perform the same biochemical functions as they do in animal cells. Consequently, most have a vital role in plant metabolism, in addition to being a source of vitamins for animals.</w:t>
      </w: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Typically, vitamins are separated in to two classes based on their solubility: the water-soluble vitamins including (thiamine, riboflavin, nicotinic acid, </w:t>
      </w:r>
      <w:proofErr w:type="spellStart"/>
      <w:r w:rsidRPr="006828D8">
        <w:rPr>
          <w:rFonts w:ascii="Times New Roman" w:hAnsi="Times New Roman"/>
          <w:sz w:val="24"/>
          <w:szCs w:val="24"/>
        </w:rPr>
        <w:t>panthothenic</w:t>
      </w:r>
      <w:proofErr w:type="spellEnd"/>
      <w:r w:rsidRPr="006828D8">
        <w:rPr>
          <w:rFonts w:ascii="Times New Roman" w:hAnsi="Times New Roman"/>
          <w:sz w:val="24"/>
          <w:szCs w:val="24"/>
        </w:rPr>
        <w:t xml:space="preserve"> acid, pyridoxine, biotin, folic acid, and ascorbic acid), and the lipid-soluble vitamins </w:t>
      </w:r>
      <w:proofErr w:type="gramStart"/>
      <w:r w:rsidRPr="006828D8">
        <w:rPr>
          <w:rFonts w:ascii="Times New Roman" w:hAnsi="Times New Roman"/>
          <w:sz w:val="24"/>
          <w:szCs w:val="24"/>
        </w:rPr>
        <w:t>are,(</w:t>
      </w:r>
      <w:proofErr w:type="gramEnd"/>
      <w:r w:rsidRPr="006828D8">
        <w:rPr>
          <w:rFonts w:ascii="Times New Roman" w:hAnsi="Times New Roman"/>
          <w:sz w:val="24"/>
          <w:szCs w:val="24"/>
        </w:rPr>
        <w:t xml:space="preserve">vitamin A,E, and K). Normally the lipid-soluble vitamins are stored in the body in moderate amount; as a consequence, a consistent daily intake is not essential. The </w:t>
      </w:r>
      <w:proofErr w:type="gramStart"/>
      <w:r w:rsidRPr="006828D8">
        <w:rPr>
          <w:rFonts w:ascii="Times New Roman" w:hAnsi="Times New Roman"/>
          <w:sz w:val="24"/>
          <w:szCs w:val="24"/>
        </w:rPr>
        <w:t>water soluble</w:t>
      </w:r>
      <w:proofErr w:type="gramEnd"/>
      <w:r w:rsidRPr="006828D8">
        <w:rPr>
          <w:rFonts w:ascii="Times New Roman" w:hAnsi="Times New Roman"/>
          <w:sz w:val="24"/>
          <w:szCs w:val="24"/>
        </w:rPr>
        <w:t xml:space="preserve"> vitamins, however tend not to be stored and a fairly constant day-to-day supply is required.</w:t>
      </w:r>
    </w:p>
    <w:p w:rsidR="0065409F" w:rsidRPr="006828D8" w:rsidRDefault="001E4172" w:rsidP="00266E6D">
      <w:pPr>
        <w:pStyle w:val="Heading3"/>
        <w:spacing w:before="0" w:after="0" w:line="360" w:lineRule="auto"/>
        <w:rPr>
          <w:rFonts w:ascii="Times New Roman" w:hAnsi="Times New Roman" w:cs="Times New Roman"/>
          <w:sz w:val="24"/>
          <w:szCs w:val="24"/>
        </w:rPr>
      </w:pPr>
      <w:bookmarkStart w:id="13" w:name="_Toc318890312"/>
      <w:r w:rsidRPr="006828D8">
        <w:rPr>
          <w:rFonts w:ascii="Times New Roman" w:hAnsi="Times New Roman" w:cs="Times New Roman"/>
          <w:sz w:val="24"/>
          <w:szCs w:val="24"/>
        </w:rPr>
        <w:t>3</w:t>
      </w:r>
      <w:r w:rsidR="0065409F" w:rsidRPr="006828D8">
        <w:rPr>
          <w:rFonts w:ascii="Times New Roman" w:hAnsi="Times New Roman" w:cs="Times New Roman"/>
          <w:sz w:val="24"/>
          <w:szCs w:val="24"/>
        </w:rPr>
        <w:t>.3.6. Minerals</w:t>
      </w:r>
      <w:bookmarkEnd w:id="13"/>
    </w:p>
    <w:p w:rsidR="0065409F" w:rsidRPr="006828D8" w:rsidRDefault="0065409F" w:rsidP="00266E6D">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All vegetables and fruits contain important minerals, such as potassium, calcium, magnesium, phosphorus, iron, and zinc. Minerals are basic components in secondary metabolic pathways that produce valuable phytochemicals for normal human health. The contents of minerals in vegetables is variable; green vegetables have higher amounts of calcium and iron than root vegetables. Calcium is </w:t>
      </w:r>
      <w:r w:rsidRPr="006828D8">
        <w:rPr>
          <w:rFonts w:ascii="Times New Roman" w:hAnsi="Times New Roman"/>
          <w:sz w:val="24"/>
          <w:szCs w:val="24"/>
        </w:rPr>
        <w:lastRenderedPageBreak/>
        <w:t>not only associated with preventing osteoporosis, but it also appears to have protective effects in some types of cancer, most recently colon cancer.</w:t>
      </w:r>
    </w:p>
    <w:p w:rsidR="0065409F" w:rsidRPr="006828D8" w:rsidRDefault="001E4172" w:rsidP="00266E6D">
      <w:pPr>
        <w:pStyle w:val="Heading3"/>
        <w:spacing w:before="0" w:after="0" w:line="360" w:lineRule="auto"/>
        <w:rPr>
          <w:rFonts w:ascii="Times New Roman" w:hAnsi="Times New Roman" w:cs="Times New Roman"/>
          <w:sz w:val="24"/>
          <w:szCs w:val="24"/>
        </w:rPr>
      </w:pPr>
      <w:bookmarkStart w:id="14" w:name="_Toc318890313"/>
      <w:r w:rsidRPr="006828D8">
        <w:rPr>
          <w:rFonts w:ascii="Times New Roman" w:hAnsi="Times New Roman" w:cs="Times New Roman"/>
          <w:sz w:val="24"/>
          <w:szCs w:val="24"/>
        </w:rPr>
        <w:t>3</w:t>
      </w:r>
      <w:r w:rsidR="0065409F" w:rsidRPr="006828D8">
        <w:rPr>
          <w:rFonts w:ascii="Times New Roman" w:hAnsi="Times New Roman" w:cs="Times New Roman"/>
          <w:sz w:val="24"/>
          <w:szCs w:val="24"/>
        </w:rPr>
        <w:t>.3.7. Organic acids</w:t>
      </w:r>
      <w:bookmarkEnd w:id="14"/>
    </w:p>
    <w:p w:rsidR="00E70683" w:rsidRPr="006828D8" w:rsidRDefault="0065409F" w:rsidP="00266E6D">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Organic acids are major components of fruits and some vegetables. The acidity of fruits arises from the organic acids that are stored in the vacuole, and their composition can vary depending on the type of fruit. In general, young fruits contain more acids that may decline during maturation and ripening due to their conversion to sugars (gluconeogenesis</w:t>
      </w:r>
      <w:proofErr w:type="gramStart"/>
      <w:r w:rsidRPr="006828D8">
        <w:rPr>
          <w:rFonts w:ascii="Times New Roman" w:hAnsi="Times New Roman"/>
          <w:sz w:val="24"/>
          <w:szCs w:val="24"/>
        </w:rPr>
        <w:t>).Organic</w:t>
      </w:r>
      <w:proofErr w:type="gramEnd"/>
      <w:r w:rsidRPr="006828D8">
        <w:rPr>
          <w:rFonts w:ascii="Times New Roman" w:hAnsi="Times New Roman"/>
          <w:sz w:val="24"/>
          <w:szCs w:val="24"/>
        </w:rPr>
        <w:t xml:space="preserve"> acids are present in a significant concentration in a number of harvested plants, and the level of organic acids present often represents important quality parameters in many fruits. Organic acids are found in active pools that are utilized in the cytoplasm for metabolism and to a greater extent as a storage pools in the vacuoles. Organic acids are small, mono, di, and </w:t>
      </w:r>
      <w:proofErr w:type="spellStart"/>
      <w:r w:rsidRPr="006828D8">
        <w:rPr>
          <w:rFonts w:ascii="Times New Roman" w:hAnsi="Times New Roman"/>
          <w:sz w:val="24"/>
          <w:szCs w:val="24"/>
        </w:rPr>
        <w:t>tricarboxilic</w:t>
      </w:r>
      <w:proofErr w:type="spellEnd"/>
      <w:r w:rsidRPr="006828D8">
        <w:rPr>
          <w:rFonts w:ascii="Times New Roman" w:hAnsi="Times New Roman"/>
          <w:sz w:val="24"/>
          <w:szCs w:val="24"/>
        </w:rPr>
        <w:t xml:space="preserve"> acids that exhibit acidic properties due to the presence of their carboxyl groups (- </w:t>
      </w:r>
      <w:proofErr w:type="gramStart"/>
      <w:r w:rsidRPr="006828D8">
        <w:rPr>
          <w:rFonts w:ascii="Times New Roman" w:hAnsi="Times New Roman"/>
          <w:sz w:val="24"/>
          <w:szCs w:val="24"/>
        </w:rPr>
        <w:t>COOH )</w:t>
      </w:r>
      <w:proofErr w:type="gramEnd"/>
      <w:r w:rsidRPr="006828D8">
        <w:rPr>
          <w:rFonts w:ascii="Times New Roman" w:hAnsi="Times New Roman"/>
          <w:sz w:val="24"/>
          <w:szCs w:val="24"/>
        </w:rPr>
        <w:t xml:space="preserve"> that can give up hydrogen. Many organic acids have multiple functions in the plants. In addition, in food produce, organic acids share a significant portion of the characteristic </w:t>
      </w:r>
      <w:proofErr w:type="spellStart"/>
      <w:r w:rsidRPr="006828D8">
        <w:rPr>
          <w:rFonts w:ascii="Times New Roman" w:hAnsi="Times New Roman"/>
          <w:sz w:val="24"/>
          <w:szCs w:val="24"/>
        </w:rPr>
        <w:t>flavour</w:t>
      </w:r>
      <w:proofErr w:type="spellEnd"/>
      <w:r w:rsidRPr="006828D8">
        <w:rPr>
          <w:rFonts w:ascii="Times New Roman" w:hAnsi="Times New Roman"/>
          <w:sz w:val="24"/>
          <w:szCs w:val="24"/>
        </w:rPr>
        <w:t xml:space="preserve">, both taste and </w:t>
      </w:r>
      <w:proofErr w:type="spellStart"/>
      <w:r w:rsidRPr="006828D8">
        <w:rPr>
          <w:rFonts w:ascii="Times New Roman" w:hAnsi="Times New Roman"/>
          <w:sz w:val="24"/>
          <w:szCs w:val="24"/>
        </w:rPr>
        <w:t>odour</w:t>
      </w:r>
      <w:proofErr w:type="spellEnd"/>
      <w:r w:rsidRPr="006828D8">
        <w:rPr>
          <w:rFonts w:ascii="Times New Roman" w:hAnsi="Times New Roman"/>
          <w:sz w:val="24"/>
          <w:szCs w:val="24"/>
        </w:rPr>
        <w:t xml:space="preserve">. Organic acids also have very important role in the TCA cycle. </w:t>
      </w:r>
    </w:p>
    <w:p w:rsidR="0065409F" w:rsidRPr="006828D8" w:rsidRDefault="0065409F" w:rsidP="00266E6D">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The number of organic acids present in postharvest products include: glycolic acid, lactic acid, </w:t>
      </w:r>
      <w:proofErr w:type="spellStart"/>
      <w:r w:rsidRPr="006828D8">
        <w:rPr>
          <w:rFonts w:ascii="Times New Roman" w:hAnsi="Times New Roman"/>
          <w:sz w:val="24"/>
          <w:szCs w:val="24"/>
        </w:rPr>
        <w:t>glyceric</w:t>
      </w:r>
      <w:proofErr w:type="spellEnd"/>
      <w:r w:rsidRPr="006828D8">
        <w:rPr>
          <w:rFonts w:ascii="Times New Roman" w:hAnsi="Times New Roman"/>
          <w:sz w:val="24"/>
          <w:szCs w:val="24"/>
        </w:rPr>
        <w:t xml:space="preserve"> acid, pyruvic acid, </w:t>
      </w:r>
      <w:proofErr w:type="spellStart"/>
      <w:r w:rsidRPr="006828D8">
        <w:rPr>
          <w:rFonts w:ascii="Times New Roman" w:hAnsi="Times New Roman"/>
          <w:sz w:val="24"/>
          <w:szCs w:val="24"/>
        </w:rPr>
        <w:t>glycoxylic</w:t>
      </w:r>
      <w:proofErr w:type="spellEnd"/>
      <w:r w:rsidRPr="006828D8">
        <w:rPr>
          <w:rFonts w:ascii="Times New Roman" w:hAnsi="Times New Roman"/>
          <w:sz w:val="24"/>
          <w:szCs w:val="24"/>
        </w:rPr>
        <w:t xml:space="preserve"> acid, oxalic acid, succinic acid, fumaric acid, malic acid, </w:t>
      </w:r>
      <w:proofErr w:type="spellStart"/>
      <w:proofErr w:type="gramStart"/>
      <w:r w:rsidRPr="006828D8">
        <w:rPr>
          <w:rFonts w:ascii="Times New Roman" w:hAnsi="Times New Roman"/>
          <w:sz w:val="24"/>
          <w:szCs w:val="24"/>
        </w:rPr>
        <w:t>etc.</w:t>
      </w:r>
      <w:bookmarkStart w:id="15" w:name="_Toc214712455"/>
      <w:r w:rsidRPr="006828D8">
        <w:rPr>
          <w:rFonts w:ascii="Times New Roman" w:hAnsi="Times New Roman"/>
          <w:sz w:val="24"/>
          <w:szCs w:val="24"/>
        </w:rPr>
        <w:t>Organic</w:t>
      </w:r>
      <w:proofErr w:type="spellEnd"/>
      <w:proofErr w:type="gramEnd"/>
      <w:r w:rsidRPr="006828D8">
        <w:rPr>
          <w:rFonts w:ascii="Times New Roman" w:hAnsi="Times New Roman"/>
          <w:sz w:val="24"/>
          <w:szCs w:val="24"/>
        </w:rPr>
        <w:t xml:space="preserve"> acids play important role in harvested products.</w:t>
      </w:r>
      <w:bookmarkEnd w:id="15"/>
      <w:r w:rsidRPr="006828D8">
        <w:rPr>
          <w:rFonts w:ascii="Times New Roman" w:hAnsi="Times New Roman"/>
          <w:sz w:val="24"/>
          <w:szCs w:val="24"/>
        </w:rPr>
        <w:t xml:space="preserve"> Where they are found in high concentration, they represent a readily available source of stored energy that can be utilized after the product is severed. In food products organic acids may take a significant portion of the characteristic </w:t>
      </w:r>
      <w:proofErr w:type="spellStart"/>
      <w:r w:rsidRPr="006828D8">
        <w:rPr>
          <w:rFonts w:ascii="Times New Roman" w:hAnsi="Times New Roman"/>
          <w:sz w:val="24"/>
          <w:szCs w:val="24"/>
        </w:rPr>
        <w:t>flavour</w:t>
      </w:r>
      <w:proofErr w:type="spellEnd"/>
      <w:r w:rsidRPr="006828D8">
        <w:rPr>
          <w:rFonts w:ascii="Times New Roman" w:hAnsi="Times New Roman"/>
          <w:sz w:val="24"/>
          <w:szCs w:val="24"/>
        </w:rPr>
        <w:t xml:space="preserve">; taste and </w:t>
      </w:r>
      <w:proofErr w:type="spellStart"/>
      <w:r w:rsidRPr="006828D8">
        <w:rPr>
          <w:rFonts w:ascii="Times New Roman" w:hAnsi="Times New Roman"/>
          <w:sz w:val="24"/>
          <w:szCs w:val="24"/>
        </w:rPr>
        <w:t>odour</w:t>
      </w:r>
      <w:proofErr w:type="spellEnd"/>
      <w:r w:rsidRPr="006828D8">
        <w:rPr>
          <w:rFonts w:ascii="Times New Roman" w:hAnsi="Times New Roman"/>
          <w:sz w:val="24"/>
          <w:szCs w:val="24"/>
        </w:rPr>
        <w:t xml:space="preserve">. Aromatic compounds like esters of organic acids represent a character that impart the major portion of the characteristic aroma.  </w:t>
      </w: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 Organic acids are synthesized primarily through oxidation, </w:t>
      </w:r>
      <w:proofErr w:type="spellStart"/>
      <w:r w:rsidRPr="006828D8">
        <w:rPr>
          <w:rFonts w:ascii="Times New Roman" w:hAnsi="Times New Roman"/>
          <w:sz w:val="24"/>
          <w:szCs w:val="24"/>
        </w:rPr>
        <w:t>decarboxilation</w:t>
      </w:r>
      <w:proofErr w:type="spellEnd"/>
      <w:r w:rsidRPr="006828D8">
        <w:rPr>
          <w:rFonts w:ascii="Times New Roman" w:hAnsi="Times New Roman"/>
          <w:sz w:val="24"/>
          <w:szCs w:val="24"/>
        </w:rPr>
        <w:t xml:space="preserve">, and in some cases, </w:t>
      </w:r>
      <w:proofErr w:type="spellStart"/>
      <w:r w:rsidRPr="006828D8">
        <w:rPr>
          <w:rFonts w:ascii="Times New Roman" w:hAnsi="Times New Roman"/>
          <w:sz w:val="24"/>
          <w:szCs w:val="24"/>
        </w:rPr>
        <w:t>carboxilation</w:t>
      </w:r>
      <w:proofErr w:type="spellEnd"/>
      <w:r w:rsidRPr="006828D8">
        <w:rPr>
          <w:rFonts w:ascii="Times New Roman" w:hAnsi="Times New Roman"/>
          <w:sz w:val="24"/>
          <w:szCs w:val="24"/>
        </w:rPr>
        <w:t xml:space="preserve"> in the respiratory tri</w:t>
      </w:r>
      <w:r w:rsidR="00E70683" w:rsidRPr="006828D8">
        <w:rPr>
          <w:rFonts w:ascii="Times New Roman" w:hAnsi="Times New Roman"/>
          <w:sz w:val="24"/>
          <w:szCs w:val="24"/>
        </w:rPr>
        <w:t>-</w:t>
      </w:r>
      <w:proofErr w:type="spellStart"/>
      <w:r w:rsidRPr="006828D8">
        <w:rPr>
          <w:rFonts w:ascii="Times New Roman" w:hAnsi="Times New Roman"/>
          <w:sz w:val="24"/>
          <w:szCs w:val="24"/>
        </w:rPr>
        <w:t>carboxilic</w:t>
      </w:r>
      <w:proofErr w:type="spellEnd"/>
      <w:r w:rsidRPr="006828D8">
        <w:rPr>
          <w:rFonts w:ascii="Times New Roman" w:hAnsi="Times New Roman"/>
          <w:sz w:val="24"/>
          <w:szCs w:val="24"/>
        </w:rPr>
        <w:t xml:space="preserve"> acid pathway. Some are produced from sugars during the early synthesis of the photosynthetic dark reaction.</w:t>
      </w:r>
    </w:p>
    <w:p w:rsidR="0065409F" w:rsidRPr="006828D8" w:rsidRDefault="0065409F" w:rsidP="00266E6D">
      <w:pPr>
        <w:pStyle w:val="Heading3"/>
        <w:spacing w:before="0" w:after="0" w:line="360" w:lineRule="auto"/>
        <w:rPr>
          <w:rFonts w:ascii="Times New Roman" w:hAnsi="Times New Roman" w:cs="Times New Roman"/>
          <w:sz w:val="24"/>
          <w:szCs w:val="24"/>
        </w:rPr>
      </w:pPr>
      <w:bookmarkStart w:id="16" w:name="_Toc318890314"/>
      <w:r w:rsidRPr="006828D8">
        <w:rPr>
          <w:rFonts w:ascii="Times New Roman" w:hAnsi="Times New Roman" w:cs="Times New Roman"/>
          <w:sz w:val="24"/>
          <w:szCs w:val="24"/>
        </w:rPr>
        <w:t>2.3.8. Volatile compounds</w:t>
      </w:r>
      <w:bookmarkEnd w:id="16"/>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Volatile compounds are low molecular weight compounds that exist in gaseous form at ambient temperature. The importance of volatile compounds is not just limited to food products. The aroma of many ornamental</w:t>
      </w:r>
      <w:r w:rsidR="00F904BB" w:rsidRPr="006828D8">
        <w:rPr>
          <w:rFonts w:ascii="Times New Roman" w:hAnsi="Times New Roman"/>
          <w:sz w:val="24"/>
          <w:szCs w:val="24"/>
        </w:rPr>
        <w:t xml:space="preserve"> </w:t>
      </w:r>
      <w:r w:rsidRPr="006828D8">
        <w:rPr>
          <w:rFonts w:ascii="Times New Roman" w:hAnsi="Times New Roman"/>
          <w:sz w:val="24"/>
          <w:szCs w:val="24"/>
        </w:rPr>
        <w:t>and floral species complements the visual perception of these and often is an important part of plants aesthetics.</w:t>
      </w: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A primary requirement of plant volatile is that, they must be present in gaseous or </w:t>
      </w:r>
      <w:proofErr w:type="spellStart"/>
      <w:r w:rsidRPr="006828D8">
        <w:rPr>
          <w:rFonts w:ascii="Times New Roman" w:hAnsi="Times New Roman"/>
          <w:sz w:val="24"/>
          <w:szCs w:val="24"/>
        </w:rPr>
        <w:t>vapour</w:t>
      </w:r>
      <w:proofErr w:type="spellEnd"/>
      <w:r w:rsidRPr="006828D8">
        <w:rPr>
          <w:rFonts w:ascii="Times New Roman" w:hAnsi="Times New Roman"/>
          <w:sz w:val="24"/>
          <w:szCs w:val="24"/>
        </w:rPr>
        <w:t xml:space="preserve"> state. Existence of these compounds in this state is essential for perception since the molecules must be able </w:t>
      </w:r>
      <w:r w:rsidRPr="006828D8">
        <w:rPr>
          <w:rFonts w:ascii="Times New Roman" w:hAnsi="Times New Roman"/>
          <w:sz w:val="24"/>
          <w:szCs w:val="24"/>
        </w:rPr>
        <w:lastRenderedPageBreak/>
        <w:t>to reach the olfactory epithelium in the roof of nasal passenger. Additionally, some degree of water solubility is essential. The volatile compounds of postharvest products represent a diverse array of chemical compounds. These include esters, lactones, alcohols, acids, aldehydes, ketones, acetyls, hydrocarbons, and some phenols, ethers, and heterocyclic oxygen compounds.</w:t>
      </w:r>
    </w:p>
    <w:p w:rsidR="00266E6D" w:rsidRPr="006828D8" w:rsidRDefault="00266E6D" w:rsidP="00266E6D">
      <w:pPr>
        <w:spacing w:after="0" w:line="360" w:lineRule="auto"/>
        <w:jc w:val="both"/>
        <w:rPr>
          <w:rFonts w:ascii="Times New Roman" w:hAnsi="Times New Roman"/>
          <w:sz w:val="12"/>
          <w:szCs w:val="24"/>
        </w:rPr>
      </w:pP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Volatile compounds </w:t>
      </w:r>
      <w:proofErr w:type="spellStart"/>
      <w:r w:rsidRPr="006828D8">
        <w:rPr>
          <w:rFonts w:ascii="Times New Roman" w:hAnsi="Times New Roman"/>
          <w:sz w:val="24"/>
          <w:szCs w:val="24"/>
        </w:rPr>
        <w:t>synthesised</w:t>
      </w:r>
      <w:proofErr w:type="spellEnd"/>
      <w:r w:rsidRPr="006828D8">
        <w:rPr>
          <w:rFonts w:ascii="Times New Roman" w:hAnsi="Times New Roman"/>
          <w:sz w:val="24"/>
          <w:szCs w:val="24"/>
        </w:rPr>
        <w:t xml:space="preserve"> in three different ways. Many of them are formed (</w:t>
      </w:r>
      <w:proofErr w:type="spellStart"/>
      <w:r w:rsidRPr="006828D8">
        <w:rPr>
          <w:rFonts w:ascii="Times New Roman" w:hAnsi="Times New Roman"/>
          <w:sz w:val="24"/>
          <w:szCs w:val="24"/>
        </w:rPr>
        <w:t>synthesised</w:t>
      </w:r>
      <w:proofErr w:type="spellEnd"/>
      <w:r w:rsidRPr="006828D8">
        <w:rPr>
          <w:rFonts w:ascii="Times New Roman" w:hAnsi="Times New Roman"/>
          <w:sz w:val="24"/>
          <w:szCs w:val="24"/>
        </w:rPr>
        <w:t xml:space="preserve">) naturally by enzymes found within intact tissue. This includes nearly all of the </w:t>
      </w:r>
      <w:proofErr w:type="spellStart"/>
      <w:r w:rsidRPr="006828D8">
        <w:rPr>
          <w:rFonts w:ascii="Times New Roman" w:hAnsi="Times New Roman"/>
          <w:sz w:val="24"/>
          <w:szCs w:val="24"/>
        </w:rPr>
        <w:t>odours</w:t>
      </w:r>
      <w:proofErr w:type="spellEnd"/>
      <w:r w:rsidRPr="006828D8">
        <w:rPr>
          <w:rFonts w:ascii="Times New Roman" w:hAnsi="Times New Roman"/>
          <w:sz w:val="24"/>
          <w:szCs w:val="24"/>
        </w:rPr>
        <w:t xml:space="preserve"> from fresh fruits, vegetables and flowers. Second groups are synthesized enzymatically after damage to the tissue of the product. The third groups are synthesized through direct chemical reactions (heating, cooking, during processing).</w:t>
      </w:r>
      <w:bookmarkStart w:id="17" w:name="_Toc214712476"/>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Volatile compounds degraded through radiation and reaction with different chemicals and released into the atmosphere.</w:t>
      </w:r>
      <w:bookmarkEnd w:id="17"/>
      <w:r w:rsidRPr="006828D8">
        <w:rPr>
          <w:rFonts w:ascii="Times New Roman" w:hAnsi="Times New Roman"/>
          <w:sz w:val="24"/>
          <w:szCs w:val="24"/>
        </w:rPr>
        <w:t xml:space="preserve"> Synthesis and degradation of volatiles will continue after harvest, but it is not desirable and lead to quality deterioration in harvested products. Due to the importance of the volatiles in the </w:t>
      </w:r>
      <w:proofErr w:type="spellStart"/>
      <w:r w:rsidRPr="006828D8">
        <w:rPr>
          <w:rFonts w:ascii="Times New Roman" w:hAnsi="Times New Roman"/>
          <w:sz w:val="24"/>
          <w:szCs w:val="24"/>
        </w:rPr>
        <w:t>flavour</w:t>
      </w:r>
      <w:proofErr w:type="spellEnd"/>
      <w:r w:rsidRPr="006828D8">
        <w:rPr>
          <w:rFonts w:ascii="Times New Roman" w:hAnsi="Times New Roman"/>
          <w:sz w:val="24"/>
          <w:szCs w:val="24"/>
        </w:rPr>
        <w:t xml:space="preserve">/quality of the crop and aesthetic appeal of many ornamentals, if care is not taken during pre and postharvest period the product will </w:t>
      </w:r>
      <w:proofErr w:type="gramStart"/>
      <w:r w:rsidRPr="006828D8">
        <w:rPr>
          <w:rFonts w:ascii="Times New Roman" w:hAnsi="Times New Roman"/>
          <w:sz w:val="24"/>
          <w:szCs w:val="24"/>
        </w:rPr>
        <w:t>lost</w:t>
      </w:r>
      <w:proofErr w:type="gramEnd"/>
      <w:r w:rsidRPr="006828D8">
        <w:rPr>
          <w:rFonts w:ascii="Times New Roman" w:hAnsi="Times New Roman"/>
          <w:sz w:val="24"/>
          <w:szCs w:val="24"/>
        </w:rPr>
        <w:t xml:space="preserve"> all of the qualities and immediately changed in to undesirable quality produce, and some of them when in high concentration will distinctly change the product to sour bitter. </w:t>
      </w:r>
    </w:p>
    <w:p w:rsidR="00A72428" w:rsidRPr="006828D8" w:rsidRDefault="00A72428" w:rsidP="00266E6D">
      <w:pPr>
        <w:pStyle w:val="Heading3"/>
        <w:spacing w:before="0" w:after="0" w:line="360" w:lineRule="auto"/>
        <w:rPr>
          <w:rFonts w:ascii="Times New Roman" w:hAnsi="Times New Roman" w:cs="Times New Roman"/>
          <w:sz w:val="18"/>
          <w:szCs w:val="24"/>
        </w:rPr>
      </w:pPr>
      <w:bookmarkStart w:id="18" w:name="_Toc318890315"/>
    </w:p>
    <w:p w:rsidR="0065409F" w:rsidRPr="006828D8" w:rsidRDefault="0065409F" w:rsidP="00266E6D">
      <w:pPr>
        <w:pStyle w:val="Heading3"/>
        <w:spacing w:before="0" w:after="0" w:line="360" w:lineRule="auto"/>
        <w:rPr>
          <w:rFonts w:ascii="Times New Roman" w:hAnsi="Times New Roman" w:cs="Times New Roman"/>
          <w:sz w:val="24"/>
          <w:szCs w:val="24"/>
        </w:rPr>
      </w:pPr>
      <w:r w:rsidRPr="006828D8">
        <w:rPr>
          <w:rFonts w:ascii="Times New Roman" w:hAnsi="Times New Roman" w:cs="Times New Roman"/>
          <w:sz w:val="24"/>
          <w:szCs w:val="24"/>
        </w:rPr>
        <w:t>2.3.9. Plant pigments</w:t>
      </w:r>
      <w:bookmarkEnd w:id="18"/>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Human lives are surrounded </w:t>
      </w:r>
      <w:proofErr w:type="gramStart"/>
      <w:r w:rsidRPr="006828D8">
        <w:rPr>
          <w:rFonts w:ascii="Times New Roman" w:hAnsi="Times New Roman"/>
          <w:sz w:val="24"/>
          <w:szCs w:val="24"/>
        </w:rPr>
        <w:t>and in many ways</w:t>
      </w:r>
      <w:proofErr w:type="gramEnd"/>
      <w:r w:rsidRPr="006828D8">
        <w:rPr>
          <w:rFonts w:ascii="Times New Roman" w:hAnsi="Times New Roman"/>
          <w:sz w:val="24"/>
          <w:szCs w:val="24"/>
        </w:rPr>
        <w:t xml:space="preserve"> dominated by plant </w:t>
      </w:r>
      <w:proofErr w:type="spellStart"/>
      <w:r w:rsidRPr="006828D8">
        <w:rPr>
          <w:rFonts w:ascii="Times New Roman" w:hAnsi="Times New Roman"/>
          <w:sz w:val="24"/>
          <w:szCs w:val="24"/>
        </w:rPr>
        <w:t>colours</w:t>
      </w:r>
      <w:proofErr w:type="spellEnd"/>
      <w:r w:rsidRPr="006828D8">
        <w:rPr>
          <w:rFonts w:ascii="Times New Roman" w:hAnsi="Times New Roman"/>
          <w:sz w:val="24"/>
          <w:szCs w:val="24"/>
        </w:rPr>
        <w:t xml:space="preserve"> which are due to the presence of pigments within the plants and their interaction with sun light striking them, which some of them will be absorbed by photosynthesis. These plant pigments are separated in to four primary classes based on their chemistry known as; Chlorophyll, Carotenoids, Flavonoids and </w:t>
      </w:r>
      <w:proofErr w:type="spellStart"/>
      <w:r w:rsidRPr="006828D8">
        <w:rPr>
          <w:rFonts w:ascii="Times New Roman" w:hAnsi="Times New Roman"/>
          <w:sz w:val="24"/>
          <w:szCs w:val="24"/>
        </w:rPr>
        <w:t>Betains</w:t>
      </w:r>
      <w:proofErr w:type="spellEnd"/>
      <w:r w:rsidRPr="006828D8">
        <w:rPr>
          <w:rFonts w:ascii="Times New Roman" w:hAnsi="Times New Roman"/>
          <w:sz w:val="24"/>
          <w:szCs w:val="24"/>
        </w:rPr>
        <w:t>.</w:t>
      </w:r>
      <w:bookmarkStart w:id="19" w:name="_Toc214712469"/>
    </w:p>
    <w:p w:rsidR="0065409F" w:rsidRPr="006828D8" w:rsidRDefault="0065409F" w:rsidP="00266E6D">
      <w:pPr>
        <w:spacing w:after="0" w:line="360" w:lineRule="auto"/>
        <w:jc w:val="both"/>
        <w:rPr>
          <w:rFonts w:ascii="Times New Roman" w:hAnsi="Times New Roman"/>
          <w:b/>
          <w:sz w:val="24"/>
          <w:szCs w:val="24"/>
        </w:rPr>
      </w:pPr>
      <w:r w:rsidRPr="006828D8">
        <w:rPr>
          <w:rFonts w:ascii="Times New Roman" w:hAnsi="Times New Roman"/>
          <w:b/>
          <w:sz w:val="24"/>
          <w:szCs w:val="24"/>
        </w:rPr>
        <w:t>1. Chlorophyll</w:t>
      </w:r>
      <w:bookmarkEnd w:id="19"/>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The plant body attain the green </w:t>
      </w:r>
      <w:proofErr w:type="spellStart"/>
      <w:r w:rsidRPr="006828D8">
        <w:rPr>
          <w:rFonts w:ascii="Times New Roman" w:hAnsi="Times New Roman"/>
          <w:sz w:val="24"/>
          <w:szCs w:val="24"/>
        </w:rPr>
        <w:t>colour</w:t>
      </w:r>
      <w:proofErr w:type="spellEnd"/>
      <w:r w:rsidRPr="006828D8">
        <w:rPr>
          <w:rFonts w:ascii="Times New Roman" w:hAnsi="Times New Roman"/>
          <w:sz w:val="24"/>
          <w:szCs w:val="24"/>
        </w:rPr>
        <w:t xml:space="preserve">, which is the result of the presence of the chlorophyll pigments. Chlorophylls are the primary light accepting pigments that help plants to carryout photosynthesis through the fixation of carbon dioxide and the release of oxygen. There are four types of chlorophylls named as, a, b, c and d, in which c and d are present in </w:t>
      </w:r>
      <w:r w:rsidR="006828D8">
        <w:rPr>
          <w:rFonts w:ascii="Times New Roman" w:hAnsi="Times New Roman"/>
          <w:sz w:val="24"/>
          <w:szCs w:val="24"/>
        </w:rPr>
        <w:t xml:space="preserve">a </w:t>
      </w:r>
      <w:r w:rsidRPr="006828D8">
        <w:rPr>
          <w:rFonts w:ascii="Times New Roman" w:hAnsi="Times New Roman"/>
          <w:sz w:val="24"/>
          <w:szCs w:val="24"/>
        </w:rPr>
        <w:t>limited number of plant species. Chlorophylls are hydrophobic (water</w:t>
      </w:r>
      <w:r w:rsidR="006828D8">
        <w:rPr>
          <w:rFonts w:ascii="Times New Roman" w:hAnsi="Times New Roman"/>
          <w:sz w:val="24"/>
          <w:szCs w:val="24"/>
        </w:rPr>
        <w:t>-</w:t>
      </w:r>
      <w:r w:rsidRPr="006828D8">
        <w:rPr>
          <w:rFonts w:ascii="Times New Roman" w:hAnsi="Times New Roman"/>
          <w:sz w:val="24"/>
          <w:szCs w:val="24"/>
        </w:rPr>
        <w:t xml:space="preserve">insoluble) and their function is to absorb light energy and convert it to chemical energy in the chloroplast. </w:t>
      </w:r>
    </w:p>
    <w:p w:rsidR="0065409F" w:rsidRPr="006828D8" w:rsidRDefault="0065409F" w:rsidP="00266E6D">
      <w:pPr>
        <w:spacing w:after="0" w:line="360" w:lineRule="auto"/>
        <w:jc w:val="both"/>
        <w:rPr>
          <w:rFonts w:ascii="Times New Roman" w:hAnsi="Times New Roman"/>
          <w:b/>
          <w:sz w:val="24"/>
          <w:szCs w:val="24"/>
        </w:rPr>
      </w:pPr>
      <w:r w:rsidRPr="006828D8">
        <w:rPr>
          <w:rFonts w:ascii="Times New Roman" w:hAnsi="Times New Roman"/>
          <w:b/>
          <w:sz w:val="24"/>
          <w:szCs w:val="24"/>
        </w:rPr>
        <w:t>2. Caroten</w:t>
      </w:r>
      <w:r w:rsidR="006828D8">
        <w:rPr>
          <w:rFonts w:ascii="Times New Roman" w:hAnsi="Times New Roman"/>
          <w:b/>
          <w:sz w:val="24"/>
          <w:szCs w:val="24"/>
        </w:rPr>
        <w:t>oi</w:t>
      </w:r>
      <w:r w:rsidRPr="006828D8">
        <w:rPr>
          <w:rFonts w:ascii="Times New Roman" w:hAnsi="Times New Roman"/>
          <w:b/>
          <w:sz w:val="24"/>
          <w:szCs w:val="24"/>
        </w:rPr>
        <w:t>ds</w:t>
      </w: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sz w:val="24"/>
          <w:szCs w:val="24"/>
        </w:rPr>
        <w:t xml:space="preserve">Are a large group of pigments associated with </w:t>
      </w:r>
      <w:r w:rsidR="006828D8">
        <w:rPr>
          <w:rFonts w:ascii="Times New Roman" w:hAnsi="Times New Roman"/>
          <w:sz w:val="24"/>
          <w:szCs w:val="24"/>
        </w:rPr>
        <w:t xml:space="preserve">the </w:t>
      </w:r>
      <w:r w:rsidRPr="006828D8">
        <w:rPr>
          <w:rFonts w:ascii="Times New Roman" w:hAnsi="Times New Roman"/>
          <w:sz w:val="24"/>
          <w:szCs w:val="24"/>
        </w:rPr>
        <w:t xml:space="preserve">chlorophyll in the chloroplasts and are found also in the </w:t>
      </w:r>
      <w:proofErr w:type="gramStart"/>
      <w:r w:rsidRPr="006828D8">
        <w:rPr>
          <w:rFonts w:ascii="Times New Roman" w:hAnsi="Times New Roman"/>
          <w:sz w:val="24"/>
          <w:szCs w:val="24"/>
        </w:rPr>
        <w:t>chromoplasts.</w:t>
      </w:r>
      <w:proofErr w:type="gramEnd"/>
      <w:r w:rsidRPr="006828D8">
        <w:rPr>
          <w:rFonts w:ascii="Times New Roman" w:hAnsi="Times New Roman"/>
          <w:sz w:val="24"/>
          <w:szCs w:val="24"/>
        </w:rPr>
        <w:t xml:space="preserve"> Their colors range from red, orange and yellow to brown and are responsible for </w:t>
      </w:r>
      <w:r w:rsidRPr="006828D8">
        <w:rPr>
          <w:rFonts w:ascii="Times New Roman" w:hAnsi="Times New Roman"/>
          <w:sz w:val="24"/>
          <w:szCs w:val="24"/>
        </w:rPr>
        <w:lastRenderedPageBreak/>
        <w:t xml:space="preserve">much of outer leaf pigmentation. Chemically carotenoids are terpenoids comprised of isoprenoid units and nearly all carotenoids are composed of 40 carbon atoms. It is grouped into the carotenes and their oxygenated derivatives, the xanthophylls. In photosynthetic tissues, carotenoids functions both in the photosynthesis process and as Protestants, preventing chlorophyll molecules from being oxidized in the presence of light and oxygen. In flower and fruits, carotenoids appear to act as attractants that aid securing pollination or dispersal, where as in underground structures such as roots and tubers their roles </w:t>
      </w:r>
      <w:proofErr w:type="gramStart"/>
      <w:r w:rsidRPr="006828D8">
        <w:rPr>
          <w:rFonts w:ascii="Times New Roman" w:hAnsi="Times New Roman"/>
          <w:sz w:val="24"/>
          <w:szCs w:val="24"/>
        </w:rPr>
        <w:t>is</w:t>
      </w:r>
      <w:proofErr w:type="gramEnd"/>
      <w:r w:rsidRPr="006828D8">
        <w:rPr>
          <w:rFonts w:ascii="Times New Roman" w:hAnsi="Times New Roman"/>
          <w:sz w:val="24"/>
          <w:szCs w:val="24"/>
        </w:rPr>
        <w:t xml:space="preserve"> not understood. </w:t>
      </w:r>
    </w:p>
    <w:p w:rsidR="0065409F" w:rsidRPr="006828D8" w:rsidRDefault="0065409F" w:rsidP="00266E6D">
      <w:pPr>
        <w:spacing w:after="0" w:line="360" w:lineRule="auto"/>
        <w:jc w:val="both"/>
        <w:rPr>
          <w:rFonts w:ascii="Times New Roman" w:hAnsi="Times New Roman"/>
          <w:sz w:val="24"/>
          <w:szCs w:val="24"/>
        </w:rPr>
      </w:pPr>
      <w:r w:rsidRPr="006828D8">
        <w:rPr>
          <w:rFonts w:ascii="Times New Roman" w:hAnsi="Times New Roman"/>
          <w:b/>
          <w:sz w:val="24"/>
          <w:szCs w:val="24"/>
        </w:rPr>
        <w:t>3. Flavonoids</w:t>
      </w:r>
    </w:p>
    <w:p w:rsidR="0065409F" w:rsidRPr="006828D8" w:rsidRDefault="0065409F" w:rsidP="00266E6D">
      <w:pPr>
        <w:spacing w:after="0" w:line="360" w:lineRule="auto"/>
        <w:jc w:val="both"/>
        <w:rPr>
          <w:rFonts w:ascii="Times New Roman" w:hAnsi="Times New Roman"/>
          <w:b/>
          <w:sz w:val="24"/>
          <w:szCs w:val="24"/>
        </w:rPr>
      </w:pPr>
      <w:r w:rsidRPr="006828D8">
        <w:rPr>
          <w:rFonts w:ascii="Times New Roman" w:hAnsi="Times New Roman"/>
          <w:sz w:val="24"/>
          <w:szCs w:val="24"/>
        </w:rPr>
        <w:t xml:space="preserve">Even though green is the dominant </w:t>
      </w:r>
      <w:proofErr w:type="spellStart"/>
      <w:r w:rsidRPr="006828D8">
        <w:rPr>
          <w:rFonts w:ascii="Times New Roman" w:hAnsi="Times New Roman"/>
          <w:sz w:val="24"/>
          <w:szCs w:val="24"/>
        </w:rPr>
        <w:t>colour</w:t>
      </w:r>
      <w:proofErr w:type="spellEnd"/>
      <w:r w:rsidRPr="006828D8">
        <w:rPr>
          <w:rFonts w:ascii="Times New Roman" w:hAnsi="Times New Roman"/>
          <w:sz w:val="24"/>
          <w:szCs w:val="24"/>
        </w:rPr>
        <w:t xml:space="preserve"> in plants, other </w:t>
      </w:r>
      <w:proofErr w:type="spellStart"/>
      <w:r w:rsidRPr="006828D8">
        <w:rPr>
          <w:rFonts w:ascii="Times New Roman" w:hAnsi="Times New Roman"/>
          <w:sz w:val="24"/>
          <w:szCs w:val="24"/>
        </w:rPr>
        <w:t>colours</w:t>
      </w:r>
      <w:proofErr w:type="spellEnd"/>
      <w:r w:rsidRPr="006828D8">
        <w:rPr>
          <w:rFonts w:ascii="Times New Roman" w:hAnsi="Times New Roman"/>
          <w:sz w:val="24"/>
          <w:szCs w:val="24"/>
        </w:rPr>
        <w:t xml:space="preserve"> have tremendous attraction both for man and animals. Many of the intense </w:t>
      </w:r>
      <w:proofErr w:type="spellStart"/>
      <w:r w:rsidRPr="006828D8">
        <w:rPr>
          <w:rFonts w:ascii="Times New Roman" w:hAnsi="Times New Roman"/>
          <w:sz w:val="24"/>
          <w:szCs w:val="24"/>
        </w:rPr>
        <w:t>colours</w:t>
      </w:r>
      <w:proofErr w:type="spellEnd"/>
      <w:r w:rsidRPr="006828D8">
        <w:rPr>
          <w:rFonts w:ascii="Times New Roman" w:hAnsi="Times New Roman"/>
          <w:sz w:val="24"/>
          <w:szCs w:val="24"/>
        </w:rPr>
        <w:t xml:space="preserve"> of flowers fruits and some vegetables are the result of flavonoid pigments. They represent a large class of </w:t>
      </w:r>
      <w:proofErr w:type="gramStart"/>
      <w:r w:rsidRPr="006828D8">
        <w:rPr>
          <w:rFonts w:ascii="Times New Roman" w:hAnsi="Times New Roman"/>
          <w:sz w:val="24"/>
          <w:szCs w:val="24"/>
        </w:rPr>
        <w:t>water soluble</w:t>
      </w:r>
      <w:proofErr w:type="gramEnd"/>
      <w:r w:rsidRPr="006828D8">
        <w:rPr>
          <w:rFonts w:ascii="Times New Roman" w:hAnsi="Times New Roman"/>
          <w:sz w:val="24"/>
          <w:szCs w:val="24"/>
        </w:rPr>
        <w:t xml:space="preserve"> compounds with adverse range of </w:t>
      </w:r>
      <w:proofErr w:type="spellStart"/>
      <w:r w:rsidRPr="006828D8">
        <w:rPr>
          <w:rFonts w:ascii="Times New Roman" w:hAnsi="Times New Roman"/>
          <w:sz w:val="24"/>
          <w:szCs w:val="24"/>
        </w:rPr>
        <w:t>colours</w:t>
      </w:r>
      <w:proofErr w:type="spellEnd"/>
      <w:r w:rsidRPr="006828D8">
        <w:rPr>
          <w:rFonts w:ascii="Times New Roman" w:hAnsi="Times New Roman"/>
          <w:sz w:val="24"/>
          <w:szCs w:val="24"/>
        </w:rPr>
        <w:t xml:space="preserve"> (yellow, red, oranges) and are found in the cytosol and in vacuoles. </w:t>
      </w:r>
    </w:p>
    <w:p w:rsidR="00834141" w:rsidRPr="006828D8" w:rsidRDefault="00266E6D" w:rsidP="00652D1E">
      <w:pPr>
        <w:spacing w:after="0"/>
        <w:rPr>
          <w:rFonts w:ascii="Times New Roman" w:hAnsi="Times New Roman"/>
          <w:b/>
          <w:sz w:val="24"/>
          <w:szCs w:val="24"/>
        </w:rPr>
      </w:pPr>
      <w:r w:rsidRPr="006828D8">
        <w:rPr>
          <w:rFonts w:ascii="Times New Roman" w:hAnsi="Times New Roman"/>
          <w:b/>
          <w:sz w:val="24"/>
          <w:szCs w:val="24"/>
        </w:rPr>
        <w:t xml:space="preserve">Review questions </w:t>
      </w:r>
    </w:p>
    <w:p w:rsidR="00CB5F5F" w:rsidRPr="006828D8" w:rsidRDefault="00CB5F5F" w:rsidP="006A6C01">
      <w:pPr>
        <w:pStyle w:val="ListParagraph"/>
        <w:numPr>
          <w:ilvl w:val="0"/>
          <w:numId w:val="93"/>
        </w:numPr>
        <w:tabs>
          <w:tab w:val="clear" w:pos="720"/>
        </w:tabs>
        <w:spacing w:before="0"/>
        <w:ind w:left="360"/>
        <w:rPr>
          <w:rFonts w:ascii="Times New Roman" w:hAnsi="Times New Roman" w:cs="Times New Roman"/>
        </w:rPr>
      </w:pPr>
      <w:r w:rsidRPr="006828D8">
        <w:rPr>
          <w:rFonts w:ascii="Times New Roman" w:hAnsi="Times New Roman" w:cs="Times New Roman"/>
        </w:rPr>
        <w:t>“A fruit per day keeps a doctor away.” What do you understand from this sentence?</w:t>
      </w:r>
    </w:p>
    <w:p w:rsidR="00CB5F5F" w:rsidRPr="006828D8" w:rsidRDefault="00A80381" w:rsidP="006A6C01">
      <w:pPr>
        <w:pStyle w:val="ListParagraph"/>
        <w:numPr>
          <w:ilvl w:val="0"/>
          <w:numId w:val="93"/>
        </w:numPr>
        <w:tabs>
          <w:tab w:val="clear" w:pos="720"/>
        </w:tabs>
        <w:spacing w:before="0"/>
        <w:ind w:left="360"/>
        <w:rPr>
          <w:rFonts w:ascii="Times New Roman" w:hAnsi="Times New Roman" w:cs="Times New Roman"/>
        </w:rPr>
      </w:pPr>
      <w:r w:rsidRPr="006828D8">
        <w:rPr>
          <w:rFonts w:ascii="Times New Roman" w:hAnsi="Times New Roman" w:cs="Times New Roman"/>
        </w:rPr>
        <w:t>Leafy vegetables are highly and easily perishables. True /False. Why?</w:t>
      </w:r>
    </w:p>
    <w:p w:rsidR="00A80381" w:rsidRPr="006828D8" w:rsidRDefault="00A80381" w:rsidP="006A6C01">
      <w:pPr>
        <w:pStyle w:val="ListParagraph"/>
        <w:numPr>
          <w:ilvl w:val="0"/>
          <w:numId w:val="93"/>
        </w:numPr>
        <w:tabs>
          <w:tab w:val="clear" w:pos="720"/>
        </w:tabs>
        <w:spacing w:before="0"/>
        <w:ind w:left="360"/>
        <w:rPr>
          <w:rFonts w:ascii="Times New Roman" w:hAnsi="Times New Roman" w:cs="Times New Roman"/>
        </w:rPr>
      </w:pPr>
      <w:r w:rsidRPr="006828D8">
        <w:rPr>
          <w:rFonts w:ascii="Times New Roman" w:hAnsi="Times New Roman" w:cs="Times New Roman"/>
        </w:rPr>
        <w:t xml:space="preserve">Knowing the composition of fruit and vegetables is essential to understand their postharvest physiology. How? </w:t>
      </w:r>
    </w:p>
    <w:p w:rsidR="00266E6D" w:rsidRPr="006828D8" w:rsidRDefault="00266E6D" w:rsidP="00CB6498">
      <w:pPr>
        <w:jc w:val="center"/>
        <w:rPr>
          <w:rFonts w:ascii="Times New Roman" w:hAnsi="Times New Roman"/>
          <w:b/>
          <w:sz w:val="4"/>
          <w:szCs w:val="32"/>
        </w:rPr>
      </w:pPr>
    </w:p>
    <w:p w:rsidR="00E70683" w:rsidRPr="006828D8" w:rsidRDefault="00E70683" w:rsidP="00CB6498">
      <w:pPr>
        <w:jc w:val="center"/>
        <w:rPr>
          <w:rFonts w:ascii="Times New Roman" w:hAnsi="Times New Roman"/>
          <w:b/>
          <w:sz w:val="4"/>
          <w:szCs w:val="32"/>
        </w:rPr>
      </w:pPr>
    </w:p>
    <w:p w:rsidR="00E70683" w:rsidRPr="006828D8" w:rsidRDefault="00E70683" w:rsidP="00CB6498">
      <w:pPr>
        <w:jc w:val="center"/>
        <w:rPr>
          <w:rFonts w:ascii="Times New Roman" w:hAnsi="Times New Roman"/>
          <w:b/>
          <w:sz w:val="4"/>
          <w:szCs w:val="32"/>
        </w:rPr>
      </w:pPr>
    </w:p>
    <w:p w:rsidR="00CB6498" w:rsidRPr="006828D8" w:rsidRDefault="00A72428" w:rsidP="00CB6498">
      <w:pPr>
        <w:jc w:val="center"/>
        <w:rPr>
          <w:rFonts w:ascii="Times New Roman" w:hAnsi="Times New Roman"/>
          <w:b/>
          <w:sz w:val="32"/>
          <w:szCs w:val="32"/>
        </w:rPr>
      </w:pPr>
      <w:r w:rsidRPr="006828D8">
        <w:rPr>
          <w:rFonts w:ascii="Times New Roman" w:hAnsi="Times New Roman"/>
          <w:b/>
          <w:sz w:val="32"/>
          <w:szCs w:val="32"/>
        </w:rPr>
        <w:t xml:space="preserve">CHAPTER FOUR </w:t>
      </w:r>
    </w:p>
    <w:p w:rsidR="00CB6498" w:rsidRPr="006828D8" w:rsidRDefault="00CB6498" w:rsidP="006A6C01">
      <w:pPr>
        <w:pStyle w:val="ListParagraph"/>
        <w:numPr>
          <w:ilvl w:val="0"/>
          <w:numId w:val="93"/>
        </w:numPr>
        <w:tabs>
          <w:tab w:val="clear" w:pos="720"/>
        </w:tabs>
        <w:spacing w:line="360" w:lineRule="auto"/>
        <w:ind w:left="360"/>
        <w:rPr>
          <w:rFonts w:ascii="Times New Roman" w:hAnsi="Times New Roman" w:cs="Times New Roman"/>
          <w:b/>
          <w:sz w:val="28"/>
          <w:szCs w:val="28"/>
        </w:rPr>
      </w:pPr>
      <w:r w:rsidRPr="006828D8">
        <w:rPr>
          <w:rFonts w:ascii="Times New Roman" w:hAnsi="Times New Roman" w:cs="Times New Roman"/>
          <w:b/>
          <w:bCs/>
          <w:sz w:val="28"/>
          <w:szCs w:val="28"/>
        </w:rPr>
        <w:t>Physiology &amp; Biochemistry of produce in relation to post harvest</w:t>
      </w:r>
    </w:p>
    <w:p w:rsidR="00CB6498" w:rsidRPr="006828D8" w:rsidRDefault="00CB6498" w:rsidP="00CB6498">
      <w:pPr>
        <w:spacing w:after="0" w:line="360" w:lineRule="auto"/>
        <w:rPr>
          <w:rFonts w:ascii="Times New Roman" w:hAnsi="Times New Roman"/>
          <w:b/>
          <w:bCs/>
          <w:sz w:val="28"/>
          <w:szCs w:val="24"/>
        </w:rPr>
      </w:pPr>
      <w:r w:rsidRPr="006828D8">
        <w:rPr>
          <w:rFonts w:ascii="Times New Roman" w:hAnsi="Times New Roman"/>
          <w:b/>
          <w:bCs/>
          <w:sz w:val="28"/>
          <w:szCs w:val="24"/>
        </w:rPr>
        <w:t>Chapter learning objectives</w:t>
      </w:r>
    </w:p>
    <w:p w:rsidR="00CB6498" w:rsidRPr="006828D8" w:rsidRDefault="00CB6498" w:rsidP="00CB6498">
      <w:pPr>
        <w:spacing w:after="0" w:line="360" w:lineRule="auto"/>
        <w:rPr>
          <w:rFonts w:ascii="Times New Roman" w:hAnsi="Times New Roman"/>
          <w:b/>
          <w:sz w:val="24"/>
          <w:szCs w:val="24"/>
        </w:rPr>
      </w:pPr>
      <w:r w:rsidRPr="006828D8">
        <w:rPr>
          <w:rFonts w:ascii="Times New Roman" w:hAnsi="Times New Roman"/>
          <w:b/>
          <w:sz w:val="24"/>
          <w:szCs w:val="24"/>
        </w:rPr>
        <w:t>After studying, this chapter, the student should be able to:</w:t>
      </w:r>
    </w:p>
    <w:p w:rsidR="00CB6498" w:rsidRPr="006828D8" w:rsidRDefault="00A80381" w:rsidP="006A6C01">
      <w:pPr>
        <w:pStyle w:val="ListParagraph"/>
        <w:numPr>
          <w:ilvl w:val="0"/>
          <w:numId w:val="6"/>
        </w:numPr>
        <w:tabs>
          <w:tab w:val="clear" w:pos="720"/>
        </w:tabs>
        <w:suppressAutoHyphens w:val="0"/>
        <w:spacing w:before="0" w:line="360" w:lineRule="auto"/>
        <w:contextualSpacing/>
        <w:rPr>
          <w:rFonts w:ascii="Times New Roman" w:eastAsia="Calibri" w:hAnsi="Times New Roman" w:cs="Times New Roman"/>
          <w:iCs/>
        </w:rPr>
      </w:pPr>
      <w:r w:rsidRPr="006828D8">
        <w:rPr>
          <w:rFonts w:ascii="Times New Roman" w:eastAsia="Calibri" w:hAnsi="Times New Roman" w:cs="Times New Roman"/>
          <w:iCs/>
        </w:rPr>
        <w:t>C</w:t>
      </w:r>
      <w:r w:rsidR="00CB6498" w:rsidRPr="006828D8">
        <w:rPr>
          <w:rFonts w:ascii="Times New Roman" w:eastAsia="Calibri" w:hAnsi="Times New Roman" w:cs="Times New Roman"/>
          <w:iCs/>
        </w:rPr>
        <w:t>omprehend different physiological processes of harvested materials</w:t>
      </w:r>
    </w:p>
    <w:p w:rsidR="00CB6498" w:rsidRPr="006828D8" w:rsidRDefault="00CB6498" w:rsidP="006A6C01">
      <w:pPr>
        <w:numPr>
          <w:ilvl w:val="0"/>
          <w:numId w:val="6"/>
        </w:numPr>
        <w:autoSpaceDE w:val="0"/>
        <w:autoSpaceDN w:val="0"/>
        <w:adjustRightInd w:val="0"/>
        <w:spacing w:after="0" w:line="360" w:lineRule="auto"/>
        <w:rPr>
          <w:rFonts w:ascii="Times New Roman" w:hAnsi="Times New Roman"/>
          <w:sz w:val="24"/>
          <w:szCs w:val="24"/>
        </w:rPr>
      </w:pPr>
      <w:r w:rsidRPr="006828D8">
        <w:rPr>
          <w:rFonts w:ascii="Times New Roman" w:hAnsi="Times New Roman"/>
          <w:sz w:val="24"/>
          <w:szCs w:val="24"/>
        </w:rPr>
        <w:t xml:space="preserve">Explains the relationships between </w:t>
      </w:r>
      <w:r w:rsidRPr="006828D8">
        <w:rPr>
          <w:rFonts w:ascii="Times New Roman" w:hAnsi="Times New Roman"/>
          <w:bCs/>
          <w:color w:val="000000"/>
          <w:sz w:val="24"/>
          <w:szCs w:val="24"/>
        </w:rPr>
        <w:t>respiration, shelf life and quality</w:t>
      </w:r>
    </w:p>
    <w:p w:rsidR="00CB6498" w:rsidRPr="006828D8" w:rsidRDefault="00CB6498" w:rsidP="006A6C01">
      <w:pPr>
        <w:numPr>
          <w:ilvl w:val="0"/>
          <w:numId w:val="6"/>
        </w:numPr>
        <w:autoSpaceDE w:val="0"/>
        <w:autoSpaceDN w:val="0"/>
        <w:adjustRightInd w:val="0"/>
        <w:spacing w:after="0" w:line="360" w:lineRule="auto"/>
        <w:rPr>
          <w:rFonts w:ascii="Times New Roman" w:hAnsi="Times New Roman"/>
          <w:sz w:val="24"/>
          <w:szCs w:val="24"/>
        </w:rPr>
      </w:pPr>
      <w:r w:rsidRPr="006828D8">
        <w:rPr>
          <w:rFonts w:ascii="Times New Roman" w:hAnsi="Times New Roman"/>
          <w:sz w:val="24"/>
          <w:szCs w:val="24"/>
        </w:rPr>
        <w:t xml:space="preserve">Identify the role of transpiration and quality of horticultural crops </w:t>
      </w:r>
    </w:p>
    <w:p w:rsidR="00CB6498" w:rsidRPr="006828D8" w:rsidRDefault="00CB6498" w:rsidP="006A6C01">
      <w:pPr>
        <w:numPr>
          <w:ilvl w:val="0"/>
          <w:numId w:val="6"/>
        </w:numPr>
        <w:autoSpaceDE w:val="0"/>
        <w:autoSpaceDN w:val="0"/>
        <w:adjustRightInd w:val="0"/>
        <w:spacing w:after="0" w:line="360" w:lineRule="auto"/>
        <w:rPr>
          <w:rFonts w:ascii="Times New Roman" w:hAnsi="Times New Roman"/>
          <w:sz w:val="24"/>
          <w:szCs w:val="24"/>
        </w:rPr>
      </w:pPr>
      <w:r w:rsidRPr="006828D8">
        <w:rPr>
          <w:rFonts w:ascii="Times New Roman" w:hAnsi="Times New Roman"/>
          <w:sz w:val="24"/>
          <w:szCs w:val="24"/>
        </w:rPr>
        <w:t xml:space="preserve">List factors affecting respiration and transpiration </w:t>
      </w:r>
    </w:p>
    <w:p w:rsidR="00CB6498" w:rsidRPr="006828D8" w:rsidRDefault="00CB6498" w:rsidP="006A6C01">
      <w:pPr>
        <w:numPr>
          <w:ilvl w:val="0"/>
          <w:numId w:val="6"/>
        </w:numPr>
        <w:autoSpaceDE w:val="0"/>
        <w:autoSpaceDN w:val="0"/>
        <w:adjustRightInd w:val="0"/>
        <w:spacing w:after="0" w:line="360" w:lineRule="auto"/>
        <w:rPr>
          <w:rFonts w:ascii="Times New Roman" w:hAnsi="Times New Roman"/>
          <w:sz w:val="24"/>
          <w:szCs w:val="24"/>
        </w:rPr>
      </w:pPr>
      <w:r w:rsidRPr="006828D8">
        <w:rPr>
          <w:rFonts w:ascii="Times New Roman" w:hAnsi="Times New Roman"/>
          <w:sz w:val="24"/>
          <w:szCs w:val="24"/>
        </w:rPr>
        <w:t xml:space="preserve">Recognize the role of </w:t>
      </w:r>
      <w:proofErr w:type="spellStart"/>
      <w:r w:rsidRPr="006828D8">
        <w:rPr>
          <w:rFonts w:ascii="Times New Roman" w:hAnsi="Times New Roman"/>
          <w:sz w:val="24"/>
          <w:szCs w:val="24"/>
        </w:rPr>
        <w:t>phyto</w:t>
      </w:r>
      <w:proofErr w:type="spellEnd"/>
      <w:r w:rsidRPr="006828D8">
        <w:rPr>
          <w:rFonts w:ascii="Times New Roman" w:hAnsi="Times New Roman"/>
          <w:sz w:val="24"/>
          <w:szCs w:val="24"/>
        </w:rPr>
        <w:t>-hormones to post harvest</w:t>
      </w:r>
    </w:p>
    <w:p w:rsidR="00CB6498" w:rsidRPr="006828D8" w:rsidRDefault="00CB6498" w:rsidP="006A6C01">
      <w:pPr>
        <w:numPr>
          <w:ilvl w:val="0"/>
          <w:numId w:val="6"/>
        </w:numPr>
        <w:autoSpaceDE w:val="0"/>
        <w:autoSpaceDN w:val="0"/>
        <w:adjustRightInd w:val="0"/>
        <w:spacing w:after="0" w:line="360" w:lineRule="auto"/>
        <w:rPr>
          <w:rFonts w:ascii="Times New Roman" w:hAnsi="Times New Roman"/>
          <w:sz w:val="24"/>
          <w:szCs w:val="24"/>
        </w:rPr>
      </w:pPr>
      <w:r w:rsidRPr="006828D8">
        <w:rPr>
          <w:rFonts w:ascii="Times New Roman" w:hAnsi="Times New Roman"/>
          <w:sz w:val="24"/>
          <w:szCs w:val="24"/>
        </w:rPr>
        <w:t xml:space="preserve">Enlighten how stresses affects post-harvest physiology of horticultural crops </w:t>
      </w:r>
    </w:p>
    <w:p w:rsidR="00CB6498" w:rsidRPr="006828D8" w:rsidRDefault="00CB6498" w:rsidP="00CB6498">
      <w:pPr>
        <w:spacing w:after="0"/>
        <w:rPr>
          <w:rFonts w:ascii="Times New Roman" w:hAnsi="Times New Roman"/>
          <w:i/>
          <w:iCs/>
          <w:sz w:val="4"/>
        </w:rPr>
      </w:pPr>
    </w:p>
    <w:p w:rsidR="00CB6498" w:rsidRPr="006828D8" w:rsidRDefault="00CB6498" w:rsidP="00CB6498">
      <w:pPr>
        <w:pStyle w:val="ListParagraph"/>
        <w:spacing w:before="0" w:line="240" w:lineRule="auto"/>
        <w:ind w:left="0"/>
        <w:rPr>
          <w:rFonts w:ascii="Times New Roman" w:eastAsia="Calibri" w:hAnsi="Times New Roman" w:cs="Times New Roman"/>
          <w:b/>
          <w:iCs/>
          <w:sz w:val="28"/>
          <w:szCs w:val="28"/>
        </w:rPr>
      </w:pPr>
      <w:r w:rsidRPr="006828D8">
        <w:rPr>
          <w:rFonts w:ascii="Times New Roman" w:eastAsia="Calibri" w:hAnsi="Times New Roman" w:cs="Times New Roman"/>
          <w:b/>
          <w:iCs/>
          <w:sz w:val="28"/>
          <w:szCs w:val="28"/>
        </w:rPr>
        <w:t xml:space="preserve">Content </w:t>
      </w:r>
    </w:p>
    <w:p w:rsidR="006B4BD2" w:rsidRPr="006828D8" w:rsidRDefault="00CB6498" w:rsidP="006A6C01">
      <w:pPr>
        <w:pStyle w:val="ListParagraph"/>
        <w:numPr>
          <w:ilvl w:val="1"/>
          <w:numId w:val="93"/>
        </w:numPr>
        <w:tabs>
          <w:tab w:val="left" w:pos="540"/>
        </w:tabs>
        <w:autoSpaceDE w:val="0"/>
        <w:autoSpaceDN w:val="0"/>
        <w:adjustRightInd w:val="0"/>
        <w:ind w:left="720"/>
        <w:contextualSpacing/>
        <w:rPr>
          <w:rFonts w:ascii="Times New Roman" w:hAnsi="Times New Roman" w:cs="Times New Roman"/>
          <w:b/>
        </w:rPr>
      </w:pPr>
      <w:r w:rsidRPr="006828D8">
        <w:rPr>
          <w:rFonts w:ascii="Times New Roman" w:hAnsi="Times New Roman" w:cs="Times New Roman"/>
          <w:b/>
        </w:rPr>
        <w:t xml:space="preserve">Introduction </w:t>
      </w:r>
    </w:p>
    <w:p w:rsidR="00CB6498" w:rsidRPr="006828D8" w:rsidRDefault="00CB6498" w:rsidP="006A6C01">
      <w:pPr>
        <w:pStyle w:val="ListParagraph"/>
        <w:numPr>
          <w:ilvl w:val="1"/>
          <w:numId w:val="93"/>
        </w:numPr>
        <w:tabs>
          <w:tab w:val="left" w:pos="540"/>
        </w:tabs>
        <w:autoSpaceDE w:val="0"/>
        <w:autoSpaceDN w:val="0"/>
        <w:adjustRightInd w:val="0"/>
        <w:ind w:left="720"/>
        <w:contextualSpacing/>
        <w:rPr>
          <w:rFonts w:ascii="Times New Roman" w:hAnsi="Times New Roman" w:cs="Times New Roman"/>
          <w:b/>
        </w:rPr>
      </w:pPr>
      <w:r w:rsidRPr="006828D8">
        <w:rPr>
          <w:rFonts w:ascii="Times New Roman" w:hAnsi="Times New Roman" w:cs="Times New Roman"/>
          <w:b/>
        </w:rPr>
        <w:t>Respiration</w:t>
      </w:r>
    </w:p>
    <w:p w:rsidR="00CB6498" w:rsidRPr="006828D8" w:rsidRDefault="00CB6498" w:rsidP="006A6C01">
      <w:pPr>
        <w:pStyle w:val="ListParagraph"/>
        <w:numPr>
          <w:ilvl w:val="2"/>
          <w:numId w:val="93"/>
        </w:numPr>
        <w:tabs>
          <w:tab w:val="left" w:pos="1170"/>
        </w:tabs>
        <w:autoSpaceDE w:val="0"/>
        <w:autoSpaceDN w:val="0"/>
        <w:adjustRightInd w:val="0"/>
        <w:ind w:left="810" w:hanging="270"/>
        <w:contextualSpacing/>
        <w:rPr>
          <w:rFonts w:ascii="Times New Roman" w:hAnsi="Times New Roman" w:cs="Times New Roman"/>
        </w:rPr>
      </w:pPr>
      <w:r w:rsidRPr="006828D8">
        <w:rPr>
          <w:rFonts w:ascii="Times New Roman" w:hAnsi="Times New Roman" w:cs="Times New Roman"/>
        </w:rPr>
        <w:lastRenderedPageBreak/>
        <w:t>Significance of respiration in postharvest biology</w:t>
      </w:r>
    </w:p>
    <w:p w:rsidR="00CB6498" w:rsidRPr="006828D8" w:rsidRDefault="00CB6498" w:rsidP="006A6C01">
      <w:pPr>
        <w:pStyle w:val="ListParagraph"/>
        <w:numPr>
          <w:ilvl w:val="2"/>
          <w:numId w:val="93"/>
        </w:numPr>
        <w:tabs>
          <w:tab w:val="clear" w:pos="720"/>
          <w:tab w:val="left" w:pos="1170"/>
        </w:tabs>
        <w:suppressAutoHyphens w:val="0"/>
        <w:autoSpaceDE w:val="0"/>
        <w:autoSpaceDN w:val="0"/>
        <w:adjustRightInd w:val="0"/>
        <w:spacing w:before="0" w:line="276" w:lineRule="auto"/>
        <w:ind w:left="810" w:hanging="270"/>
        <w:contextualSpacing/>
        <w:rPr>
          <w:rFonts w:ascii="Times New Roman" w:hAnsi="Times New Roman" w:cs="Times New Roman"/>
        </w:rPr>
      </w:pPr>
      <w:r w:rsidRPr="006828D8">
        <w:rPr>
          <w:rFonts w:ascii="Times New Roman" w:hAnsi="Times New Roman" w:cs="Times New Roman"/>
        </w:rPr>
        <w:t xml:space="preserve">Factors affecting respiration rate </w:t>
      </w:r>
    </w:p>
    <w:p w:rsidR="00CB6498" w:rsidRPr="006828D8" w:rsidRDefault="00CB6498" w:rsidP="006A6C01">
      <w:pPr>
        <w:pStyle w:val="ListParagraph"/>
        <w:numPr>
          <w:ilvl w:val="2"/>
          <w:numId w:val="93"/>
        </w:numPr>
        <w:tabs>
          <w:tab w:val="clear" w:pos="720"/>
          <w:tab w:val="left" w:pos="1170"/>
        </w:tabs>
        <w:suppressAutoHyphens w:val="0"/>
        <w:autoSpaceDE w:val="0"/>
        <w:autoSpaceDN w:val="0"/>
        <w:adjustRightInd w:val="0"/>
        <w:spacing w:before="0" w:line="276" w:lineRule="auto"/>
        <w:ind w:left="810" w:hanging="270"/>
        <w:contextualSpacing/>
        <w:rPr>
          <w:rFonts w:ascii="Times New Roman" w:hAnsi="Times New Roman" w:cs="Times New Roman"/>
        </w:rPr>
      </w:pPr>
      <w:r w:rsidRPr="006828D8">
        <w:rPr>
          <w:rFonts w:ascii="Times New Roman" w:hAnsi="Times New Roman" w:cs="Times New Roman"/>
        </w:rPr>
        <w:t xml:space="preserve">Control measure to minimize respiratory losses  </w:t>
      </w:r>
    </w:p>
    <w:p w:rsidR="00CB6498" w:rsidRPr="006828D8" w:rsidRDefault="00CB6498" w:rsidP="006A6C01">
      <w:pPr>
        <w:pStyle w:val="ListParagraph"/>
        <w:numPr>
          <w:ilvl w:val="1"/>
          <w:numId w:val="93"/>
        </w:numPr>
        <w:tabs>
          <w:tab w:val="clear" w:pos="720"/>
          <w:tab w:val="left" w:pos="540"/>
          <w:tab w:val="left" w:pos="630"/>
        </w:tabs>
        <w:suppressAutoHyphens w:val="0"/>
        <w:autoSpaceDE w:val="0"/>
        <w:autoSpaceDN w:val="0"/>
        <w:adjustRightInd w:val="0"/>
        <w:spacing w:before="0" w:line="276" w:lineRule="auto"/>
        <w:ind w:left="720"/>
        <w:contextualSpacing/>
        <w:rPr>
          <w:rFonts w:ascii="Times New Roman" w:hAnsi="Times New Roman" w:cs="Times New Roman"/>
          <w:b/>
        </w:rPr>
      </w:pPr>
      <w:r w:rsidRPr="006828D8">
        <w:rPr>
          <w:rFonts w:ascii="Times New Roman" w:hAnsi="Times New Roman" w:cs="Times New Roman"/>
          <w:b/>
        </w:rPr>
        <w:t xml:space="preserve">Transpiration </w:t>
      </w:r>
    </w:p>
    <w:p w:rsidR="00CB6498" w:rsidRPr="006828D8" w:rsidRDefault="00CB6498" w:rsidP="006A6C01">
      <w:pPr>
        <w:pStyle w:val="ListParagraph"/>
        <w:numPr>
          <w:ilvl w:val="2"/>
          <w:numId w:val="93"/>
        </w:numPr>
        <w:tabs>
          <w:tab w:val="clear" w:pos="720"/>
          <w:tab w:val="left" w:pos="1170"/>
        </w:tabs>
        <w:suppressAutoHyphens w:val="0"/>
        <w:autoSpaceDE w:val="0"/>
        <w:autoSpaceDN w:val="0"/>
        <w:adjustRightInd w:val="0"/>
        <w:spacing w:before="0" w:line="276" w:lineRule="auto"/>
        <w:ind w:left="810" w:hanging="270"/>
        <w:contextualSpacing/>
        <w:rPr>
          <w:rFonts w:ascii="Times New Roman" w:hAnsi="Times New Roman" w:cs="Times New Roman"/>
        </w:rPr>
      </w:pPr>
      <w:r w:rsidRPr="006828D8">
        <w:rPr>
          <w:rFonts w:ascii="Times New Roman" w:hAnsi="Times New Roman" w:cs="Times New Roman"/>
        </w:rPr>
        <w:t>Water and postharvest life</w:t>
      </w:r>
    </w:p>
    <w:p w:rsidR="00CB6498" w:rsidRPr="006828D8" w:rsidRDefault="00CB6498" w:rsidP="006A6C01">
      <w:pPr>
        <w:pStyle w:val="ListParagraph"/>
        <w:numPr>
          <w:ilvl w:val="2"/>
          <w:numId w:val="93"/>
        </w:numPr>
        <w:tabs>
          <w:tab w:val="clear" w:pos="720"/>
          <w:tab w:val="left" w:pos="1170"/>
        </w:tabs>
        <w:suppressAutoHyphens w:val="0"/>
        <w:autoSpaceDE w:val="0"/>
        <w:autoSpaceDN w:val="0"/>
        <w:adjustRightInd w:val="0"/>
        <w:spacing w:before="0" w:line="276" w:lineRule="auto"/>
        <w:ind w:left="810" w:hanging="270"/>
        <w:contextualSpacing/>
        <w:rPr>
          <w:rFonts w:ascii="Times New Roman" w:hAnsi="Times New Roman" w:cs="Times New Roman"/>
        </w:rPr>
      </w:pPr>
      <w:r w:rsidRPr="006828D8">
        <w:rPr>
          <w:rFonts w:ascii="Times New Roman" w:hAnsi="Times New Roman" w:cs="Times New Roman"/>
        </w:rPr>
        <w:t xml:space="preserve">Factors that affect transpiration </w:t>
      </w:r>
    </w:p>
    <w:p w:rsidR="00CB6498" w:rsidRPr="006828D8" w:rsidRDefault="00CB6498" w:rsidP="006A6C01">
      <w:pPr>
        <w:pStyle w:val="ListParagraph"/>
        <w:numPr>
          <w:ilvl w:val="2"/>
          <w:numId w:val="93"/>
        </w:numPr>
        <w:tabs>
          <w:tab w:val="clear" w:pos="720"/>
          <w:tab w:val="left" w:pos="1170"/>
        </w:tabs>
        <w:suppressAutoHyphens w:val="0"/>
        <w:autoSpaceDE w:val="0"/>
        <w:autoSpaceDN w:val="0"/>
        <w:adjustRightInd w:val="0"/>
        <w:spacing w:before="0" w:line="276" w:lineRule="auto"/>
        <w:ind w:left="810" w:hanging="270"/>
        <w:contextualSpacing/>
        <w:rPr>
          <w:rFonts w:ascii="Times New Roman" w:hAnsi="Times New Roman" w:cs="Times New Roman"/>
        </w:rPr>
      </w:pPr>
      <w:r w:rsidRPr="006828D8">
        <w:rPr>
          <w:rFonts w:ascii="Times New Roman" w:hAnsi="Times New Roman" w:cs="Times New Roman"/>
        </w:rPr>
        <w:t xml:space="preserve">Methods of controlling </w:t>
      </w:r>
      <w:proofErr w:type="spellStart"/>
      <w:r w:rsidRPr="006828D8">
        <w:rPr>
          <w:rFonts w:ascii="Times New Roman" w:hAnsi="Times New Roman" w:cs="Times New Roman"/>
        </w:rPr>
        <w:t>transpirational</w:t>
      </w:r>
      <w:proofErr w:type="spellEnd"/>
      <w:r w:rsidRPr="006828D8">
        <w:rPr>
          <w:rFonts w:ascii="Times New Roman" w:hAnsi="Times New Roman" w:cs="Times New Roman"/>
        </w:rPr>
        <w:t xml:space="preserve"> losses </w:t>
      </w:r>
    </w:p>
    <w:p w:rsidR="00CB6498" w:rsidRPr="006828D8" w:rsidRDefault="00CB6498" w:rsidP="006A6C01">
      <w:pPr>
        <w:pStyle w:val="ListParagraph"/>
        <w:numPr>
          <w:ilvl w:val="1"/>
          <w:numId w:val="93"/>
        </w:numPr>
        <w:tabs>
          <w:tab w:val="clear" w:pos="720"/>
          <w:tab w:val="left" w:pos="540"/>
          <w:tab w:val="left" w:pos="630"/>
        </w:tabs>
        <w:suppressAutoHyphens w:val="0"/>
        <w:autoSpaceDE w:val="0"/>
        <w:autoSpaceDN w:val="0"/>
        <w:adjustRightInd w:val="0"/>
        <w:spacing w:before="0" w:line="276" w:lineRule="auto"/>
        <w:ind w:left="720"/>
        <w:contextualSpacing/>
        <w:rPr>
          <w:rFonts w:ascii="Times New Roman" w:hAnsi="Times New Roman" w:cs="Times New Roman"/>
          <w:b/>
        </w:rPr>
      </w:pPr>
      <w:r w:rsidRPr="006828D8">
        <w:rPr>
          <w:rFonts w:ascii="Times New Roman" w:hAnsi="Times New Roman" w:cs="Times New Roman"/>
          <w:b/>
        </w:rPr>
        <w:t xml:space="preserve">Role of </w:t>
      </w:r>
      <w:proofErr w:type="spellStart"/>
      <w:r w:rsidRPr="006828D8">
        <w:rPr>
          <w:rFonts w:ascii="Times New Roman" w:hAnsi="Times New Roman" w:cs="Times New Roman"/>
          <w:b/>
        </w:rPr>
        <w:t>phyto</w:t>
      </w:r>
      <w:proofErr w:type="spellEnd"/>
      <w:r w:rsidRPr="006828D8">
        <w:rPr>
          <w:rFonts w:ascii="Times New Roman" w:hAnsi="Times New Roman" w:cs="Times New Roman"/>
          <w:b/>
        </w:rPr>
        <w:t xml:space="preserve">-hormones to postharvest physiology </w:t>
      </w:r>
    </w:p>
    <w:p w:rsidR="00CB6498" w:rsidRPr="006828D8" w:rsidRDefault="00CB6498" w:rsidP="006A6C01">
      <w:pPr>
        <w:pStyle w:val="ListParagraph"/>
        <w:numPr>
          <w:ilvl w:val="1"/>
          <w:numId w:val="93"/>
        </w:numPr>
        <w:tabs>
          <w:tab w:val="clear" w:pos="720"/>
          <w:tab w:val="left" w:pos="540"/>
          <w:tab w:val="left" w:pos="630"/>
        </w:tabs>
        <w:suppressAutoHyphens w:val="0"/>
        <w:autoSpaceDE w:val="0"/>
        <w:autoSpaceDN w:val="0"/>
        <w:adjustRightInd w:val="0"/>
        <w:spacing w:before="0" w:line="276" w:lineRule="auto"/>
        <w:ind w:left="720"/>
        <w:contextualSpacing/>
        <w:rPr>
          <w:rFonts w:ascii="Times New Roman" w:hAnsi="Times New Roman" w:cs="Times New Roman"/>
          <w:b/>
        </w:rPr>
      </w:pPr>
      <w:r w:rsidRPr="006828D8">
        <w:rPr>
          <w:rFonts w:ascii="Times New Roman" w:hAnsi="Times New Roman" w:cs="Times New Roman"/>
          <w:b/>
        </w:rPr>
        <w:t xml:space="preserve">Stresses affecting postharvest physiology </w:t>
      </w:r>
    </w:p>
    <w:p w:rsidR="00CB6498" w:rsidRPr="006828D8" w:rsidRDefault="00CB6498" w:rsidP="006A6C01">
      <w:pPr>
        <w:pStyle w:val="ListParagraph"/>
        <w:numPr>
          <w:ilvl w:val="1"/>
          <w:numId w:val="93"/>
        </w:numPr>
        <w:tabs>
          <w:tab w:val="clear" w:pos="720"/>
          <w:tab w:val="left" w:pos="540"/>
          <w:tab w:val="left" w:pos="630"/>
        </w:tabs>
        <w:suppressAutoHyphens w:val="0"/>
        <w:autoSpaceDE w:val="0"/>
        <w:autoSpaceDN w:val="0"/>
        <w:adjustRightInd w:val="0"/>
        <w:spacing w:before="0" w:line="276" w:lineRule="auto"/>
        <w:ind w:left="720"/>
        <w:contextualSpacing/>
        <w:rPr>
          <w:rFonts w:ascii="Times New Roman" w:hAnsi="Times New Roman" w:cs="Times New Roman"/>
          <w:b/>
        </w:rPr>
      </w:pPr>
      <w:r w:rsidRPr="006828D8">
        <w:rPr>
          <w:rFonts w:ascii="Times New Roman" w:hAnsi="Times New Roman" w:cs="Times New Roman"/>
          <w:b/>
        </w:rPr>
        <w:t xml:space="preserve">Review question </w:t>
      </w:r>
    </w:p>
    <w:p w:rsidR="00CB6498" w:rsidRPr="006828D8" w:rsidRDefault="00CB6498" w:rsidP="00CB6498">
      <w:pPr>
        <w:autoSpaceDE w:val="0"/>
        <w:autoSpaceDN w:val="0"/>
        <w:adjustRightInd w:val="0"/>
        <w:spacing w:after="0" w:line="360" w:lineRule="auto"/>
        <w:ind w:left="720"/>
        <w:rPr>
          <w:rFonts w:ascii="Times New Roman" w:hAnsi="Times New Roman"/>
          <w:sz w:val="4"/>
          <w:szCs w:val="24"/>
        </w:rPr>
      </w:pPr>
    </w:p>
    <w:p w:rsidR="00CB6498" w:rsidRPr="006828D8" w:rsidRDefault="00CB6498" w:rsidP="00CB6498">
      <w:pPr>
        <w:autoSpaceDE w:val="0"/>
        <w:autoSpaceDN w:val="0"/>
        <w:adjustRightInd w:val="0"/>
        <w:spacing w:after="0" w:line="360" w:lineRule="auto"/>
        <w:ind w:left="720"/>
        <w:rPr>
          <w:rFonts w:ascii="Times New Roman" w:hAnsi="Times New Roman"/>
          <w:sz w:val="6"/>
          <w:szCs w:val="24"/>
        </w:rPr>
      </w:pPr>
    </w:p>
    <w:p w:rsidR="00CB6498" w:rsidRPr="006828D8" w:rsidRDefault="00CB6498" w:rsidP="006A6C01">
      <w:pPr>
        <w:pStyle w:val="ListParagraph"/>
        <w:numPr>
          <w:ilvl w:val="1"/>
          <w:numId w:val="96"/>
        </w:numPr>
        <w:tabs>
          <w:tab w:val="left" w:pos="180"/>
          <w:tab w:val="left" w:pos="450"/>
          <w:tab w:val="left" w:pos="630"/>
          <w:tab w:val="left" w:pos="810"/>
          <w:tab w:val="left" w:pos="1170"/>
        </w:tabs>
        <w:spacing w:before="0" w:line="240" w:lineRule="auto"/>
        <w:contextualSpacing/>
        <w:jc w:val="both"/>
        <w:rPr>
          <w:rFonts w:ascii="Times New Roman" w:hAnsi="Times New Roman" w:cs="Times New Roman"/>
          <w:b/>
          <w:bCs/>
          <w:sz w:val="26"/>
        </w:rPr>
      </w:pPr>
      <w:r w:rsidRPr="006828D8">
        <w:rPr>
          <w:rFonts w:ascii="Times New Roman" w:hAnsi="Times New Roman" w:cs="Times New Roman"/>
          <w:b/>
          <w:bCs/>
          <w:sz w:val="26"/>
        </w:rPr>
        <w:t>Introduction</w:t>
      </w:r>
    </w:p>
    <w:p w:rsidR="00CB6498" w:rsidRPr="006828D8" w:rsidRDefault="00CB6498" w:rsidP="00CB6498">
      <w:pPr>
        <w:spacing w:line="360" w:lineRule="auto"/>
        <w:jc w:val="both"/>
        <w:rPr>
          <w:rFonts w:ascii="Times New Roman" w:hAnsi="Times New Roman"/>
          <w:sz w:val="24"/>
          <w:szCs w:val="24"/>
        </w:rPr>
      </w:pPr>
      <w:r w:rsidRPr="006828D8">
        <w:rPr>
          <w:rFonts w:ascii="Times New Roman" w:hAnsi="Times New Roman"/>
          <w:sz w:val="24"/>
          <w:szCs w:val="24"/>
        </w:rPr>
        <w:t>Metabolism represents entirely of the many chem</w:t>
      </w:r>
      <w:r w:rsidR="00A80381" w:rsidRPr="006828D8">
        <w:rPr>
          <w:rFonts w:ascii="Times New Roman" w:hAnsi="Times New Roman"/>
          <w:sz w:val="24"/>
          <w:szCs w:val="24"/>
        </w:rPr>
        <w:t>ical activities that occur with</w:t>
      </w:r>
      <w:r w:rsidRPr="006828D8">
        <w:rPr>
          <w:rFonts w:ascii="Times New Roman" w:hAnsi="Times New Roman"/>
          <w:sz w:val="24"/>
          <w:szCs w:val="24"/>
        </w:rPr>
        <w:t>in cells. Many specific components of metabolism, especially those that are beneficial or detrimental to the quality of harvested products, are of major interest to post harvest physiologists. The acquisition and storage of energy and the utilization of this stored energy are two of the central processes in the control of ov</w:t>
      </w:r>
      <w:r w:rsidR="00A80381" w:rsidRPr="006828D8">
        <w:rPr>
          <w:rFonts w:ascii="Times New Roman" w:hAnsi="Times New Roman"/>
          <w:sz w:val="24"/>
          <w:szCs w:val="24"/>
        </w:rPr>
        <w:t>er</w:t>
      </w:r>
      <w:r w:rsidRPr="006828D8">
        <w:rPr>
          <w:rFonts w:ascii="Times New Roman" w:hAnsi="Times New Roman"/>
          <w:sz w:val="24"/>
          <w:szCs w:val="24"/>
        </w:rPr>
        <w:t xml:space="preserve">all metabolisms of plants. The acquisition of energy through photosynthesis and its recycling via the respiratory pathways are the reverse but crucial processes to be given a due attention as far as metabolic processes of harvested perishable products are concerned, even though photosynthesis does not occur in all post harvested products especially in products devoid of chlorophyll. </w:t>
      </w:r>
    </w:p>
    <w:p w:rsidR="00CB6498" w:rsidRPr="006828D8" w:rsidRDefault="00CB6498" w:rsidP="005D68B8">
      <w:pPr>
        <w:spacing w:after="0" w:line="360" w:lineRule="auto"/>
        <w:jc w:val="both"/>
        <w:rPr>
          <w:rFonts w:ascii="Times New Roman" w:hAnsi="Times New Roman"/>
          <w:sz w:val="24"/>
          <w:szCs w:val="24"/>
        </w:rPr>
      </w:pPr>
      <w:r w:rsidRPr="006828D8">
        <w:rPr>
          <w:rFonts w:ascii="Times New Roman" w:hAnsi="Times New Roman"/>
          <w:sz w:val="24"/>
          <w:szCs w:val="24"/>
        </w:rPr>
        <w:t xml:space="preserve">Harvested produce is composed of living cells and tissues and the goal after harvest is to maintain the living nature of the commodity as long as possible. When harvested, the commodity is severed from its </w:t>
      </w:r>
      <w:r w:rsidRPr="006828D8">
        <w:rPr>
          <w:rFonts w:ascii="Times New Roman" w:hAnsi="Times New Roman"/>
          <w:b/>
          <w:sz w:val="24"/>
          <w:szCs w:val="24"/>
        </w:rPr>
        <w:t>source of carbohydrates, water and minerals</w:t>
      </w:r>
      <w:r w:rsidRPr="006828D8">
        <w:rPr>
          <w:rFonts w:ascii="Times New Roman" w:hAnsi="Times New Roman"/>
          <w:sz w:val="24"/>
          <w:szCs w:val="24"/>
        </w:rPr>
        <w:t xml:space="preserve"> and it therefore has to </w:t>
      </w:r>
      <w:r w:rsidRPr="006828D8">
        <w:rPr>
          <w:rFonts w:ascii="Times New Roman" w:hAnsi="Times New Roman"/>
          <w:b/>
          <w:sz w:val="24"/>
          <w:szCs w:val="24"/>
        </w:rPr>
        <w:t>rely on its own</w:t>
      </w:r>
      <w:r w:rsidR="00C5607D" w:rsidRPr="006828D8">
        <w:rPr>
          <w:rFonts w:ascii="Times New Roman" w:hAnsi="Times New Roman"/>
          <w:b/>
          <w:sz w:val="24"/>
          <w:szCs w:val="24"/>
        </w:rPr>
        <w:t xml:space="preserve"> </w:t>
      </w:r>
      <w:r w:rsidRPr="006828D8">
        <w:rPr>
          <w:rFonts w:ascii="Times New Roman" w:hAnsi="Times New Roman"/>
          <w:b/>
          <w:sz w:val="24"/>
          <w:szCs w:val="24"/>
        </w:rPr>
        <w:t>respiratory substrates</w:t>
      </w:r>
      <w:r w:rsidRPr="006828D8">
        <w:rPr>
          <w:rFonts w:ascii="Times New Roman" w:hAnsi="Times New Roman"/>
          <w:sz w:val="24"/>
          <w:szCs w:val="24"/>
        </w:rPr>
        <w:t xml:space="preserve"> and </w:t>
      </w:r>
      <w:r w:rsidRPr="006828D8">
        <w:rPr>
          <w:rFonts w:ascii="Times New Roman" w:hAnsi="Times New Roman"/>
          <w:b/>
          <w:sz w:val="24"/>
          <w:szCs w:val="24"/>
        </w:rPr>
        <w:t>moisture</w:t>
      </w:r>
      <w:r w:rsidRPr="006828D8">
        <w:rPr>
          <w:rFonts w:ascii="Times New Roman" w:hAnsi="Times New Roman"/>
          <w:sz w:val="24"/>
          <w:szCs w:val="24"/>
        </w:rPr>
        <w:t xml:space="preserve"> for survival.</w:t>
      </w:r>
    </w:p>
    <w:p w:rsidR="00CB6498" w:rsidRPr="006828D8" w:rsidRDefault="00CB6498" w:rsidP="005D68B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b/>
          <w:sz w:val="24"/>
          <w:szCs w:val="24"/>
        </w:rPr>
        <w:t>Postharvest life</w:t>
      </w:r>
      <w:r w:rsidRPr="006828D8">
        <w:rPr>
          <w:rFonts w:ascii="Times New Roman" w:hAnsi="Times New Roman"/>
          <w:sz w:val="24"/>
          <w:szCs w:val="24"/>
        </w:rPr>
        <w:t xml:space="preserve"> is determined by the </w:t>
      </w:r>
      <w:r w:rsidRPr="006828D8">
        <w:rPr>
          <w:rFonts w:ascii="Times New Roman" w:hAnsi="Times New Roman"/>
          <w:b/>
          <w:sz w:val="24"/>
          <w:szCs w:val="24"/>
        </w:rPr>
        <w:t>intensity of physiological activity</w:t>
      </w:r>
      <w:r w:rsidRPr="006828D8">
        <w:rPr>
          <w:rFonts w:ascii="Times New Roman" w:hAnsi="Times New Roman"/>
          <w:sz w:val="24"/>
          <w:szCs w:val="24"/>
        </w:rPr>
        <w:t xml:space="preserve"> or rate of metabolism. An understanding of the metabolic rate of the commodity is essential for extending the shelf life and maintaining consumer acceptance of harvested produce. </w:t>
      </w:r>
    </w:p>
    <w:p w:rsidR="00CB6498" w:rsidRPr="006828D8" w:rsidRDefault="00CB6498" w:rsidP="005D68B8">
      <w:pPr>
        <w:autoSpaceDE w:val="0"/>
        <w:autoSpaceDN w:val="0"/>
        <w:adjustRightInd w:val="0"/>
        <w:spacing w:after="0" w:line="360" w:lineRule="auto"/>
        <w:jc w:val="both"/>
        <w:rPr>
          <w:rFonts w:ascii="Times New Roman" w:hAnsi="Times New Roman"/>
          <w:sz w:val="4"/>
          <w:szCs w:val="24"/>
        </w:rPr>
      </w:pPr>
    </w:p>
    <w:p w:rsidR="00CB6498" w:rsidRPr="006828D8" w:rsidRDefault="00CB6498" w:rsidP="006A6C01">
      <w:pPr>
        <w:pStyle w:val="ListParagraph"/>
        <w:numPr>
          <w:ilvl w:val="1"/>
          <w:numId w:val="96"/>
        </w:numPr>
        <w:tabs>
          <w:tab w:val="left" w:pos="450"/>
          <w:tab w:val="left" w:pos="540"/>
        </w:tabs>
        <w:spacing w:before="0" w:line="360" w:lineRule="auto"/>
        <w:jc w:val="both"/>
        <w:rPr>
          <w:rFonts w:ascii="Times New Roman" w:hAnsi="Times New Roman" w:cs="Times New Roman"/>
          <w:b/>
          <w:sz w:val="26"/>
        </w:rPr>
      </w:pPr>
      <w:r w:rsidRPr="006828D8">
        <w:rPr>
          <w:rFonts w:ascii="Times New Roman" w:hAnsi="Times New Roman" w:cs="Times New Roman"/>
          <w:b/>
          <w:sz w:val="26"/>
        </w:rPr>
        <w:t xml:space="preserve">Respiration </w:t>
      </w:r>
    </w:p>
    <w:p w:rsidR="00CB6498" w:rsidRPr="006828D8" w:rsidRDefault="00CB6498" w:rsidP="004E4ADA">
      <w:pPr>
        <w:shd w:val="clear" w:color="auto" w:fill="BFBFBF"/>
        <w:tabs>
          <w:tab w:val="left" w:pos="450"/>
          <w:tab w:val="left" w:pos="540"/>
          <w:tab w:val="left" w:pos="720"/>
        </w:tabs>
        <w:spacing w:after="0"/>
        <w:jc w:val="both"/>
        <w:rPr>
          <w:rFonts w:ascii="Times New Roman" w:hAnsi="Times New Roman"/>
          <w:b/>
          <w:sz w:val="24"/>
          <w:szCs w:val="24"/>
        </w:rPr>
      </w:pPr>
      <w:r w:rsidRPr="006828D8">
        <w:rPr>
          <w:rFonts w:ascii="Times New Roman" w:hAnsi="Times New Roman"/>
          <w:b/>
          <w:sz w:val="24"/>
          <w:szCs w:val="24"/>
        </w:rPr>
        <w:t xml:space="preserve">Activity </w:t>
      </w:r>
      <w:r w:rsidR="00253DB5" w:rsidRPr="006828D8">
        <w:rPr>
          <w:rFonts w:ascii="Times New Roman" w:hAnsi="Times New Roman"/>
          <w:b/>
          <w:sz w:val="24"/>
          <w:szCs w:val="24"/>
        </w:rPr>
        <w:t>4</w:t>
      </w:r>
      <w:r w:rsidRPr="006828D8">
        <w:rPr>
          <w:rFonts w:ascii="Times New Roman" w:hAnsi="Times New Roman"/>
          <w:b/>
          <w:sz w:val="24"/>
          <w:szCs w:val="24"/>
        </w:rPr>
        <w:t xml:space="preserve">.1. What is respiration? Why do plants respire?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Respiration (i.e. biological oxidation) is the oxidative breakdown of complex substrate molecules normally present in plant cells—such as starch, sugars, and organic acids—to simpler molecules such as CO</w:t>
      </w:r>
      <w:r w:rsidRPr="006828D8">
        <w:rPr>
          <w:rFonts w:ascii="Times New Roman" w:hAnsi="Times New Roman"/>
          <w:sz w:val="24"/>
          <w:szCs w:val="24"/>
          <w:vertAlign w:val="subscript"/>
        </w:rPr>
        <w:t>2</w:t>
      </w:r>
      <w:r w:rsidRPr="006828D8">
        <w:rPr>
          <w:rFonts w:ascii="Times New Roman" w:hAnsi="Times New Roman"/>
          <w:sz w:val="24"/>
          <w:szCs w:val="24"/>
        </w:rPr>
        <w:t xml:space="preserve"> and H</w:t>
      </w:r>
      <w:r w:rsidRPr="006828D8">
        <w:rPr>
          <w:rFonts w:ascii="Times New Roman" w:hAnsi="Times New Roman"/>
          <w:sz w:val="24"/>
          <w:szCs w:val="24"/>
          <w:vertAlign w:val="subscript"/>
        </w:rPr>
        <w:t>2</w:t>
      </w:r>
      <w:r w:rsidRPr="006828D8">
        <w:rPr>
          <w:rFonts w:ascii="Times New Roman" w:hAnsi="Times New Roman"/>
          <w:sz w:val="24"/>
          <w:szCs w:val="24"/>
        </w:rPr>
        <w:t xml:space="preserve">O. Concomitant (associated) with this catabolic reaction is the production of energy and intermediate molecules that are required to sustain the myriad (countless) of anabolic reactions essential for the maintenance of cellular organization and membrane integrity of living cells.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lastRenderedPageBreak/>
        <w:t>Maintaining an adequate supply of adenosine tri</w:t>
      </w:r>
      <w:r w:rsidR="00C5607D" w:rsidRPr="006828D8">
        <w:rPr>
          <w:rFonts w:ascii="Times New Roman" w:hAnsi="Times New Roman"/>
          <w:sz w:val="24"/>
          <w:szCs w:val="24"/>
        </w:rPr>
        <w:t>-</w:t>
      </w:r>
      <w:r w:rsidRPr="006828D8">
        <w:rPr>
          <w:rFonts w:ascii="Times New Roman" w:hAnsi="Times New Roman"/>
          <w:sz w:val="24"/>
          <w:szCs w:val="24"/>
        </w:rPr>
        <w:t>phosphate (ATP) is the primary purpose of respiration. The overall process of aerobic respiration involves the regeneration of ATP from ADP (adenosine di</w:t>
      </w:r>
      <w:r w:rsidR="00C5607D" w:rsidRPr="006828D8">
        <w:rPr>
          <w:rFonts w:ascii="Times New Roman" w:hAnsi="Times New Roman"/>
          <w:sz w:val="24"/>
          <w:szCs w:val="24"/>
        </w:rPr>
        <w:t>-</w:t>
      </w:r>
      <w:r w:rsidRPr="006828D8">
        <w:rPr>
          <w:rFonts w:ascii="Times New Roman" w:hAnsi="Times New Roman"/>
          <w:sz w:val="24"/>
          <w:szCs w:val="24"/>
        </w:rPr>
        <w:t>phosphate) and Pi (inorganic phosphate) with the release of CO</w:t>
      </w:r>
      <w:r w:rsidRPr="006828D8">
        <w:rPr>
          <w:rFonts w:ascii="Times New Roman" w:hAnsi="Times New Roman"/>
          <w:sz w:val="24"/>
          <w:szCs w:val="24"/>
          <w:vertAlign w:val="subscript"/>
        </w:rPr>
        <w:t>2</w:t>
      </w:r>
      <w:r w:rsidRPr="006828D8">
        <w:rPr>
          <w:rFonts w:ascii="Times New Roman" w:hAnsi="Times New Roman"/>
          <w:sz w:val="24"/>
          <w:szCs w:val="24"/>
        </w:rPr>
        <w:t xml:space="preserve"> and H</w:t>
      </w:r>
      <w:r w:rsidRPr="006828D8">
        <w:rPr>
          <w:rFonts w:ascii="Times New Roman" w:hAnsi="Times New Roman"/>
          <w:sz w:val="24"/>
          <w:szCs w:val="24"/>
          <w:vertAlign w:val="subscript"/>
        </w:rPr>
        <w:t>2</w:t>
      </w:r>
      <w:r w:rsidRPr="006828D8">
        <w:rPr>
          <w:rFonts w:ascii="Times New Roman" w:hAnsi="Times New Roman"/>
          <w:sz w:val="24"/>
          <w:szCs w:val="24"/>
        </w:rPr>
        <w:t>O. If hexose sugar is used as the substrate, the overall equation can be written as follows:</w:t>
      </w:r>
    </w:p>
    <w:p w:rsidR="00CB6498" w:rsidRPr="006828D8" w:rsidRDefault="00CB6498" w:rsidP="00CB6498">
      <w:pPr>
        <w:autoSpaceDE w:val="0"/>
        <w:autoSpaceDN w:val="0"/>
        <w:adjustRightInd w:val="0"/>
        <w:spacing w:after="0" w:line="240" w:lineRule="auto"/>
        <w:jc w:val="both"/>
        <w:rPr>
          <w:rFonts w:ascii="Times New Roman" w:hAnsi="Times New Roman"/>
          <w:sz w:val="6"/>
          <w:szCs w:val="24"/>
        </w:rPr>
      </w:pPr>
    </w:p>
    <w:p w:rsidR="00CB6498" w:rsidRPr="006828D8" w:rsidRDefault="008546A5" w:rsidP="00CB6498">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2111375</wp:posOffset>
                </wp:positionH>
                <wp:positionV relativeFrom="paragraph">
                  <wp:posOffset>90805</wp:posOffset>
                </wp:positionV>
                <wp:extent cx="473710" cy="0"/>
                <wp:effectExtent l="10160" t="53975" r="20955" b="6032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F6280B" id="_x0000_t32" coordsize="21600,21600" o:spt="32" o:oned="t" path="m,l21600,21600e" filled="f">
                <v:path arrowok="t" fillok="f" o:connecttype="none"/>
                <o:lock v:ext="edit" shapetype="t"/>
              </v:shapetype>
              <v:shape id="AutoShape 2" o:spid="_x0000_s1026" type="#_x0000_t32" style="position:absolute;margin-left:166.25pt;margin-top:7.15pt;width:37.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">
                <v:stroke endarrow="block"/>
              </v:shape>
            </w:pict>
          </mc:Fallback>
        </mc:AlternateContent>
      </w:r>
      <w:r w:rsidR="00CB6498" w:rsidRPr="006828D8">
        <w:rPr>
          <w:rFonts w:ascii="Times New Roman" w:hAnsi="Times New Roman"/>
          <w:sz w:val="24"/>
          <w:szCs w:val="24"/>
        </w:rPr>
        <w:t>C</w:t>
      </w:r>
      <w:r w:rsidR="00CB6498" w:rsidRPr="006828D8">
        <w:rPr>
          <w:rFonts w:ascii="Times New Roman" w:hAnsi="Times New Roman"/>
          <w:sz w:val="24"/>
          <w:szCs w:val="24"/>
          <w:vertAlign w:val="subscript"/>
        </w:rPr>
        <w:t>6</w:t>
      </w:r>
      <w:r w:rsidR="00CB6498" w:rsidRPr="006828D8">
        <w:rPr>
          <w:rFonts w:ascii="Times New Roman" w:hAnsi="Times New Roman"/>
          <w:sz w:val="24"/>
          <w:szCs w:val="24"/>
        </w:rPr>
        <w:t>H</w:t>
      </w:r>
      <w:r w:rsidR="00CB6498" w:rsidRPr="006828D8">
        <w:rPr>
          <w:rFonts w:ascii="Times New Roman" w:hAnsi="Times New Roman"/>
          <w:sz w:val="24"/>
          <w:szCs w:val="24"/>
          <w:vertAlign w:val="subscript"/>
        </w:rPr>
        <w:t>12</w:t>
      </w:r>
      <w:r w:rsidR="00CB6498" w:rsidRPr="006828D8">
        <w:rPr>
          <w:rFonts w:ascii="Times New Roman" w:hAnsi="Times New Roman"/>
          <w:sz w:val="24"/>
          <w:szCs w:val="24"/>
        </w:rPr>
        <w:t>O</w:t>
      </w:r>
      <w:r w:rsidR="00CB6498" w:rsidRPr="006828D8">
        <w:rPr>
          <w:rFonts w:ascii="Times New Roman" w:hAnsi="Times New Roman"/>
          <w:sz w:val="24"/>
          <w:szCs w:val="24"/>
          <w:vertAlign w:val="subscript"/>
        </w:rPr>
        <w:t>6</w:t>
      </w:r>
      <w:r w:rsidR="00CB6498" w:rsidRPr="006828D8">
        <w:rPr>
          <w:rFonts w:ascii="Times New Roman" w:hAnsi="Times New Roman"/>
          <w:sz w:val="24"/>
          <w:szCs w:val="24"/>
        </w:rPr>
        <w:t xml:space="preserve"> +6 O</w:t>
      </w:r>
      <w:r w:rsidR="00CB6498" w:rsidRPr="006828D8">
        <w:rPr>
          <w:rFonts w:ascii="Times New Roman" w:hAnsi="Times New Roman"/>
          <w:sz w:val="24"/>
          <w:szCs w:val="24"/>
          <w:vertAlign w:val="subscript"/>
        </w:rPr>
        <w:t>2</w:t>
      </w:r>
      <w:r w:rsidR="00CB6498" w:rsidRPr="006828D8">
        <w:rPr>
          <w:rFonts w:ascii="Times New Roman" w:hAnsi="Times New Roman"/>
          <w:sz w:val="24"/>
          <w:szCs w:val="24"/>
        </w:rPr>
        <w:t xml:space="preserve"> +38 ADP +38 Pi                   6 CO</w:t>
      </w:r>
      <w:r w:rsidR="00CB6498" w:rsidRPr="006828D8">
        <w:rPr>
          <w:rFonts w:ascii="Times New Roman" w:hAnsi="Times New Roman"/>
          <w:sz w:val="24"/>
          <w:szCs w:val="24"/>
          <w:vertAlign w:val="subscript"/>
        </w:rPr>
        <w:t>2</w:t>
      </w:r>
      <w:r w:rsidR="00CB6498" w:rsidRPr="006828D8">
        <w:rPr>
          <w:rFonts w:ascii="Times New Roman" w:hAnsi="Times New Roman"/>
          <w:sz w:val="24"/>
          <w:szCs w:val="24"/>
        </w:rPr>
        <w:t xml:space="preserve"> +6 H</w:t>
      </w:r>
      <w:r w:rsidR="00CB6498" w:rsidRPr="006828D8">
        <w:rPr>
          <w:rFonts w:ascii="Times New Roman" w:hAnsi="Times New Roman"/>
          <w:sz w:val="24"/>
          <w:szCs w:val="24"/>
          <w:vertAlign w:val="subscript"/>
        </w:rPr>
        <w:t>2</w:t>
      </w:r>
      <w:r w:rsidR="00CB6498" w:rsidRPr="006828D8">
        <w:rPr>
          <w:rFonts w:ascii="Times New Roman" w:hAnsi="Times New Roman"/>
          <w:sz w:val="24"/>
          <w:szCs w:val="24"/>
        </w:rPr>
        <w:t>O +38 ATP+686 kcal</w:t>
      </w:r>
    </w:p>
    <w:p w:rsidR="00CB6498" w:rsidRPr="006828D8" w:rsidRDefault="00CB6498" w:rsidP="00CB6498">
      <w:pPr>
        <w:autoSpaceDE w:val="0"/>
        <w:autoSpaceDN w:val="0"/>
        <w:adjustRightInd w:val="0"/>
        <w:spacing w:after="0" w:line="240" w:lineRule="auto"/>
        <w:jc w:val="both"/>
        <w:rPr>
          <w:rFonts w:ascii="Times New Roman" w:hAnsi="Times New Roman"/>
          <w:b/>
          <w:bCs/>
          <w:color w:val="000000"/>
          <w:sz w:val="16"/>
          <w:szCs w:val="24"/>
        </w:rPr>
      </w:pPr>
    </w:p>
    <w:p w:rsidR="00CB6498" w:rsidRPr="006828D8" w:rsidRDefault="00231F6C" w:rsidP="00CB6498">
      <w:pPr>
        <w:autoSpaceDE w:val="0"/>
        <w:autoSpaceDN w:val="0"/>
        <w:adjustRightInd w:val="0"/>
        <w:spacing w:after="0" w:line="360" w:lineRule="auto"/>
        <w:jc w:val="both"/>
        <w:rPr>
          <w:rFonts w:ascii="Times New Roman" w:hAnsi="Times New Roman"/>
          <w:b/>
          <w:bCs/>
          <w:color w:val="000000"/>
          <w:sz w:val="26"/>
          <w:szCs w:val="24"/>
        </w:rPr>
      </w:pPr>
      <w:r w:rsidRPr="006828D8">
        <w:rPr>
          <w:rFonts w:ascii="Times New Roman" w:hAnsi="Times New Roman"/>
          <w:b/>
          <w:bCs/>
          <w:color w:val="000000"/>
          <w:sz w:val="26"/>
          <w:szCs w:val="24"/>
        </w:rPr>
        <w:t xml:space="preserve">4.2.1. </w:t>
      </w:r>
      <w:r w:rsidR="00CB6498" w:rsidRPr="006828D8">
        <w:rPr>
          <w:rFonts w:ascii="Times New Roman" w:hAnsi="Times New Roman"/>
          <w:b/>
          <w:bCs/>
          <w:color w:val="000000"/>
          <w:sz w:val="26"/>
          <w:szCs w:val="24"/>
        </w:rPr>
        <w:t>Significance of respiration in postharvest biology</w:t>
      </w:r>
    </w:p>
    <w:p w:rsidR="00CB6498" w:rsidRPr="006828D8" w:rsidRDefault="00CB6498" w:rsidP="00CB6498">
      <w:pPr>
        <w:autoSpaceDE w:val="0"/>
        <w:autoSpaceDN w:val="0"/>
        <w:adjustRightInd w:val="0"/>
        <w:spacing w:after="0" w:line="360" w:lineRule="auto"/>
        <w:jc w:val="both"/>
        <w:rPr>
          <w:rFonts w:ascii="Times New Roman" w:hAnsi="Times New Roman"/>
          <w:b/>
          <w:bCs/>
          <w:color w:val="000000"/>
          <w:sz w:val="24"/>
          <w:szCs w:val="24"/>
        </w:rPr>
      </w:pPr>
      <w:r w:rsidRPr="006828D8">
        <w:rPr>
          <w:rFonts w:ascii="Times New Roman" w:hAnsi="Times New Roman"/>
          <w:b/>
          <w:bCs/>
          <w:color w:val="000000"/>
          <w:sz w:val="24"/>
          <w:szCs w:val="24"/>
        </w:rPr>
        <w:t>A. Shelf life and respiration rate</w:t>
      </w:r>
    </w:p>
    <w:p w:rsidR="00CB6498" w:rsidRPr="006828D8" w:rsidRDefault="00CB6498" w:rsidP="00CB6498">
      <w:pPr>
        <w:shd w:val="clear" w:color="auto" w:fill="BFBFBF"/>
        <w:autoSpaceDE w:val="0"/>
        <w:autoSpaceDN w:val="0"/>
        <w:adjustRightInd w:val="0"/>
        <w:spacing w:after="0" w:line="360" w:lineRule="auto"/>
        <w:jc w:val="both"/>
        <w:rPr>
          <w:rFonts w:ascii="Times New Roman" w:hAnsi="Times New Roman"/>
          <w:b/>
          <w:color w:val="000000"/>
          <w:sz w:val="24"/>
          <w:szCs w:val="24"/>
        </w:rPr>
      </w:pPr>
      <w:r w:rsidRPr="006828D8">
        <w:rPr>
          <w:rFonts w:ascii="Times New Roman" w:hAnsi="Times New Roman"/>
          <w:b/>
          <w:color w:val="000000"/>
          <w:sz w:val="24"/>
          <w:szCs w:val="24"/>
        </w:rPr>
        <w:t xml:space="preserve">Activity </w:t>
      </w:r>
      <w:r w:rsidR="00FE1E95" w:rsidRPr="006828D8">
        <w:rPr>
          <w:rFonts w:ascii="Times New Roman" w:hAnsi="Times New Roman"/>
          <w:b/>
          <w:color w:val="000000"/>
          <w:sz w:val="24"/>
          <w:szCs w:val="24"/>
        </w:rPr>
        <w:t>4</w:t>
      </w:r>
      <w:r w:rsidRPr="006828D8">
        <w:rPr>
          <w:rFonts w:ascii="Times New Roman" w:hAnsi="Times New Roman"/>
          <w:b/>
          <w:color w:val="000000"/>
          <w:sz w:val="24"/>
          <w:szCs w:val="24"/>
        </w:rPr>
        <w:t>.2. Correlation between respiration, postharvest life and quality</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8"/>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In general, there is an </w:t>
      </w:r>
      <w:r w:rsidRPr="006828D8">
        <w:rPr>
          <w:rFonts w:ascii="Times New Roman" w:hAnsi="Times New Roman"/>
          <w:b/>
          <w:color w:val="000000"/>
          <w:sz w:val="24"/>
          <w:szCs w:val="24"/>
        </w:rPr>
        <w:t>inverse relationship</w:t>
      </w:r>
      <w:r w:rsidRPr="006828D8">
        <w:rPr>
          <w:rFonts w:ascii="Times New Roman" w:hAnsi="Times New Roman"/>
          <w:color w:val="000000"/>
          <w:sz w:val="24"/>
          <w:szCs w:val="24"/>
        </w:rPr>
        <w:t xml:space="preserve"> between respiration rates and the postharvest life of fresh horticultural crops. The higher the respiration rate, the more perishable (shorter postharvest life) the commodity. Respiration plays a major role in the postharvest life of fresh fruits and vegetables for the reasons given below.</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4"/>
          <w:szCs w:val="24"/>
        </w:rPr>
      </w:pPr>
    </w:p>
    <w:p w:rsidR="00CB6498" w:rsidRPr="006828D8" w:rsidRDefault="00CB6498" w:rsidP="006A6C01">
      <w:pPr>
        <w:numPr>
          <w:ilvl w:val="0"/>
          <w:numId w:val="7"/>
        </w:numPr>
        <w:tabs>
          <w:tab w:val="left" w:pos="360"/>
          <w:tab w:val="left" w:pos="450"/>
        </w:tabs>
        <w:autoSpaceDE w:val="0"/>
        <w:autoSpaceDN w:val="0"/>
        <w:adjustRightInd w:val="0"/>
        <w:spacing w:after="0" w:line="360" w:lineRule="auto"/>
        <w:ind w:left="720"/>
        <w:jc w:val="both"/>
        <w:rPr>
          <w:rFonts w:ascii="Times New Roman" w:hAnsi="Times New Roman"/>
          <w:b/>
          <w:color w:val="000000"/>
          <w:sz w:val="24"/>
          <w:szCs w:val="24"/>
        </w:rPr>
      </w:pPr>
      <w:r w:rsidRPr="006828D8">
        <w:rPr>
          <w:rFonts w:ascii="Times New Roman" w:hAnsi="Times New Roman"/>
          <w:b/>
          <w:color w:val="000000"/>
          <w:sz w:val="24"/>
          <w:szCs w:val="24"/>
        </w:rPr>
        <w:t>Loss of Substrate</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Use of </w:t>
      </w:r>
      <w:r w:rsidRPr="006828D8">
        <w:rPr>
          <w:rFonts w:ascii="Times New Roman" w:hAnsi="Times New Roman"/>
          <w:b/>
          <w:color w:val="000000"/>
          <w:sz w:val="24"/>
          <w:szCs w:val="24"/>
        </w:rPr>
        <w:t>various substrates</w:t>
      </w:r>
      <w:r w:rsidRPr="006828D8">
        <w:rPr>
          <w:rFonts w:ascii="Times New Roman" w:hAnsi="Times New Roman"/>
          <w:color w:val="000000"/>
          <w:sz w:val="24"/>
          <w:szCs w:val="24"/>
        </w:rPr>
        <w:t xml:space="preserve"> in respiration can result in </w:t>
      </w:r>
      <w:r w:rsidRPr="006828D8">
        <w:rPr>
          <w:rFonts w:ascii="Times New Roman" w:hAnsi="Times New Roman"/>
          <w:b/>
          <w:color w:val="000000"/>
          <w:sz w:val="24"/>
          <w:szCs w:val="24"/>
        </w:rPr>
        <w:t>loss of food reserves</w:t>
      </w:r>
      <w:r w:rsidRPr="006828D8">
        <w:rPr>
          <w:rFonts w:ascii="Times New Roman" w:hAnsi="Times New Roman"/>
          <w:color w:val="000000"/>
          <w:sz w:val="24"/>
          <w:szCs w:val="24"/>
        </w:rPr>
        <w:t xml:space="preserve"> in the tissue and loss of taste </w:t>
      </w:r>
      <w:r w:rsidRPr="006828D8">
        <w:rPr>
          <w:rFonts w:ascii="Times New Roman" w:hAnsi="Times New Roman"/>
          <w:b/>
          <w:color w:val="000000"/>
          <w:sz w:val="24"/>
          <w:szCs w:val="24"/>
        </w:rPr>
        <w:t xml:space="preserve">quality </w:t>
      </w:r>
      <w:r w:rsidRPr="006828D8">
        <w:rPr>
          <w:rFonts w:ascii="Times New Roman" w:hAnsi="Times New Roman"/>
          <w:color w:val="000000"/>
          <w:sz w:val="24"/>
          <w:szCs w:val="24"/>
        </w:rPr>
        <w:t xml:space="preserve">(especially sweetness) and </w:t>
      </w:r>
      <w:r w:rsidRPr="006828D8">
        <w:rPr>
          <w:rFonts w:ascii="Times New Roman" w:hAnsi="Times New Roman"/>
          <w:b/>
          <w:color w:val="000000"/>
          <w:sz w:val="24"/>
          <w:szCs w:val="24"/>
        </w:rPr>
        <w:t>food value</w:t>
      </w:r>
      <w:r w:rsidRPr="006828D8">
        <w:rPr>
          <w:rFonts w:ascii="Times New Roman" w:hAnsi="Times New Roman"/>
          <w:color w:val="000000"/>
          <w:sz w:val="24"/>
          <w:szCs w:val="24"/>
        </w:rPr>
        <w:t xml:space="preserve"> to the consumer. For certain commodities that are stored for extended periods of time, such as onions for dehydration, the loss of dry weight due to respiration can be significant. When hexose sugar is the substrate, 180 g of sugars are lost for each 264 g of CO</w:t>
      </w:r>
      <w:r w:rsidRPr="006828D8">
        <w:rPr>
          <w:rFonts w:ascii="Times New Roman" w:hAnsi="Times New Roman"/>
          <w:color w:val="000000"/>
          <w:sz w:val="24"/>
          <w:szCs w:val="24"/>
          <w:vertAlign w:val="subscript"/>
        </w:rPr>
        <w:t>2</w:t>
      </w:r>
      <w:r w:rsidRPr="006828D8">
        <w:rPr>
          <w:rFonts w:ascii="Times New Roman" w:hAnsi="Times New Roman"/>
          <w:color w:val="000000"/>
          <w:sz w:val="24"/>
          <w:szCs w:val="24"/>
        </w:rPr>
        <w:t xml:space="preserve"> produced by the commodity.</w:t>
      </w:r>
    </w:p>
    <w:p w:rsidR="00CB6498" w:rsidRPr="006828D8" w:rsidRDefault="00CB6498" w:rsidP="006A6C01">
      <w:pPr>
        <w:numPr>
          <w:ilvl w:val="0"/>
          <w:numId w:val="7"/>
        </w:numPr>
        <w:tabs>
          <w:tab w:val="left" w:pos="360"/>
          <w:tab w:val="left" w:pos="450"/>
        </w:tabs>
        <w:autoSpaceDE w:val="0"/>
        <w:autoSpaceDN w:val="0"/>
        <w:adjustRightInd w:val="0"/>
        <w:spacing w:after="0" w:line="360" w:lineRule="auto"/>
        <w:ind w:left="720"/>
        <w:jc w:val="both"/>
        <w:rPr>
          <w:rFonts w:ascii="Times New Roman" w:hAnsi="Times New Roman"/>
          <w:b/>
          <w:color w:val="000000"/>
          <w:sz w:val="24"/>
          <w:szCs w:val="24"/>
        </w:rPr>
      </w:pPr>
      <w:r w:rsidRPr="006828D8">
        <w:rPr>
          <w:rFonts w:ascii="Times New Roman" w:hAnsi="Times New Roman"/>
          <w:b/>
          <w:color w:val="000000"/>
          <w:sz w:val="24"/>
          <w:szCs w:val="24"/>
        </w:rPr>
        <w:t>Oxygen Requirements</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An adequate O</w:t>
      </w:r>
      <w:r w:rsidRPr="006828D8">
        <w:rPr>
          <w:rFonts w:ascii="Times New Roman" w:hAnsi="Times New Roman"/>
          <w:color w:val="000000"/>
          <w:sz w:val="24"/>
          <w:szCs w:val="24"/>
          <w:vertAlign w:val="subscript"/>
        </w:rPr>
        <w:t>2</w:t>
      </w:r>
      <w:r w:rsidRPr="006828D8">
        <w:rPr>
          <w:rFonts w:ascii="Times New Roman" w:hAnsi="Times New Roman"/>
          <w:color w:val="000000"/>
          <w:sz w:val="24"/>
          <w:szCs w:val="24"/>
        </w:rPr>
        <w:t xml:space="preserve"> concentration must be available to maintain aerobic respiration. This should be considered in selecting the various postharvest handling procedures, such as waxing and other surface coatings, film wrapping, and packaging. On the other hand, reduction of O</w:t>
      </w:r>
      <w:r w:rsidRPr="006828D8">
        <w:rPr>
          <w:rFonts w:ascii="Times New Roman" w:hAnsi="Times New Roman"/>
          <w:color w:val="000000"/>
          <w:sz w:val="24"/>
          <w:szCs w:val="24"/>
          <w:vertAlign w:val="subscript"/>
        </w:rPr>
        <w:t>2</w:t>
      </w:r>
      <w:r w:rsidRPr="006828D8">
        <w:rPr>
          <w:rFonts w:ascii="Times New Roman" w:hAnsi="Times New Roman"/>
          <w:color w:val="000000"/>
          <w:sz w:val="24"/>
          <w:szCs w:val="24"/>
        </w:rPr>
        <w:t xml:space="preserve"> concentration to less than 10% provides a tool for controlling respiration rate and slowing down senescence.</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14"/>
          <w:szCs w:val="24"/>
        </w:rPr>
      </w:pPr>
    </w:p>
    <w:p w:rsidR="00CB6498" w:rsidRPr="006828D8" w:rsidRDefault="00CB6498" w:rsidP="006A6C01">
      <w:pPr>
        <w:numPr>
          <w:ilvl w:val="0"/>
          <w:numId w:val="7"/>
        </w:numPr>
        <w:tabs>
          <w:tab w:val="left" w:pos="360"/>
        </w:tabs>
        <w:autoSpaceDE w:val="0"/>
        <w:autoSpaceDN w:val="0"/>
        <w:adjustRightInd w:val="0"/>
        <w:spacing w:after="0" w:line="360" w:lineRule="auto"/>
        <w:ind w:left="720"/>
        <w:jc w:val="both"/>
        <w:rPr>
          <w:rFonts w:ascii="Times New Roman" w:hAnsi="Times New Roman"/>
          <w:color w:val="000000"/>
          <w:sz w:val="24"/>
          <w:szCs w:val="24"/>
        </w:rPr>
      </w:pPr>
      <w:r w:rsidRPr="006828D8">
        <w:rPr>
          <w:rFonts w:ascii="Times New Roman" w:hAnsi="Times New Roman"/>
          <w:b/>
          <w:color w:val="000000"/>
          <w:sz w:val="24"/>
          <w:szCs w:val="24"/>
        </w:rPr>
        <w:t>Carbon Dioxide Production</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Accumulation of CO</w:t>
      </w:r>
      <w:r w:rsidRPr="006828D8">
        <w:rPr>
          <w:rFonts w:ascii="Times New Roman" w:hAnsi="Times New Roman"/>
          <w:color w:val="000000"/>
          <w:sz w:val="24"/>
          <w:szCs w:val="24"/>
          <w:vertAlign w:val="subscript"/>
        </w:rPr>
        <w:t>2</w:t>
      </w:r>
      <w:r w:rsidRPr="006828D8">
        <w:rPr>
          <w:rFonts w:ascii="Times New Roman" w:hAnsi="Times New Roman"/>
          <w:color w:val="000000"/>
          <w:sz w:val="24"/>
          <w:szCs w:val="24"/>
        </w:rPr>
        <w:t xml:space="preserve"> produced by the commodity in its ambient atmosphere can be beneficial or harmful, depending upon each commodity’s tolerance to elevated CO</w:t>
      </w:r>
      <w:r w:rsidRPr="006828D8">
        <w:rPr>
          <w:rFonts w:ascii="Times New Roman" w:hAnsi="Times New Roman"/>
          <w:color w:val="000000"/>
          <w:sz w:val="24"/>
          <w:szCs w:val="24"/>
          <w:vertAlign w:val="subscript"/>
        </w:rPr>
        <w:t>2</w:t>
      </w:r>
      <w:r w:rsidRPr="006828D8">
        <w:rPr>
          <w:rFonts w:ascii="Times New Roman" w:hAnsi="Times New Roman"/>
          <w:color w:val="000000"/>
          <w:sz w:val="24"/>
          <w:szCs w:val="24"/>
        </w:rPr>
        <w:t xml:space="preserve"> levels. For some vegetables, increasing the CO</w:t>
      </w:r>
      <w:r w:rsidRPr="006828D8">
        <w:rPr>
          <w:rFonts w:ascii="Times New Roman" w:hAnsi="Times New Roman"/>
          <w:color w:val="000000"/>
          <w:sz w:val="24"/>
          <w:szCs w:val="24"/>
          <w:vertAlign w:val="subscript"/>
        </w:rPr>
        <w:t>2</w:t>
      </w:r>
      <w:r w:rsidRPr="006828D8">
        <w:rPr>
          <w:rFonts w:ascii="Times New Roman" w:hAnsi="Times New Roman"/>
          <w:color w:val="000000"/>
          <w:sz w:val="24"/>
          <w:szCs w:val="24"/>
        </w:rPr>
        <w:t xml:space="preserve"> concentration around them in a controlled or modified atmosphere can be used to delay senescence and retard fungal growth.</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6"/>
          <w:szCs w:val="24"/>
        </w:rPr>
      </w:pPr>
    </w:p>
    <w:p w:rsidR="00CB6498" w:rsidRPr="006828D8" w:rsidRDefault="00CB6498" w:rsidP="006A6C01">
      <w:pPr>
        <w:numPr>
          <w:ilvl w:val="0"/>
          <w:numId w:val="7"/>
        </w:numPr>
        <w:tabs>
          <w:tab w:val="left" w:pos="360"/>
          <w:tab w:val="left" w:pos="450"/>
          <w:tab w:val="left" w:pos="540"/>
        </w:tabs>
        <w:autoSpaceDE w:val="0"/>
        <w:autoSpaceDN w:val="0"/>
        <w:adjustRightInd w:val="0"/>
        <w:spacing w:after="0" w:line="360" w:lineRule="auto"/>
        <w:ind w:left="720"/>
        <w:jc w:val="both"/>
        <w:rPr>
          <w:rFonts w:ascii="Times New Roman" w:hAnsi="Times New Roman"/>
          <w:b/>
          <w:sz w:val="24"/>
          <w:szCs w:val="24"/>
        </w:rPr>
      </w:pPr>
      <w:r w:rsidRPr="006828D8">
        <w:rPr>
          <w:rFonts w:ascii="Times New Roman" w:hAnsi="Times New Roman"/>
          <w:b/>
          <w:sz w:val="24"/>
          <w:szCs w:val="24"/>
        </w:rPr>
        <w:t>Release of Heat Energy</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The heat produced by respiration (vital heat), which is about 673 kcal for each mole of sugar (180 g) utilized, can be a major factor in establishing the refrigeration requirements during transport and </w:t>
      </w:r>
      <w:r w:rsidRPr="006828D8">
        <w:rPr>
          <w:rFonts w:ascii="Times New Roman" w:hAnsi="Times New Roman"/>
          <w:sz w:val="24"/>
          <w:szCs w:val="24"/>
        </w:rPr>
        <w:lastRenderedPageBreak/>
        <w:t>storage. Vital heat must be considered in selecting proper methods for cooling, package design, method of stacking packages, and refrigerated storage facilities (i.e., refrigeration capacity, air circulation, and ventilation).</w:t>
      </w:r>
    </w:p>
    <w:p w:rsidR="00CB6498" w:rsidRPr="006828D8" w:rsidRDefault="00CB6498" w:rsidP="00CB6498">
      <w:pPr>
        <w:autoSpaceDE w:val="0"/>
        <w:autoSpaceDN w:val="0"/>
        <w:adjustRightInd w:val="0"/>
        <w:spacing w:after="0" w:line="240" w:lineRule="auto"/>
        <w:jc w:val="both"/>
        <w:rPr>
          <w:rFonts w:ascii="Times New Roman" w:hAnsi="Times New Roman"/>
          <w:sz w:val="18"/>
          <w:szCs w:val="24"/>
        </w:rPr>
      </w:pPr>
    </w:p>
    <w:p w:rsidR="00CB6498" w:rsidRPr="006828D8" w:rsidRDefault="00CB6498" w:rsidP="00CB6498">
      <w:pPr>
        <w:autoSpaceDE w:val="0"/>
        <w:autoSpaceDN w:val="0"/>
        <w:adjustRightInd w:val="0"/>
        <w:spacing w:after="0" w:line="360" w:lineRule="auto"/>
        <w:jc w:val="both"/>
        <w:rPr>
          <w:rFonts w:ascii="Times New Roman" w:hAnsi="Times New Roman"/>
          <w:b/>
          <w:bCs/>
          <w:sz w:val="24"/>
          <w:szCs w:val="24"/>
        </w:rPr>
      </w:pPr>
      <w:r w:rsidRPr="006828D8">
        <w:rPr>
          <w:rFonts w:ascii="Times New Roman" w:hAnsi="Times New Roman"/>
          <w:b/>
          <w:bCs/>
          <w:sz w:val="24"/>
          <w:szCs w:val="24"/>
        </w:rPr>
        <w:t>B. Meaning of the Respiratory Quotient (RQ)</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The composition of a commodity frequently determines which substrates are utilized in respiration and consequently the respiratory quotient (RQ). The RQ is defined as the ratio of CO</w:t>
      </w:r>
      <w:r w:rsidRPr="006828D8">
        <w:rPr>
          <w:rFonts w:ascii="Times New Roman" w:hAnsi="Times New Roman"/>
          <w:sz w:val="24"/>
          <w:szCs w:val="24"/>
          <w:vertAlign w:val="subscript"/>
        </w:rPr>
        <w:t>2</w:t>
      </w:r>
      <w:r w:rsidRPr="006828D8">
        <w:rPr>
          <w:rFonts w:ascii="Times New Roman" w:hAnsi="Times New Roman"/>
          <w:sz w:val="24"/>
          <w:szCs w:val="24"/>
        </w:rPr>
        <w:t xml:space="preserve"> produced to O</w:t>
      </w:r>
      <w:r w:rsidRPr="006828D8">
        <w:rPr>
          <w:rFonts w:ascii="Times New Roman" w:hAnsi="Times New Roman"/>
          <w:sz w:val="24"/>
          <w:szCs w:val="24"/>
          <w:vertAlign w:val="subscript"/>
        </w:rPr>
        <w:t>2</w:t>
      </w:r>
      <w:r w:rsidRPr="006828D8">
        <w:rPr>
          <w:rFonts w:ascii="Times New Roman" w:hAnsi="Times New Roman"/>
          <w:sz w:val="24"/>
          <w:szCs w:val="24"/>
        </w:rPr>
        <w:t xml:space="preserve"> consumed (measured in moles or volumes). Depending on the substrate being oxidized, RQ values for fresh vegetables range from </w:t>
      </w:r>
      <w:r w:rsidRPr="006828D8">
        <w:rPr>
          <w:rFonts w:ascii="Times New Roman" w:hAnsi="Times New Roman"/>
          <w:b/>
          <w:sz w:val="24"/>
          <w:szCs w:val="24"/>
        </w:rPr>
        <w:t>0.7 to 1.3</w:t>
      </w:r>
      <w:r w:rsidRPr="006828D8">
        <w:rPr>
          <w:rFonts w:ascii="Times New Roman" w:hAnsi="Times New Roman"/>
          <w:sz w:val="24"/>
          <w:szCs w:val="24"/>
        </w:rPr>
        <w:t xml:space="preserve"> for aerobic respiration. When carbohydrates are being aerobically respired, the RQ is near 1, while it is &lt;1 for lipids and &gt;1 for organic acids. Very </w:t>
      </w:r>
      <w:r w:rsidRPr="006828D8">
        <w:rPr>
          <w:rFonts w:ascii="Times New Roman" w:hAnsi="Times New Roman"/>
          <w:b/>
          <w:sz w:val="24"/>
          <w:szCs w:val="24"/>
        </w:rPr>
        <w:t>high RQ</w:t>
      </w:r>
      <w:r w:rsidRPr="006828D8">
        <w:rPr>
          <w:rFonts w:ascii="Times New Roman" w:hAnsi="Times New Roman"/>
          <w:sz w:val="24"/>
          <w:szCs w:val="24"/>
        </w:rPr>
        <w:t xml:space="preserve"> values usually indicate </w:t>
      </w:r>
      <w:r w:rsidRPr="006828D8">
        <w:rPr>
          <w:rFonts w:ascii="Times New Roman" w:hAnsi="Times New Roman"/>
          <w:b/>
          <w:sz w:val="24"/>
          <w:szCs w:val="24"/>
        </w:rPr>
        <w:t>anaerobic respiration</w:t>
      </w:r>
      <w:r w:rsidRPr="006828D8">
        <w:rPr>
          <w:rFonts w:ascii="Times New Roman" w:hAnsi="Times New Roman"/>
          <w:sz w:val="24"/>
          <w:szCs w:val="24"/>
        </w:rPr>
        <w:t xml:space="preserve"> in those tissues that produce ethanol. In such tissues, a rapid change in the RQ can be used as indication of the shift from aerobic to anaerobic respiration.</w:t>
      </w:r>
    </w:p>
    <w:p w:rsidR="00CB6498" w:rsidRPr="006828D8" w:rsidRDefault="00CB6498" w:rsidP="00CB6498">
      <w:pPr>
        <w:shd w:val="clear" w:color="auto" w:fill="BFBFBF"/>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sz w:val="24"/>
          <w:szCs w:val="24"/>
        </w:rPr>
        <w:t xml:space="preserve">Reading assignment </w:t>
      </w:r>
    </w:p>
    <w:p w:rsidR="00CB6498" w:rsidRPr="006828D8" w:rsidRDefault="00CB6498" w:rsidP="006A6C01">
      <w:pPr>
        <w:numPr>
          <w:ilvl w:val="1"/>
          <w:numId w:val="13"/>
        </w:numPr>
        <w:shd w:val="clear" w:color="auto" w:fill="D9D9D9"/>
        <w:tabs>
          <w:tab w:val="clear" w:pos="1440"/>
          <w:tab w:val="num" w:pos="990"/>
        </w:tabs>
        <w:autoSpaceDE w:val="0"/>
        <w:autoSpaceDN w:val="0"/>
        <w:adjustRightInd w:val="0"/>
        <w:spacing w:after="0" w:line="240" w:lineRule="auto"/>
        <w:ind w:left="900"/>
        <w:jc w:val="both"/>
        <w:rPr>
          <w:rFonts w:ascii="Times New Roman" w:hAnsi="Times New Roman"/>
          <w:b/>
          <w:bCs/>
          <w:sz w:val="24"/>
          <w:szCs w:val="24"/>
        </w:rPr>
      </w:pPr>
      <w:r w:rsidRPr="006828D8">
        <w:rPr>
          <w:rFonts w:ascii="Times New Roman" w:hAnsi="Times New Roman"/>
          <w:b/>
          <w:bCs/>
          <w:sz w:val="24"/>
          <w:szCs w:val="24"/>
        </w:rPr>
        <w:t>Biochemical pathways</w:t>
      </w:r>
    </w:p>
    <w:p w:rsidR="00CB6498" w:rsidRPr="006828D8" w:rsidRDefault="00CB6498" w:rsidP="006A6C01">
      <w:pPr>
        <w:numPr>
          <w:ilvl w:val="1"/>
          <w:numId w:val="13"/>
        </w:numPr>
        <w:shd w:val="clear" w:color="auto" w:fill="D9D9D9"/>
        <w:tabs>
          <w:tab w:val="clear" w:pos="1440"/>
          <w:tab w:val="num" w:pos="990"/>
        </w:tabs>
        <w:autoSpaceDE w:val="0"/>
        <w:autoSpaceDN w:val="0"/>
        <w:adjustRightInd w:val="0"/>
        <w:spacing w:after="0" w:line="240" w:lineRule="auto"/>
        <w:ind w:left="900"/>
        <w:jc w:val="both"/>
        <w:rPr>
          <w:rFonts w:ascii="Times New Roman" w:hAnsi="Times New Roman"/>
          <w:b/>
          <w:bCs/>
          <w:sz w:val="24"/>
          <w:szCs w:val="24"/>
        </w:rPr>
      </w:pPr>
      <w:r w:rsidRPr="006828D8">
        <w:rPr>
          <w:rFonts w:ascii="Times New Roman" w:hAnsi="Times New Roman"/>
          <w:b/>
          <w:bCs/>
          <w:sz w:val="24"/>
          <w:szCs w:val="24"/>
        </w:rPr>
        <w:t>Aerobic respiration</w:t>
      </w:r>
    </w:p>
    <w:p w:rsidR="00CB6498" w:rsidRPr="006828D8" w:rsidRDefault="00CB6498" w:rsidP="006A6C01">
      <w:pPr>
        <w:numPr>
          <w:ilvl w:val="1"/>
          <w:numId w:val="13"/>
        </w:numPr>
        <w:shd w:val="clear" w:color="auto" w:fill="D9D9D9"/>
        <w:tabs>
          <w:tab w:val="clear" w:pos="1440"/>
          <w:tab w:val="num" w:pos="990"/>
        </w:tabs>
        <w:autoSpaceDE w:val="0"/>
        <w:autoSpaceDN w:val="0"/>
        <w:adjustRightInd w:val="0"/>
        <w:spacing w:after="0" w:line="240" w:lineRule="auto"/>
        <w:ind w:left="900"/>
        <w:jc w:val="both"/>
        <w:rPr>
          <w:rFonts w:ascii="Times New Roman" w:hAnsi="Times New Roman"/>
          <w:b/>
          <w:bCs/>
          <w:sz w:val="24"/>
          <w:szCs w:val="24"/>
        </w:rPr>
      </w:pPr>
      <w:r w:rsidRPr="006828D8">
        <w:rPr>
          <w:rFonts w:ascii="Times New Roman" w:hAnsi="Times New Roman"/>
          <w:b/>
          <w:bCs/>
          <w:sz w:val="24"/>
          <w:szCs w:val="24"/>
        </w:rPr>
        <w:t>Summary of Energy involving reactions during aerobic breakdown of glucose</w:t>
      </w:r>
    </w:p>
    <w:p w:rsidR="00CB6498" w:rsidRPr="006828D8" w:rsidRDefault="00CB6498" w:rsidP="006A6C01">
      <w:pPr>
        <w:numPr>
          <w:ilvl w:val="1"/>
          <w:numId w:val="13"/>
        </w:numPr>
        <w:shd w:val="clear" w:color="auto" w:fill="D9D9D9"/>
        <w:tabs>
          <w:tab w:val="clear" w:pos="1440"/>
          <w:tab w:val="num" w:pos="990"/>
        </w:tabs>
        <w:autoSpaceDE w:val="0"/>
        <w:autoSpaceDN w:val="0"/>
        <w:adjustRightInd w:val="0"/>
        <w:spacing w:after="0" w:line="240" w:lineRule="auto"/>
        <w:ind w:left="900"/>
        <w:jc w:val="both"/>
        <w:rPr>
          <w:rFonts w:ascii="Times New Roman" w:hAnsi="Times New Roman"/>
          <w:b/>
          <w:bCs/>
          <w:sz w:val="24"/>
          <w:szCs w:val="24"/>
        </w:rPr>
      </w:pPr>
      <w:r w:rsidRPr="006828D8">
        <w:rPr>
          <w:rFonts w:ascii="Times New Roman" w:hAnsi="Times New Roman"/>
          <w:b/>
          <w:bCs/>
          <w:sz w:val="24"/>
          <w:szCs w:val="24"/>
        </w:rPr>
        <w:t>Anaerobic respiration</w:t>
      </w:r>
    </w:p>
    <w:p w:rsidR="00CB6498" w:rsidRPr="006828D8" w:rsidRDefault="00CB6498" w:rsidP="00CB6498">
      <w:pPr>
        <w:autoSpaceDE w:val="0"/>
        <w:autoSpaceDN w:val="0"/>
        <w:adjustRightInd w:val="0"/>
        <w:spacing w:after="0"/>
        <w:jc w:val="both"/>
        <w:rPr>
          <w:rFonts w:ascii="Times New Roman" w:hAnsi="Times New Roman"/>
          <w:b/>
          <w:bCs/>
          <w:sz w:val="20"/>
          <w:szCs w:val="24"/>
        </w:rPr>
      </w:pPr>
    </w:p>
    <w:p w:rsidR="00CB6498" w:rsidRPr="006828D8" w:rsidRDefault="00CB6498" w:rsidP="00CB6498">
      <w:pPr>
        <w:autoSpaceDE w:val="0"/>
        <w:autoSpaceDN w:val="0"/>
        <w:adjustRightInd w:val="0"/>
        <w:spacing w:after="0"/>
        <w:jc w:val="both"/>
        <w:rPr>
          <w:rFonts w:ascii="Times New Roman" w:hAnsi="Times New Roman"/>
          <w:b/>
          <w:bCs/>
          <w:sz w:val="2"/>
          <w:szCs w:val="24"/>
        </w:rPr>
      </w:pPr>
    </w:p>
    <w:p w:rsidR="00CB6498" w:rsidRPr="006828D8" w:rsidRDefault="004E4ADA" w:rsidP="00CB6498">
      <w:pPr>
        <w:autoSpaceDE w:val="0"/>
        <w:autoSpaceDN w:val="0"/>
        <w:adjustRightInd w:val="0"/>
        <w:spacing w:after="0" w:line="360" w:lineRule="auto"/>
        <w:jc w:val="both"/>
        <w:rPr>
          <w:rFonts w:ascii="Times New Roman" w:hAnsi="Times New Roman"/>
          <w:b/>
          <w:bCs/>
          <w:sz w:val="26"/>
          <w:szCs w:val="24"/>
        </w:rPr>
      </w:pPr>
      <w:r w:rsidRPr="006828D8">
        <w:rPr>
          <w:rFonts w:ascii="Times New Roman" w:hAnsi="Times New Roman"/>
          <w:b/>
          <w:bCs/>
          <w:sz w:val="26"/>
          <w:szCs w:val="24"/>
        </w:rPr>
        <w:t xml:space="preserve">4.2.2. </w:t>
      </w:r>
      <w:r w:rsidR="00CB6498" w:rsidRPr="006828D8">
        <w:rPr>
          <w:rFonts w:ascii="Times New Roman" w:hAnsi="Times New Roman"/>
          <w:b/>
          <w:bCs/>
          <w:sz w:val="26"/>
          <w:szCs w:val="24"/>
        </w:rPr>
        <w:t>Factors affecting respiration rate</w:t>
      </w:r>
    </w:p>
    <w:p w:rsidR="00CB6498" w:rsidRPr="006828D8" w:rsidRDefault="00CB6498" w:rsidP="00CB6498">
      <w:pPr>
        <w:shd w:val="clear" w:color="auto" w:fill="BFBFBF"/>
        <w:autoSpaceDE w:val="0"/>
        <w:autoSpaceDN w:val="0"/>
        <w:adjustRightInd w:val="0"/>
        <w:spacing w:after="0" w:line="360" w:lineRule="auto"/>
        <w:jc w:val="both"/>
        <w:rPr>
          <w:rFonts w:ascii="Times New Roman" w:hAnsi="Times New Roman"/>
          <w:b/>
          <w:bCs/>
          <w:sz w:val="24"/>
          <w:szCs w:val="24"/>
        </w:rPr>
      </w:pPr>
      <w:r w:rsidRPr="006828D8">
        <w:rPr>
          <w:rFonts w:ascii="Times New Roman" w:hAnsi="Times New Roman"/>
          <w:b/>
          <w:bCs/>
          <w:sz w:val="24"/>
          <w:szCs w:val="24"/>
        </w:rPr>
        <w:t xml:space="preserve">Activity </w:t>
      </w:r>
      <w:r w:rsidR="004E4ADA" w:rsidRPr="006828D8">
        <w:rPr>
          <w:rFonts w:ascii="Times New Roman" w:hAnsi="Times New Roman"/>
          <w:b/>
          <w:bCs/>
          <w:sz w:val="24"/>
          <w:szCs w:val="24"/>
        </w:rPr>
        <w:t>4</w:t>
      </w:r>
      <w:r w:rsidRPr="006828D8">
        <w:rPr>
          <w:rFonts w:ascii="Times New Roman" w:hAnsi="Times New Roman"/>
          <w:b/>
          <w:bCs/>
          <w:sz w:val="24"/>
          <w:szCs w:val="24"/>
        </w:rPr>
        <w:t>.3. Which factors do you think can affect respiration rate?</w:t>
      </w:r>
    </w:p>
    <w:p w:rsidR="00CB6498" w:rsidRPr="006828D8" w:rsidRDefault="00CB6498" w:rsidP="00CB6498">
      <w:pPr>
        <w:autoSpaceDE w:val="0"/>
        <w:autoSpaceDN w:val="0"/>
        <w:adjustRightInd w:val="0"/>
        <w:spacing w:after="0" w:line="360" w:lineRule="auto"/>
        <w:jc w:val="both"/>
        <w:rPr>
          <w:rFonts w:ascii="Times New Roman" w:hAnsi="Times New Roman"/>
          <w:sz w:val="12"/>
          <w:szCs w:val="24"/>
        </w:rPr>
      </w:pPr>
    </w:p>
    <w:p w:rsidR="00CB6498" w:rsidRPr="006828D8" w:rsidRDefault="00CB6498" w:rsidP="00CB6498">
      <w:pPr>
        <w:autoSpaceDE w:val="0"/>
        <w:autoSpaceDN w:val="0"/>
        <w:adjustRightInd w:val="0"/>
        <w:spacing w:after="0" w:line="360" w:lineRule="auto"/>
        <w:jc w:val="both"/>
        <w:rPr>
          <w:rFonts w:ascii="Times New Roman" w:hAnsi="Times New Roman"/>
          <w:bCs/>
          <w:sz w:val="24"/>
          <w:szCs w:val="24"/>
        </w:rPr>
      </w:pPr>
      <w:r w:rsidRPr="006828D8">
        <w:rPr>
          <w:rFonts w:ascii="Times New Roman" w:hAnsi="Times New Roman"/>
          <w:sz w:val="24"/>
          <w:szCs w:val="24"/>
        </w:rPr>
        <w:t>Respiration rate is measured by either measuring the amount of O</w:t>
      </w:r>
      <w:r w:rsidRPr="006828D8">
        <w:rPr>
          <w:rFonts w:ascii="Times New Roman" w:hAnsi="Times New Roman"/>
          <w:sz w:val="24"/>
          <w:szCs w:val="24"/>
          <w:vertAlign w:val="subscript"/>
        </w:rPr>
        <w:t xml:space="preserve">2 </w:t>
      </w:r>
      <w:r w:rsidRPr="006828D8">
        <w:rPr>
          <w:rFonts w:ascii="Times New Roman" w:hAnsi="Times New Roman"/>
          <w:sz w:val="24"/>
          <w:szCs w:val="24"/>
        </w:rPr>
        <w:t>consumed or CO</w:t>
      </w:r>
      <w:r w:rsidRPr="006828D8">
        <w:rPr>
          <w:rFonts w:ascii="Times New Roman" w:hAnsi="Times New Roman"/>
          <w:sz w:val="24"/>
          <w:szCs w:val="24"/>
          <w:vertAlign w:val="subscript"/>
        </w:rPr>
        <w:t>2</w:t>
      </w:r>
      <w:r w:rsidRPr="006828D8">
        <w:rPr>
          <w:rFonts w:ascii="Times New Roman" w:hAnsi="Times New Roman"/>
          <w:sz w:val="24"/>
          <w:szCs w:val="24"/>
        </w:rPr>
        <w:t xml:space="preserve"> produced over a given time and it is indicative of the general rate of metabolism. The </w:t>
      </w:r>
      <w:r w:rsidRPr="006828D8">
        <w:rPr>
          <w:rFonts w:ascii="Times New Roman" w:hAnsi="Times New Roman"/>
          <w:b/>
        </w:rPr>
        <w:t>higher the rate of respiration</w:t>
      </w:r>
      <w:r w:rsidRPr="006828D8">
        <w:rPr>
          <w:rFonts w:ascii="Times New Roman" w:hAnsi="Times New Roman"/>
          <w:sz w:val="24"/>
          <w:szCs w:val="24"/>
        </w:rPr>
        <w:t xml:space="preserve"> of a harvested product, the </w:t>
      </w:r>
      <w:r w:rsidRPr="006828D8">
        <w:rPr>
          <w:rFonts w:ascii="Times New Roman" w:hAnsi="Times New Roman"/>
          <w:b/>
          <w:sz w:val="24"/>
          <w:szCs w:val="24"/>
        </w:rPr>
        <w:t>faster the deterioration</w:t>
      </w:r>
      <w:r w:rsidRPr="006828D8">
        <w:rPr>
          <w:rFonts w:ascii="Times New Roman" w:hAnsi="Times New Roman"/>
          <w:sz w:val="24"/>
          <w:szCs w:val="24"/>
        </w:rPr>
        <w:t xml:space="preserve"> and </w:t>
      </w:r>
      <w:r w:rsidRPr="006828D8">
        <w:rPr>
          <w:rFonts w:ascii="Times New Roman" w:hAnsi="Times New Roman"/>
          <w:b/>
          <w:sz w:val="24"/>
          <w:szCs w:val="24"/>
        </w:rPr>
        <w:t>shorter the shelf life</w:t>
      </w:r>
      <w:r w:rsidRPr="006828D8">
        <w:rPr>
          <w:rFonts w:ascii="Times New Roman" w:hAnsi="Times New Roman"/>
          <w:sz w:val="24"/>
          <w:szCs w:val="24"/>
        </w:rPr>
        <w:t>.</w:t>
      </w:r>
      <w:r w:rsidRPr="006828D8">
        <w:rPr>
          <w:rFonts w:ascii="Times New Roman" w:hAnsi="Times New Roman"/>
          <w:bCs/>
          <w:sz w:val="24"/>
          <w:szCs w:val="24"/>
        </w:rPr>
        <w:t xml:space="preserve"> Respiration has a direct bearing on quality. Deterioration of quality increases rapidly with respiration rate.</w:t>
      </w:r>
    </w:p>
    <w:p w:rsidR="00CB6498" w:rsidRPr="006828D8" w:rsidRDefault="00CB6498" w:rsidP="00CB6498">
      <w:pPr>
        <w:autoSpaceDE w:val="0"/>
        <w:autoSpaceDN w:val="0"/>
        <w:adjustRightInd w:val="0"/>
        <w:spacing w:after="0" w:line="360" w:lineRule="auto"/>
        <w:jc w:val="both"/>
        <w:rPr>
          <w:rFonts w:ascii="Times New Roman" w:hAnsi="Times New Roman"/>
          <w:b/>
          <w:bCs/>
          <w:sz w:val="24"/>
          <w:szCs w:val="24"/>
        </w:rPr>
      </w:pPr>
      <w:r w:rsidRPr="006828D8">
        <w:rPr>
          <w:rFonts w:ascii="Times New Roman" w:hAnsi="Times New Roman"/>
          <w:b/>
          <w:bCs/>
          <w:sz w:val="24"/>
          <w:szCs w:val="24"/>
        </w:rPr>
        <w:t xml:space="preserve">A. Commodity (Internal) Factors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proofErr w:type="spellStart"/>
      <w:r w:rsidRPr="006828D8">
        <w:rPr>
          <w:rFonts w:ascii="Times New Roman" w:hAnsi="Times New Roman"/>
          <w:sz w:val="24"/>
          <w:szCs w:val="24"/>
        </w:rPr>
        <w:t>i</w:t>
      </w:r>
      <w:proofErr w:type="spellEnd"/>
      <w:r w:rsidRPr="006828D8">
        <w:rPr>
          <w:rFonts w:ascii="Times New Roman" w:hAnsi="Times New Roman"/>
          <w:sz w:val="24"/>
          <w:szCs w:val="24"/>
        </w:rPr>
        <w:t xml:space="preserve">. </w:t>
      </w:r>
      <w:r w:rsidRPr="006828D8">
        <w:rPr>
          <w:rFonts w:ascii="Times New Roman" w:hAnsi="Times New Roman"/>
          <w:b/>
          <w:sz w:val="24"/>
          <w:szCs w:val="24"/>
        </w:rPr>
        <w:t>Type of Commodity and Genotype</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Fruit and vegetables vary greatly in their respiration rates. Root, tuber, and bulb vegetables have low respiration rates. Fruit-type vegetables that are picked mature, such as tomato and melons, respire at a lower rate than those picked immature, such as green beans, sweet corn and okra. </w:t>
      </w:r>
      <w:r w:rsidRPr="006828D8">
        <w:rPr>
          <w:rFonts w:ascii="Times New Roman" w:hAnsi="Times New Roman"/>
          <w:bCs/>
          <w:sz w:val="24"/>
          <w:szCs w:val="24"/>
        </w:rPr>
        <w:t>In general, leafy &amp; tender vegetables (spinach, peas, corn, broccoli) have very high rates of respiration</w:t>
      </w:r>
      <w:r w:rsidRPr="006828D8">
        <w:rPr>
          <w:rFonts w:ascii="Times New Roman" w:hAnsi="Times New Roman"/>
          <w:sz w:val="24"/>
          <w:szCs w:val="24"/>
        </w:rPr>
        <w:t xml:space="preserve"> (Leaves &gt; fruits&gt; roots)</w:t>
      </w:r>
      <w:r w:rsidRPr="006828D8">
        <w:rPr>
          <w:rFonts w:ascii="Times New Roman" w:hAnsi="Times New Roman"/>
          <w:color w:val="000000"/>
          <w:sz w:val="24"/>
          <w:szCs w:val="24"/>
        </w:rPr>
        <w:t xml:space="preserve">. </w:t>
      </w:r>
      <w:r w:rsidRPr="006828D8">
        <w:rPr>
          <w:rFonts w:ascii="Times New Roman" w:hAnsi="Times New Roman"/>
          <w:bCs/>
          <w:sz w:val="24"/>
          <w:szCs w:val="24"/>
        </w:rPr>
        <w:t xml:space="preserve">Fruits with </w:t>
      </w:r>
      <w:proofErr w:type="spellStart"/>
      <w:r w:rsidRPr="006828D8">
        <w:rPr>
          <w:rFonts w:ascii="Times New Roman" w:hAnsi="Times New Roman"/>
          <w:bCs/>
          <w:sz w:val="24"/>
          <w:szCs w:val="24"/>
        </w:rPr>
        <w:t>well developed</w:t>
      </w:r>
      <w:proofErr w:type="spellEnd"/>
      <w:r w:rsidRPr="006828D8">
        <w:rPr>
          <w:rFonts w:ascii="Times New Roman" w:hAnsi="Times New Roman"/>
          <w:bCs/>
          <w:sz w:val="24"/>
          <w:szCs w:val="24"/>
        </w:rPr>
        <w:t xml:space="preserve"> skin (Apple, orange, melons, </w:t>
      </w:r>
      <w:proofErr w:type="spellStart"/>
      <w:r w:rsidRPr="006828D8">
        <w:rPr>
          <w:rFonts w:ascii="Times New Roman" w:hAnsi="Times New Roman"/>
          <w:bCs/>
          <w:sz w:val="24"/>
          <w:szCs w:val="24"/>
        </w:rPr>
        <w:t>etc</w:t>
      </w:r>
      <w:proofErr w:type="spellEnd"/>
      <w:r w:rsidRPr="006828D8">
        <w:rPr>
          <w:rFonts w:ascii="Times New Roman" w:hAnsi="Times New Roman"/>
          <w:bCs/>
          <w:sz w:val="24"/>
          <w:szCs w:val="24"/>
        </w:rPr>
        <w:t>) have lower rate than those with soft skinned (strawberry &amp; raspberry)</w:t>
      </w:r>
      <w:r w:rsidRPr="006828D8">
        <w:rPr>
          <w:rFonts w:ascii="Times New Roman" w:hAnsi="Times New Roman"/>
          <w:color w:val="000000"/>
          <w:sz w:val="24"/>
          <w:szCs w:val="24"/>
        </w:rPr>
        <w:t xml:space="preserve">. </w:t>
      </w:r>
      <w:r w:rsidRPr="006828D8">
        <w:rPr>
          <w:rFonts w:ascii="Times New Roman" w:hAnsi="Times New Roman"/>
          <w:bCs/>
          <w:sz w:val="24"/>
          <w:szCs w:val="24"/>
        </w:rPr>
        <w:t xml:space="preserve">The respiratory rate is generally high in the developing </w:t>
      </w:r>
      <w:r w:rsidRPr="006828D8">
        <w:rPr>
          <w:rFonts w:ascii="Times New Roman" w:hAnsi="Times New Roman"/>
          <w:bCs/>
          <w:sz w:val="24"/>
          <w:szCs w:val="24"/>
        </w:rPr>
        <w:lastRenderedPageBreak/>
        <w:t xml:space="preserve">stage which generally decrease as the tissues matures (Stages of development: </w:t>
      </w:r>
      <w:r w:rsidRPr="006828D8">
        <w:rPr>
          <w:rFonts w:ascii="Times New Roman" w:hAnsi="Times New Roman"/>
          <w:sz w:val="24"/>
          <w:szCs w:val="24"/>
        </w:rPr>
        <w:t>young leaves &gt;respiration).</w:t>
      </w:r>
    </w:p>
    <w:p w:rsidR="00CB6498" w:rsidRPr="006828D8" w:rsidRDefault="00CB6498" w:rsidP="00CB6498">
      <w:pPr>
        <w:spacing w:line="240" w:lineRule="auto"/>
        <w:jc w:val="both"/>
        <w:rPr>
          <w:rFonts w:ascii="Times New Roman" w:hAnsi="Times New Roman"/>
          <w:b/>
          <w:sz w:val="24"/>
          <w:szCs w:val="24"/>
        </w:rPr>
      </w:pPr>
      <w:r w:rsidRPr="006828D8">
        <w:rPr>
          <w:rFonts w:ascii="Times New Roman" w:hAnsi="Times New Roman"/>
          <w:b/>
          <w:sz w:val="24"/>
          <w:szCs w:val="24"/>
        </w:rPr>
        <w:t xml:space="preserve">Table </w:t>
      </w:r>
      <w:r w:rsidR="004E4ADA" w:rsidRPr="006828D8">
        <w:rPr>
          <w:rFonts w:ascii="Times New Roman" w:hAnsi="Times New Roman"/>
          <w:b/>
          <w:sz w:val="24"/>
          <w:szCs w:val="24"/>
        </w:rPr>
        <w:t>4</w:t>
      </w:r>
      <w:r w:rsidRPr="006828D8">
        <w:rPr>
          <w:rFonts w:ascii="Times New Roman" w:hAnsi="Times New Roman"/>
          <w:b/>
          <w:sz w:val="24"/>
          <w:szCs w:val="24"/>
        </w:rPr>
        <w:t xml:space="preserve">.1. Classification of sample horticultural commodities according to respiration rates </w:t>
      </w:r>
    </w:p>
    <w:tbl>
      <w:tblPr>
        <w:tblW w:w="0" w:type="auto"/>
        <w:tblInd w:w="108" w:type="dxa"/>
        <w:tblLook w:val="04A0" w:firstRow="1" w:lastRow="0" w:firstColumn="1" w:lastColumn="0" w:noHBand="0" w:noVBand="1"/>
      </w:tblPr>
      <w:tblGrid>
        <w:gridCol w:w="1980"/>
        <w:gridCol w:w="6570"/>
      </w:tblGrid>
      <w:tr w:rsidR="00CB6498" w:rsidRPr="006828D8" w:rsidTr="00310EC1">
        <w:trPr>
          <w:trHeight w:val="326"/>
        </w:trPr>
        <w:tc>
          <w:tcPr>
            <w:tcW w:w="198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b/>
                <w:sz w:val="24"/>
                <w:szCs w:val="24"/>
              </w:rPr>
            </w:pPr>
            <w:r w:rsidRPr="006828D8">
              <w:rPr>
                <w:rFonts w:ascii="Times New Roman" w:hAnsi="Times New Roman"/>
                <w:b/>
                <w:sz w:val="24"/>
                <w:szCs w:val="24"/>
              </w:rPr>
              <w:t xml:space="preserve">Class </w:t>
            </w:r>
          </w:p>
        </w:tc>
        <w:tc>
          <w:tcPr>
            <w:tcW w:w="657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b/>
                <w:sz w:val="24"/>
                <w:szCs w:val="24"/>
              </w:rPr>
            </w:pPr>
            <w:r w:rsidRPr="006828D8">
              <w:rPr>
                <w:rFonts w:ascii="Times New Roman" w:hAnsi="Times New Roman"/>
                <w:b/>
                <w:sz w:val="24"/>
                <w:szCs w:val="24"/>
              </w:rPr>
              <w:t xml:space="preserve">Commodity </w:t>
            </w:r>
          </w:p>
        </w:tc>
      </w:tr>
      <w:tr w:rsidR="00CB6498" w:rsidRPr="006828D8" w:rsidTr="00310EC1">
        <w:trPr>
          <w:trHeight w:val="299"/>
        </w:trPr>
        <w:tc>
          <w:tcPr>
            <w:tcW w:w="198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Very low</w:t>
            </w:r>
          </w:p>
        </w:tc>
        <w:tc>
          <w:tcPr>
            <w:tcW w:w="657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 xml:space="preserve">Dried fruits, nuts </w:t>
            </w:r>
          </w:p>
        </w:tc>
      </w:tr>
      <w:tr w:rsidR="00CB6498" w:rsidRPr="006828D8" w:rsidTr="00310EC1">
        <w:trPr>
          <w:trHeight w:val="279"/>
        </w:trPr>
        <w:tc>
          <w:tcPr>
            <w:tcW w:w="198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Low</w:t>
            </w:r>
          </w:p>
        </w:tc>
        <w:tc>
          <w:tcPr>
            <w:tcW w:w="657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Apple, garlic, grapes, onions, potatoes (mature), sweet potatoes.</w:t>
            </w:r>
          </w:p>
        </w:tc>
      </w:tr>
      <w:tr w:rsidR="00CB6498" w:rsidRPr="006828D8" w:rsidTr="00310EC1">
        <w:tc>
          <w:tcPr>
            <w:tcW w:w="198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 xml:space="preserve">Moderate </w:t>
            </w:r>
          </w:p>
        </w:tc>
        <w:tc>
          <w:tcPr>
            <w:tcW w:w="657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Cabbages, carrots, figs (fresh), lettuce, nectarines, peaches, pears, peppers, plums, potatoes (immature), tomatoes</w:t>
            </w:r>
          </w:p>
        </w:tc>
      </w:tr>
      <w:tr w:rsidR="00CB6498" w:rsidRPr="006828D8" w:rsidTr="00310EC1">
        <w:tc>
          <w:tcPr>
            <w:tcW w:w="198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 xml:space="preserve">High </w:t>
            </w:r>
          </w:p>
        </w:tc>
        <w:tc>
          <w:tcPr>
            <w:tcW w:w="657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Artichokes, Brussels sprouts, cut flowers, green onions, snap beans</w:t>
            </w:r>
          </w:p>
        </w:tc>
      </w:tr>
      <w:tr w:rsidR="00CB6498" w:rsidRPr="006828D8" w:rsidTr="00310EC1">
        <w:tc>
          <w:tcPr>
            <w:tcW w:w="198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 xml:space="preserve">Extremely high </w:t>
            </w:r>
          </w:p>
        </w:tc>
        <w:tc>
          <w:tcPr>
            <w:tcW w:w="6570" w:type="dxa"/>
            <w:tcBorders>
              <w:top w:val="single" w:sz="12" w:space="0" w:color="auto"/>
              <w:bottom w:val="single" w:sz="12" w:space="0" w:color="auto"/>
            </w:tcBorders>
          </w:tcPr>
          <w:p w:rsidR="00CB6498" w:rsidRPr="006828D8" w:rsidRDefault="00CB6498" w:rsidP="00310EC1">
            <w:pPr>
              <w:spacing w:after="0" w:line="240" w:lineRule="auto"/>
              <w:jc w:val="both"/>
              <w:rPr>
                <w:rFonts w:ascii="Times New Roman" w:hAnsi="Times New Roman"/>
                <w:sz w:val="24"/>
                <w:szCs w:val="24"/>
              </w:rPr>
            </w:pPr>
            <w:r w:rsidRPr="006828D8">
              <w:rPr>
                <w:rFonts w:ascii="Times New Roman" w:hAnsi="Times New Roman"/>
                <w:sz w:val="24"/>
                <w:szCs w:val="24"/>
              </w:rPr>
              <w:t>Asparagus, broccoli, mushrooms, peas, sweet corn</w:t>
            </w:r>
          </w:p>
        </w:tc>
      </w:tr>
    </w:tbl>
    <w:p w:rsidR="00CB6498" w:rsidRPr="006828D8" w:rsidRDefault="00CB6498" w:rsidP="00CB6498">
      <w:pPr>
        <w:autoSpaceDE w:val="0"/>
        <w:autoSpaceDN w:val="0"/>
        <w:adjustRightInd w:val="0"/>
        <w:spacing w:after="0" w:line="360" w:lineRule="auto"/>
        <w:jc w:val="both"/>
        <w:rPr>
          <w:rFonts w:ascii="Times New Roman" w:hAnsi="Times New Roman"/>
          <w:color w:val="000000"/>
          <w:sz w:val="12"/>
          <w:szCs w:val="24"/>
        </w:rPr>
      </w:pP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color w:val="000000"/>
          <w:sz w:val="24"/>
          <w:szCs w:val="24"/>
        </w:rPr>
        <w:t xml:space="preserve">Plant parts with vegetative floral meristematic tissues, such as asparagus, broccoli and green onions, have very high respiration rates. In general, the degree of perishability of fresh vegetables is directly proportional to their respiration rates. Differences among plant parts in the </w:t>
      </w:r>
      <w:r w:rsidRPr="006828D8">
        <w:rPr>
          <w:rFonts w:ascii="Times New Roman" w:hAnsi="Times New Roman"/>
          <w:b/>
          <w:color w:val="000000"/>
          <w:sz w:val="24"/>
          <w:szCs w:val="24"/>
        </w:rPr>
        <w:t>surface area–to-volume</w:t>
      </w:r>
      <w:r w:rsidRPr="006828D8">
        <w:rPr>
          <w:rFonts w:ascii="Times New Roman" w:hAnsi="Times New Roman"/>
          <w:color w:val="000000"/>
          <w:sz w:val="24"/>
          <w:szCs w:val="24"/>
        </w:rPr>
        <w:t xml:space="preserve"> ratio and in the nature of their </w:t>
      </w:r>
      <w:r w:rsidRPr="006828D8">
        <w:rPr>
          <w:rFonts w:ascii="Times New Roman" w:hAnsi="Times New Roman"/>
          <w:b/>
          <w:color w:val="000000"/>
          <w:sz w:val="24"/>
          <w:szCs w:val="24"/>
        </w:rPr>
        <w:t>surface coatings</w:t>
      </w:r>
      <w:r w:rsidRPr="006828D8">
        <w:rPr>
          <w:rFonts w:ascii="Times New Roman" w:hAnsi="Times New Roman"/>
          <w:color w:val="000000"/>
          <w:sz w:val="24"/>
          <w:szCs w:val="24"/>
        </w:rPr>
        <w:t xml:space="preserve"> (e.g., cuticle thickness, stomata, lenticels) influence their gas diffusion characteristics and consequently their respiration rates. Such differences are also responsible for genotypic variation in respiratory activity within a given commodity, as shown for lettuce. Pre-harvest factors, such as climatic conditions and cultural practices, can also affect the morphological and compositional characteristics of a given genotype, which, in turn, influences its respiration rate.</w:t>
      </w:r>
    </w:p>
    <w:p w:rsidR="00CB6498" w:rsidRPr="006828D8" w:rsidRDefault="00CB6498" w:rsidP="00CB6498">
      <w:pPr>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bCs/>
          <w:sz w:val="24"/>
          <w:szCs w:val="24"/>
        </w:rPr>
        <w:t>There are two types of fruits</w:t>
      </w:r>
    </w:p>
    <w:p w:rsidR="00CB6498" w:rsidRPr="006828D8" w:rsidRDefault="00CB6498" w:rsidP="006A6C01">
      <w:pPr>
        <w:numPr>
          <w:ilvl w:val="1"/>
          <w:numId w:val="14"/>
        </w:numPr>
        <w:tabs>
          <w:tab w:val="clear" w:pos="1440"/>
          <w:tab w:val="num" w:pos="810"/>
        </w:tabs>
        <w:autoSpaceDE w:val="0"/>
        <w:autoSpaceDN w:val="0"/>
        <w:adjustRightInd w:val="0"/>
        <w:spacing w:after="0" w:line="360" w:lineRule="auto"/>
        <w:ind w:left="900"/>
        <w:jc w:val="both"/>
        <w:rPr>
          <w:rFonts w:ascii="Times New Roman" w:hAnsi="Times New Roman"/>
          <w:bCs/>
          <w:sz w:val="24"/>
          <w:szCs w:val="24"/>
        </w:rPr>
      </w:pPr>
      <w:r w:rsidRPr="006828D8">
        <w:rPr>
          <w:rFonts w:ascii="Times New Roman" w:hAnsi="Times New Roman"/>
          <w:b/>
          <w:bCs/>
          <w:sz w:val="24"/>
          <w:szCs w:val="24"/>
        </w:rPr>
        <w:t>Climacteric fruits</w:t>
      </w:r>
      <w:r w:rsidRPr="006828D8">
        <w:rPr>
          <w:rFonts w:ascii="Times New Roman" w:hAnsi="Times New Roman"/>
          <w:bCs/>
          <w:sz w:val="24"/>
          <w:szCs w:val="24"/>
        </w:rPr>
        <w:t>: Manifest appearance of CO</w:t>
      </w:r>
      <w:r w:rsidRPr="006828D8">
        <w:rPr>
          <w:rFonts w:ascii="Times New Roman" w:hAnsi="Times New Roman"/>
          <w:bCs/>
          <w:sz w:val="24"/>
          <w:szCs w:val="24"/>
          <w:vertAlign w:val="subscript"/>
        </w:rPr>
        <w:t>2</w:t>
      </w:r>
      <w:r w:rsidRPr="006828D8">
        <w:rPr>
          <w:rFonts w:ascii="Times New Roman" w:hAnsi="Times New Roman"/>
          <w:bCs/>
          <w:sz w:val="24"/>
          <w:szCs w:val="24"/>
        </w:rPr>
        <w:t xml:space="preserve"> or ethylene peak coinciding with ripening or senesce (on or off the tree) </w:t>
      </w:r>
    </w:p>
    <w:p w:rsidR="00CB6498" w:rsidRPr="006828D8" w:rsidRDefault="00CB6498" w:rsidP="006A6C01">
      <w:pPr>
        <w:numPr>
          <w:ilvl w:val="1"/>
          <w:numId w:val="14"/>
        </w:numPr>
        <w:tabs>
          <w:tab w:val="clear" w:pos="1440"/>
        </w:tabs>
        <w:autoSpaceDE w:val="0"/>
        <w:autoSpaceDN w:val="0"/>
        <w:adjustRightInd w:val="0"/>
        <w:spacing w:line="240" w:lineRule="auto"/>
        <w:ind w:left="900" w:hanging="270"/>
        <w:jc w:val="both"/>
        <w:rPr>
          <w:rFonts w:ascii="Times New Roman" w:hAnsi="Times New Roman"/>
          <w:b/>
          <w:sz w:val="24"/>
          <w:szCs w:val="24"/>
        </w:rPr>
      </w:pPr>
      <w:r w:rsidRPr="006828D8">
        <w:rPr>
          <w:rFonts w:ascii="Times New Roman" w:hAnsi="Times New Roman"/>
          <w:b/>
          <w:bCs/>
          <w:sz w:val="24"/>
          <w:szCs w:val="24"/>
        </w:rPr>
        <w:t>Non-Climacteric fruits</w:t>
      </w:r>
      <w:r w:rsidRPr="006828D8">
        <w:rPr>
          <w:rFonts w:ascii="Times New Roman" w:hAnsi="Times New Roman"/>
          <w:bCs/>
          <w:sz w:val="24"/>
          <w:szCs w:val="24"/>
        </w:rPr>
        <w:t xml:space="preserve">: are fruits that don’t show respiratory or ethylene peak </w:t>
      </w:r>
      <w:bookmarkStart w:id="20" w:name="_Toc214712417"/>
    </w:p>
    <w:p w:rsidR="00CB6498" w:rsidRPr="006828D8" w:rsidRDefault="00CB6498" w:rsidP="00CB6498">
      <w:pPr>
        <w:autoSpaceDE w:val="0"/>
        <w:autoSpaceDN w:val="0"/>
        <w:adjustRightInd w:val="0"/>
        <w:spacing w:line="240" w:lineRule="auto"/>
        <w:jc w:val="both"/>
        <w:rPr>
          <w:rFonts w:ascii="Times New Roman" w:hAnsi="Times New Roman"/>
          <w:b/>
          <w:sz w:val="24"/>
          <w:szCs w:val="24"/>
        </w:rPr>
      </w:pPr>
      <w:r w:rsidRPr="006828D8">
        <w:rPr>
          <w:rFonts w:ascii="Times New Roman" w:hAnsi="Times New Roman"/>
          <w:b/>
          <w:sz w:val="24"/>
          <w:szCs w:val="24"/>
        </w:rPr>
        <w:t xml:space="preserve">Table </w:t>
      </w:r>
      <w:r w:rsidR="004E4ADA" w:rsidRPr="006828D8">
        <w:rPr>
          <w:rFonts w:ascii="Times New Roman" w:hAnsi="Times New Roman"/>
          <w:b/>
          <w:sz w:val="24"/>
          <w:szCs w:val="24"/>
        </w:rPr>
        <w:t>4</w:t>
      </w:r>
      <w:r w:rsidRPr="006828D8">
        <w:rPr>
          <w:rFonts w:ascii="Times New Roman" w:hAnsi="Times New Roman"/>
          <w:b/>
          <w:sz w:val="24"/>
          <w:szCs w:val="24"/>
        </w:rPr>
        <w:t>.2. Climacteric fruits and vegetable versus Non-climacteric fruits</w:t>
      </w:r>
    </w:p>
    <w:tbl>
      <w:tblPr>
        <w:tblW w:w="9576" w:type="dxa"/>
        <w:tblInd w:w="108" w:type="dxa"/>
        <w:tblLook w:val="04A0" w:firstRow="1" w:lastRow="0" w:firstColumn="1" w:lastColumn="0" w:noHBand="0" w:noVBand="1"/>
      </w:tblPr>
      <w:tblGrid>
        <w:gridCol w:w="4701"/>
        <w:gridCol w:w="4700"/>
        <w:gridCol w:w="175"/>
      </w:tblGrid>
      <w:tr w:rsidR="00CB6498" w:rsidRPr="006828D8" w:rsidTr="00310EC1">
        <w:tc>
          <w:tcPr>
            <w:tcW w:w="4788" w:type="dxa"/>
            <w:tcBorders>
              <w:top w:val="single" w:sz="12" w:space="0" w:color="auto"/>
              <w:bottom w:val="single" w:sz="12" w:space="0" w:color="auto"/>
            </w:tcBorders>
          </w:tcPr>
          <w:p w:rsidR="00CB6498" w:rsidRPr="006828D8" w:rsidRDefault="00CB6498" w:rsidP="00310EC1">
            <w:pPr>
              <w:tabs>
                <w:tab w:val="left" w:pos="1466"/>
              </w:tabs>
              <w:spacing w:after="0" w:line="240" w:lineRule="auto"/>
              <w:rPr>
                <w:rFonts w:ascii="Times New Roman" w:hAnsi="Times New Roman"/>
                <w:b/>
                <w:sz w:val="24"/>
                <w:szCs w:val="24"/>
              </w:rPr>
            </w:pPr>
            <w:r w:rsidRPr="006828D8">
              <w:rPr>
                <w:rFonts w:ascii="Times New Roman" w:hAnsi="Times New Roman"/>
                <w:b/>
                <w:sz w:val="24"/>
                <w:szCs w:val="24"/>
              </w:rPr>
              <w:t xml:space="preserve">Climacteric fruits </w:t>
            </w:r>
          </w:p>
        </w:tc>
        <w:tc>
          <w:tcPr>
            <w:tcW w:w="4788" w:type="dxa"/>
            <w:gridSpan w:val="2"/>
            <w:tcBorders>
              <w:top w:val="single" w:sz="12" w:space="0" w:color="auto"/>
              <w:bottom w:val="single" w:sz="12" w:space="0" w:color="auto"/>
            </w:tcBorders>
          </w:tcPr>
          <w:p w:rsidR="00CB6498" w:rsidRPr="006828D8" w:rsidRDefault="00CB6498" w:rsidP="00310EC1">
            <w:pPr>
              <w:tabs>
                <w:tab w:val="left" w:pos="1466"/>
              </w:tabs>
              <w:spacing w:after="0" w:line="240" w:lineRule="auto"/>
              <w:rPr>
                <w:rFonts w:ascii="Times New Roman" w:hAnsi="Times New Roman"/>
                <w:b/>
                <w:sz w:val="24"/>
                <w:szCs w:val="24"/>
              </w:rPr>
            </w:pPr>
            <w:r w:rsidRPr="006828D8">
              <w:rPr>
                <w:rFonts w:ascii="Times New Roman" w:hAnsi="Times New Roman"/>
                <w:b/>
                <w:sz w:val="24"/>
                <w:szCs w:val="24"/>
              </w:rPr>
              <w:t xml:space="preserve">Non-climacteric fruits </w:t>
            </w:r>
          </w:p>
        </w:tc>
      </w:tr>
      <w:tr w:rsidR="00CB6498" w:rsidRPr="006828D8" w:rsidTr="00310EC1">
        <w:tc>
          <w:tcPr>
            <w:tcW w:w="4788" w:type="dxa"/>
            <w:tcBorders>
              <w:top w:val="single" w:sz="12" w:space="0" w:color="auto"/>
              <w:bottom w:val="single" w:sz="12" w:space="0" w:color="auto"/>
            </w:tcBorders>
          </w:tcPr>
          <w:p w:rsidR="00CB6498" w:rsidRPr="006828D8" w:rsidRDefault="00CB6498" w:rsidP="00310EC1">
            <w:pPr>
              <w:tabs>
                <w:tab w:val="left" w:pos="1466"/>
              </w:tabs>
              <w:spacing w:after="0" w:line="240" w:lineRule="auto"/>
              <w:rPr>
                <w:rFonts w:ascii="Times New Roman" w:hAnsi="Times New Roman"/>
                <w:sz w:val="24"/>
                <w:szCs w:val="24"/>
              </w:rPr>
            </w:pPr>
            <w:r w:rsidRPr="006828D8">
              <w:rPr>
                <w:rFonts w:ascii="Times New Roman" w:hAnsi="Times New Roman"/>
                <w:sz w:val="24"/>
                <w:szCs w:val="24"/>
              </w:rPr>
              <w:t xml:space="preserve">Apple, apricot, banana, fig, guava, mango, </w:t>
            </w:r>
            <w:r w:rsidRPr="006828D8">
              <w:rPr>
                <w:rFonts w:ascii="Times New Roman" w:hAnsi="Times New Roman"/>
                <w:bCs/>
                <w:sz w:val="24"/>
                <w:szCs w:val="24"/>
              </w:rPr>
              <w:t>Avocado,</w:t>
            </w:r>
            <w:r w:rsidRPr="006828D8">
              <w:rPr>
                <w:rFonts w:ascii="Times New Roman" w:hAnsi="Times New Roman"/>
                <w:sz w:val="24"/>
                <w:szCs w:val="24"/>
              </w:rPr>
              <w:t xml:space="preserve"> nectarine, papaya, peach, pear, plum</w:t>
            </w:r>
            <w:r w:rsidRPr="006828D8">
              <w:rPr>
                <w:rFonts w:ascii="Times New Roman" w:hAnsi="Times New Roman"/>
                <w:bCs/>
                <w:sz w:val="24"/>
                <w:szCs w:val="24"/>
              </w:rPr>
              <w:t xml:space="preserve"> Plantain</w:t>
            </w:r>
          </w:p>
        </w:tc>
        <w:tc>
          <w:tcPr>
            <w:tcW w:w="4788" w:type="dxa"/>
            <w:gridSpan w:val="2"/>
            <w:tcBorders>
              <w:top w:val="single" w:sz="12" w:space="0" w:color="auto"/>
              <w:bottom w:val="single" w:sz="12" w:space="0" w:color="auto"/>
            </w:tcBorders>
          </w:tcPr>
          <w:p w:rsidR="00CB6498" w:rsidRPr="006828D8" w:rsidRDefault="00CB6498" w:rsidP="00310EC1">
            <w:pPr>
              <w:tabs>
                <w:tab w:val="left" w:pos="1466"/>
              </w:tabs>
              <w:spacing w:after="0" w:line="240" w:lineRule="auto"/>
              <w:rPr>
                <w:rFonts w:ascii="Times New Roman" w:hAnsi="Times New Roman"/>
                <w:sz w:val="24"/>
                <w:szCs w:val="24"/>
              </w:rPr>
            </w:pPr>
            <w:r w:rsidRPr="006828D8">
              <w:rPr>
                <w:rFonts w:ascii="Times New Roman" w:hAnsi="Times New Roman"/>
                <w:sz w:val="24"/>
                <w:szCs w:val="24"/>
              </w:rPr>
              <w:t>Blackberry, cherry, date, grape, lemon, sweet orange, olive, lime, pineapple, strawberry</w:t>
            </w:r>
          </w:p>
        </w:tc>
      </w:tr>
      <w:tr w:rsidR="00CB6498" w:rsidRPr="006828D8" w:rsidTr="00310EC1">
        <w:tc>
          <w:tcPr>
            <w:tcW w:w="4788" w:type="dxa"/>
            <w:tcBorders>
              <w:top w:val="single" w:sz="12" w:space="0" w:color="auto"/>
              <w:bottom w:val="single" w:sz="12" w:space="0" w:color="auto"/>
            </w:tcBorders>
          </w:tcPr>
          <w:p w:rsidR="00CB6498" w:rsidRPr="006828D8" w:rsidRDefault="00CB6498" w:rsidP="00310EC1">
            <w:pPr>
              <w:tabs>
                <w:tab w:val="left" w:pos="1466"/>
              </w:tabs>
              <w:spacing w:after="0" w:line="240" w:lineRule="auto"/>
              <w:rPr>
                <w:rFonts w:ascii="Times New Roman" w:hAnsi="Times New Roman"/>
                <w:b/>
                <w:sz w:val="24"/>
                <w:szCs w:val="24"/>
              </w:rPr>
            </w:pPr>
            <w:r w:rsidRPr="006828D8">
              <w:rPr>
                <w:rFonts w:ascii="Times New Roman" w:hAnsi="Times New Roman"/>
                <w:b/>
                <w:sz w:val="24"/>
                <w:szCs w:val="24"/>
              </w:rPr>
              <w:t xml:space="preserve">Climacteric vegetables </w:t>
            </w:r>
          </w:p>
        </w:tc>
        <w:tc>
          <w:tcPr>
            <w:tcW w:w="4788" w:type="dxa"/>
            <w:gridSpan w:val="2"/>
            <w:tcBorders>
              <w:top w:val="single" w:sz="12" w:space="0" w:color="auto"/>
              <w:bottom w:val="single" w:sz="12" w:space="0" w:color="auto"/>
            </w:tcBorders>
          </w:tcPr>
          <w:p w:rsidR="00CB6498" w:rsidRPr="006828D8" w:rsidRDefault="00CB6498" w:rsidP="00310EC1">
            <w:pPr>
              <w:tabs>
                <w:tab w:val="left" w:pos="1466"/>
              </w:tabs>
              <w:spacing w:after="0" w:line="240" w:lineRule="auto"/>
              <w:rPr>
                <w:rFonts w:ascii="Times New Roman" w:hAnsi="Times New Roman"/>
                <w:b/>
                <w:sz w:val="24"/>
                <w:szCs w:val="24"/>
              </w:rPr>
            </w:pPr>
            <w:r w:rsidRPr="006828D8">
              <w:rPr>
                <w:rFonts w:ascii="Times New Roman" w:hAnsi="Times New Roman"/>
                <w:b/>
                <w:sz w:val="24"/>
                <w:szCs w:val="24"/>
              </w:rPr>
              <w:t xml:space="preserve">Non-climacteric vegetables </w:t>
            </w:r>
          </w:p>
        </w:tc>
      </w:tr>
      <w:tr w:rsidR="00CB6498" w:rsidRPr="006828D8" w:rsidTr="00310EC1">
        <w:trPr>
          <w:gridAfter w:val="1"/>
          <w:wAfter w:w="180" w:type="dxa"/>
        </w:trPr>
        <w:tc>
          <w:tcPr>
            <w:tcW w:w="4788" w:type="dxa"/>
            <w:tcBorders>
              <w:top w:val="single" w:sz="12" w:space="0" w:color="auto"/>
              <w:bottom w:val="single" w:sz="12" w:space="0" w:color="auto"/>
            </w:tcBorders>
          </w:tcPr>
          <w:p w:rsidR="00CB6498" w:rsidRPr="006828D8" w:rsidRDefault="00CB6498" w:rsidP="00310EC1">
            <w:pPr>
              <w:tabs>
                <w:tab w:val="left" w:pos="1466"/>
              </w:tabs>
              <w:spacing w:after="0" w:line="240" w:lineRule="auto"/>
              <w:rPr>
                <w:rFonts w:ascii="Times New Roman" w:hAnsi="Times New Roman"/>
                <w:sz w:val="24"/>
                <w:szCs w:val="24"/>
              </w:rPr>
            </w:pPr>
            <w:r w:rsidRPr="006828D8">
              <w:rPr>
                <w:rFonts w:ascii="Times New Roman" w:hAnsi="Times New Roman"/>
                <w:sz w:val="24"/>
                <w:szCs w:val="24"/>
              </w:rPr>
              <w:t>Muskmelon, tomato</w:t>
            </w:r>
          </w:p>
        </w:tc>
        <w:tc>
          <w:tcPr>
            <w:tcW w:w="4788" w:type="dxa"/>
            <w:tcBorders>
              <w:top w:val="single" w:sz="12" w:space="0" w:color="auto"/>
              <w:bottom w:val="single" w:sz="12" w:space="0" w:color="auto"/>
            </w:tcBorders>
          </w:tcPr>
          <w:p w:rsidR="00CB6498" w:rsidRPr="006828D8" w:rsidRDefault="00CB6498" w:rsidP="00310EC1">
            <w:pPr>
              <w:tabs>
                <w:tab w:val="left" w:pos="1466"/>
              </w:tabs>
              <w:spacing w:after="0" w:line="240" w:lineRule="auto"/>
              <w:rPr>
                <w:rFonts w:ascii="Times New Roman" w:hAnsi="Times New Roman"/>
                <w:sz w:val="24"/>
                <w:szCs w:val="24"/>
              </w:rPr>
            </w:pPr>
            <w:r w:rsidRPr="006828D8">
              <w:rPr>
                <w:rFonts w:ascii="Times New Roman" w:hAnsi="Times New Roman"/>
                <w:sz w:val="24"/>
                <w:szCs w:val="24"/>
              </w:rPr>
              <w:t xml:space="preserve">Cucumber, </w:t>
            </w:r>
            <w:proofErr w:type="spellStart"/>
            <w:r w:rsidRPr="006828D8">
              <w:rPr>
                <w:rFonts w:ascii="Times New Roman" w:hAnsi="Times New Roman"/>
                <w:sz w:val="24"/>
                <w:szCs w:val="24"/>
              </w:rPr>
              <w:t>egg plant</w:t>
            </w:r>
            <w:proofErr w:type="spellEnd"/>
            <w:r w:rsidRPr="006828D8">
              <w:rPr>
                <w:rFonts w:ascii="Times New Roman" w:hAnsi="Times New Roman"/>
                <w:sz w:val="24"/>
                <w:szCs w:val="24"/>
              </w:rPr>
              <w:t>, okra, pea, pepper, chili, summer squash, watermelon, gourd</w:t>
            </w:r>
          </w:p>
        </w:tc>
      </w:tr>
    </w:tbl>
    <w:p w:rsidR="00CB6498" w:rsidRPr="006828D8" w:rsidRDefault="00CB6498" w:rsidP="00CB6498">
      <w:pPr>
        <w:pStyle w:val="Heading3"/>
        <w:spacing w:after="0" w:line="360" w:lineRule="auto"/>
        <w:rPr>
          <w:rFonts w:ascii="Times New Roman" w:hAnsi="Times New Roman" w:cs="Times New Roman"/>
          <w:sz w:val="24"/>
          <w:szCs w:val="24"/>
        </w:rPr>
      </w:pPr>
      <w:r w:rsidRPr="006828D8">
        <w:rPr>
          <w:rFonts w:ascii="Times New Roman" w:hAnsi="Times New Roman" w:cs="Times New Roman"/>
          <w:noProof/>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357505</wp:posOffset>
            </wp:positionV>
            <wp:extent cx="5835650" cy="270764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835650" cy="2707640"/>
                    </a:xfrm>
                    <a:prstGeom prst="rect">
                      <a:avLst/>
                    </a:prstGeom>
                    <a:noFill/>
                    <a:ln w="9525">
                      <a:noFill/>
                      <a:miter lim="800000"/>
                      <a:headEnd/>
                      <a:tailEnd/>
                    </a:ln>
                  </pic:spPr>
                </pic:pic>
              </a:graphicData>
            </a:graphic>
          </wp:anchor>
        </w:drawing>
      </w:r>
      <w:r w:rsidRPr="006828D8">
        <w:rPr>
          <w:rFonts w:ascii="Times New Roman" w:hAnsi="Times New Roman" w:cs="Times New Roman"/>
          <w:sz w:val="24"/>
          <w:szCs w:val="24"/>
        </w:rPr>
        <w:t xml:space="preserve">Figure </w:t>
      </w:r>
      <w:r w:rsidR="004E4ADA" w:rsidRPr="006828D8">
        <w:rPr>
          <w:rFonts w:ascii="Times New Roman" w:hAnsi="Times New Roman" w:cs="Times New Roman"/>
          <w:sz w:val="24"/>
          <w:szCs w:val="24"/>
        </w:rPr>
        <w:t>4</w:t>
      </w:r>
      <w:r w:rsidRPr="006828D8">
        <w:rPr>
          <w:rFonts w:ascii="Times New Roman" w:hAnsi="Times New Roman" w:cs="Times New Roman"/>
          <w:sz w:val="24"/>
          <w:szCs w:val="24"/>
        </w:rPr>
        <w:t xml:space="preserve">.1. Respiration pattern of fruit ripening </w:t>
      </w:r>
    </w:p>
    <w:p w:rsidR="00CB6498" w:rsidRPr="006828D8" w:rsidRDefault="00CB6498" w:rsidP="0051014C">
      <w:pPr>
        <w:pStyle w:val="Heading3"/>
        <w:spacing w:before="0" w:after="0"/>
        <w:rPr>
          <w:rFonts w:ascii="Times New Roman" w:hAnsi="Times New Roman" w:cs="Times New Roman"/>
          <w:sz w:val="24"/>
          <w:szCs w:val="24"/>
        </w:rPr>
      </w:pPr>
      <w:r w:rsidRPr="006828D8">
        <w:rPr>
          <w:rFonts w:ascii="Times New Roman" w:hAnsi="Times New Roman" w:cs="Times New Roman"/>
          <w:sz w:val="24"/>
          <w:szCs w:val="24"/>
        </w:rPr>
        <w:t xml:space="preserve">ii. External factors </w:t>
      </w:r>
    </w:p>
    <w:p w:rsidR="00CB6498" w:rsidRPr="006828D8" w:rsidRDefault="00CB6498" w:rsidP="006A6C01">
      <w:pPr>
        <w:numPr>
          <w:ilvl w:val="0"/>
          <w:numId w:val="15"/>
        </w:numPr>
        <w:tabs>
          <w:tab w:val="clear" w:pos="720"/>
          <w:tab w:val="num" w:pos="540"/>
        </w:tabs>
        <w:spacing w:after="0" w:line="240" w:lineRule="auto"/>
        <w:ind w:left="630" w:hanging="270"/>
        <w:rPr>
          <w:rFonts w:ascii="Times New Roman" w:hAnsi="Times New Roman"/>
          <w:sz w:val="24"/>
          <w:szCs w:val="24"/>
        </w:rPr>
      </w:pPr>
      <w:r w:rsidRPr="006828D8">
        <w:rPr>
          <w:rFonts w:ascii="Times New Roman" w:hAnsi="Times New Roman"/>
          <w:b/>
          <w:bCs/>
          <w:sz w:val="24"/>
          <w:szCs w:val="24"/>
        </w:rPr>
        <w:t>Temperature</w:t>
      </w:r>
    </w:p>
    <w:p w:rsidR="00CB6498" w:rsidRPr="006828D8" w:rsidRDefault="00CB6498" w:rsidP="006A6C01">
      <w:pPr>
        <w:numPr>
          <w:ilvl w:val="0"/>
          <w:numId w:val="15"/>
        </w:numPr>
        <w:tabs>
          <w:tab w:val="clear" w:pos="720"/>
          <w:tab w:val="num" w:pos="540"/>
        </w:tabs>
        <w:spacing w:after="0" w:line="240" w:lineRule="auto"/>
        <w:ind w:left="630" w:hanging="270"/>
        <w:rPr>
          <w:rFonts w:ascii="Times New Roman" w:hAnsi="Times New Roman"/>
          <w:sz w:val="24"/>
          <w:szCs w:val="24"/>
        </w:rPr>
      </w:pPr>
      <w:r w:rsidRPr="006828D8">
        <w:rPr>
          <w:rFonts w:ascii="Times New Roman" w:hAnsi="Times New Roman"/>
          <w:b/>
          <w:bCs/>
          <w:sz w:val="24"/>
          <w:szCs w:val="24"/>
        </w:rPr>
        <w:t xml:space="preserve">Atmosphere composition </w:t>
      </w:r>
      <w:proofErr w:type="gramStart"/>
      <w:r w:rsidRPr="006828D8">
        <w:rPr>
          <w:rFonts w:ascii="Times New Roman" w:hAnsi="Times New Roman"/>
          <w:b/>
          <w:bCs/>
          <w:sz w:val="24"/>
          <w:szCs w:val="24"/>
        </w:rPr>
        <w:t>(</w:t>
      </w:r>
      <w:r w:rsidRPr="006828D8">
        <w:rPr>
          <w:rFonts w:ascii="Times New Roman" w:hAnsi="Times New Roman"/>
          <w:sz w:val="24"/>
          <w:szCs w:val="24"/>
        </w:rPr>
        <w:t xml:space="preserve"> O</w:t>
      </w:r>
      <w:proofErr w:type="gramEnd"/>
      <w:r w:rsidRPr="006828D8">
        <w:rPr>
          <w:rFonts w:ascii="Times New Roman" w:hAnsi="Times New Roman"/>
          <w:sz w:val="24"/>
          <w:szCs w:val="24"/>
          <w:vertAlign w:val="subscript"/>
        </w:rPr>
        <w:t xml:space="preserve">2 </w:t>
      </w:r>
      <w:r w:rsidRPr="006828D8">
        <w:rPr>
          <w:rFonts w:ascii="Times New Roman" w:hAnsi="Times New Roman"/>
          <w:sz w:val="24"/>
          <w:szCs w:val="24"/>
        </w:rPr>
        <w:t>,  CO</w:t>
      </w:r>
      <w:r w:rsidRPr="006828D8">
        <w:rPr>
          <w:rFonts w:ascii="Times New Roman" w:hAnsi="Times New Roman"/>
          <w:sz w:val="24"/>
          <w:szCs w:val="24"/>
          <w:vertAlign w:val="subscript"/>
        </w:rPr>
        <w:t xml:space="preserve">2 </w:t>
      </w:r>
      <w:r w:rsidRPr="006828D8">
        <w:rPr>
          <w:rFonts w:ascii="Times New Roman" w:hAnsi="Times New Roman"/>
          <w:sz w:val="24"/>
          <w:szCs w:val="24"/>
        </w:rPr>
        <w:t>and  Ethylene(C</w:t>
      </w:r>
      <w:r w:rsidRPr="006828D8">
        <w:rPr>
          <w:rFonts w:ascii="Times New Roman" w:hAnsi="Times New Roman"/>
          <w:sz w:val="24"/>
          <w:szCs w:val="24"/>
          <w:vertAlign w:val="subscript"/>
        </w:rPr>
        <w:t>2</w:t>
      </w:r>
      <w:r w:rsidRPr="006828D8">
        <w:rPr>
          <w:rFonts w:ascii="Times New Roman" w:hAnsi="Times New Roman"/>
          <w:sz w:val="24"/>
          <w:szCs w:val="24"/>
        </w:rPr>
        <w:t>H</w:t>
      </w:r>
      <w:r w:rsidRPr="006828D8">
        <w:rPr>
          <w:rFonts w:ascii="Times New Roman" w:hAnsi="Times New Roman"/>
          <w:sz w:val="24"/>
          <w:szCs w:val="24"/>
          <w:vertAlign w:val="subscript"/>
        </w:rPr>
        <w:t>4</w:t>
      </w:r>
      <w:r w:rsidRPr="006828D8">
        <w:rPr>
          <w:rFonts w:ascii="Times New Roman" w:hAnsi="Times New Roman"/>
          <w:sz w:val="24"/>
          <w:szCs w:val="24"/>
        </w:rPr>
        <w:t>)</w:t>
      </w:r>
      <w:r w:rsidRPr="006828D8">
        <w:rPr>
          <w:rFonts w:ascii="Times New Roman" w:hAnsi="Times New Roman"/>
          <w:b/>
          <w:sz w:val="24"/>
          <w:szCs w:val="24"/>
        </w:rPr>
        <w:t>)</w:t>
      </w:r>
    </w:p>
    <w:p w:rsidR="00CB6498" w:rsidRPr="006828D8" w:rsidRDefault="00CB6498" w:rsidP="006A6C01">
      <w:pPr>
        <w:numPr>
          <w:ilvl w:val="0"/>
          <w:numId w:val="15"/>
        </w:numPr>
        <w:tabs>
          <w:tab w:val="clear" w:pos="720"/>
          <w:tab w:val="num" w:pos="540"/>
        </w:tabs>
        <w:spacing w:after="0" w:line="240" w:lineRule="auto"/>
        <w:ind w:left="630" w:hanging="270"/>
        <w:rPr>
          <w:rFonts w:ascii="Times New Roman" w:hAnsi="Times New Roman"/>
          <w:sz w:val="24"/>
          <w:szCs w:val="24"/>
        </w:rPr>
      </w:pPr>
      <w:r w:rsidRPr="006828D8">
        <w:rPr>
          <w:rFonts w:ascii="Times New Roman" w:hAnsi="Times New Roman"/>
          <w:b/>
          <w:bCs/>
          <w:sz w:val="24"/>
          <w:szCs w:val="24"/>
        </w:rPr>
        <w:t>Stress (</w:t>
      </w:r>
      <w:r w:rsidRPr="006828D8">
        <w:rPr>
          <w:rFonts w:ascii="Times New Roman" w:hAnsi="Times New Roman"/>
          <w:bCs/>
          <w:sz w:val="24"/>
          <w:szCs w:val="24"/>
        </w:rPr>
        <w:t>Mechanical damage</w:t>
      </w:r>
      <w:r w:rsidRPr="006828D8">
        <w:rPr>
          <w:rFonts w:ascii="Times New Roman" w:hAnsi="Times New Roman"/>
          <w:b/>
          <w:bCs/>
          <w:sz w:val="24"/>
          <w:szCs w:val="24"/>
        </w:rPr>
        <w:t xml:space="preserve">, </w:t>
      </w:r>
      <w:r w:rsidRPr="006828D8">
        <w:rPr>
          <w:rFonts w:ascii="Times New Roman" w:hAnsi="Times New Roman"/>
          <w:sz w:val="24"/>
          <w:szCs w:val="24"/>
        </w:rPr>
        <w:t xml:space="preserve">product’s sanitary condition, water stress, biological and other) </w:t>
      </w:r>
    </w:p>
    <w:p w:rsidR="00CB6498" w:rsidRPr="006828D8" w:rsidRDefault="00CB6498" w:rsidP="006A6C01">
      <w:pPr>
        <w:numPr>
          <w:ilvl w:val="0"/>
          <w:numId w:val="15"/>
        </w:numPr>
        <w:tabs>
          <w:tab w:val="clear" w:pos="720"/>
          <w:tab w:val="num" w:pos="540"/>
        </w:tabs>
        <w:spacing w:after="0" w:line="240" w:lineRule="auto"/>
        <w:ind w:left="630" w:hanging="270"/>
        <w:rPr>
          <w:rFonts w:ascii="Times New Roman" w:hAnsi="Times New Roman"/>
          <w:sz w:val="24"/>
          <w:szCs w:val="24"/>
        </w:rPr>
      </w:pPr>
      <w:r w:rsidRPr="006828D8">
        <w:rPr>
          <w:rFonts w:ascii="Times New Roman" w:hAnsi="Times New Roman"/>
          <w:b/>
          <w:bCs/>
          <w:sz w:val="24"/>
          <w:szCs w:val="24"/>
        </w:rPr>
        <w:t xml:space="preserve">Physical barriers </w:t>
      </w:r>
      <w:r w:rsidRPr="006828D8">
        <w:rPr>
          <w:rFonts w:ascii="Times New Roman" w:hAnsi="Times New Roman"/>
          <w:sz w:val="24"/>
          <w:szCs w:val="24"/>
        </w:rPr>
        <w:t>(waxes, plastic films, etc.)</w:t>
      </w:r>
    </w:p>
    <w:p w:rsidR="00CB6498" w:rsidRPr="006828D8" w:rsidRDefault="00CB6498" w:rsidP="006A6C01">
      <w:pPr>
        <w:pStyle w:val="Heading3"/>
        <w:numPr>
          <w:ilvl w:val="0"/>
          <w:numId w:val="16"/>
        </w:numPr>
        <w:spacing w:line="276" w:lineRule="auto"/>
        <w:ind w:left="360"/>
        <w:rPr>
          <w:rFonts w:ascii="Times New Roman" w:hAnsi="Times New Roman" w:cs="Times New Roman"/>
          <w:sz w:val="24"/>
          <w:szCs w:val="24"/>
        </w:rPr>
      </w:pPr>
      <w:r w:rsidRPr="006828D8">
        <w:rPr>
          <w:rFonts w:ascii="Times New Roman" w:hAnsi="Times New Roman" w:cs="Times New Roman"/>
          <w:sz w:val="24"/>
          <w:szCs w:val="24"/>
        </w:rPr>
        <w:t>Temperature</w:t>
      </w:r>
      <w:bookmarkEnd w:id="20"/>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Temperature is the </w:t>
      </w:r>
      <w:r w:rsidRPr="006828D8">
        <w:rPr>
          <w:rFonts w:ascii="Times New Roman" w:hAnsi="Times New Roman"/>
          <w:b/>
          <w:sz w:val="24"/>
          <w:szCs w:val="24"/>
        </w:rPr>
        <w:t>most important environmental factor</w:t>
      </w:r>
      <w:r w:rsidRPr="006828D8">
        <w:rPr>
          <w:rFonts w:ascii="Times New Roman" w:hAnsi="Times New Roman"/>
          <w:sz w:val="24"/>
          <w:szCs w:val="24"/>
        </w:rPr>
        <w:t xml:space="preserve"> in the postharvest life of fresh vegetables, fruits and ornamentals because of its dramatic effect on rates of biological reactions, including respiration</w:t>
      </w:r>
      <w:r w:rsidRPr="006828D8">
        <w:rPr>
          <w:rFonts w:ascii="Times New Roman" w:hAnsi="Times New Roman"/>
          <w:bCs/>
          <w:sz w:val="24"/>
          <w:szCs w:val="24"/>
        </w:rPr>
        <w:t>. Respiration involves many enzymes whose activity is influenced by temperature. Limiting one enzyme affects the rest</w:t>
      </w:r>
      <w:r w:rsidRPr="006828D8">
        <w:rPr>
          <w:rFonts w:ascii="Times New Roman" w:hAnsi="Times New Roman"/>
          <w:sz w:val="24"/>
          <w:szCs w:val="24"/>
        </w:rPr>
        <w:t xml:space="preserve">. The rise in temperature of the harvested produce increases the rate of respiration that leads the product to have undesirable characters. This is because, for every increase in temperature by </w:t>
      </w:r>
      <w:r w:rsidRPr="006828D8">
        <w:rPr>
          <w:rFonts w:ascii="Times New Roman" w:hAnsi="Times New Roman"/>
          <w:bCs/>
          <w:sz w:val="24"/>
          <w:szCs w:val="24"/>
        </w:rPr>
        <w:t>10</w:t>
      </w:r>
      <w:r w:rsidRPr="006828D8">
        <w:rPr>
          <w:rFonts w:ascii="Times New Roman" w:hAnsi="Times New Roman"/>
          <w:bCs/>
          <w:sz w:val="24"/>
          <w:szCs w:val="24"/>
          <w:vertAlign w:val="superscript"/>
        </w:rPr>
        <w:t>0</w:t>
      </w:r>
      <w:r w:rsidRPr="006828D8">
        <w:rPr>
          <w:rFonts w:ascii="Times New Roman" w:hAnsi="Times New Roman"/>
          <w:bCs/>
          <w:sz w:val="24"/>
          <w:szCs w:val="24"/>
        </w:rPr>
        <w:t>C</w:t>
      </w:r>
      <w:r w:rsidRPr="006828D8">
        <w:rPr>
          <w:rFonts w:ascii="Times New Roman" w:hAnsi="Times New Roman"/>
          <w:sz w:val="24"/>
          <w:szCs w:val="24"/>
        </w:rPr>
        <w:t>, the respiration rate will be double fold (</w:t>
      </w:r>
      <w:proofErr w:type="spellStart"/>
      <w:r w:rsidRPr="006828D8">
        <w:rPr>
          <w:rFonts w:ascii="Times New Roman" w:hAnsi="Times New Roman"/>
          <w:b/>
          <w:sz w:val="24"/>
          <w:szCs w:val="24"/>
        </w:rPr>
        <w:t>Van’t</w:t>
      </w:r>
      <w:proofErr w:type="spellEnd"/>
      <w:r w:rsidRPr="006828D8">
        <w:rPr>
          <w:rFonts w:ascii="Times New Roman" w:hAnsi="Times New Roman"/>
          <w:b/>
          <w:sz w:val="24"/>
          <w:szCs w:val="24"/>
        </w:rPr>
        <w:t xml:space="preserve"> Hoff</w:t>
      </w:r>
      <w:r w:rsidRPr="006828D8">
        <w:rPr>
          <w:rFonts w:ascii="Times New Roman" w:hAnsi="Times New Roman"/>
          <w:sz w:val="24"/>
          <w:szCs w:val="24"/>
        </w:rPr>
        <w:t xml:space="preserve"> rule</w:t>
      </w:r>
      <w:proofErr w:type="gramStart"/>
      <w:r w:rsidRPr="006828D8">
        <w:rPr>
          <w:rFonts w:ascii="Times New Roman" w:hAnsi="Times New Roman"/>
          <w:sz w:val="24"/>
          <w:szCs w:val="24"/>
        </w:rPr>
        <w:t>).Respiration</w:t>
      </w:r>
      <w:proofErr w:type="gramEnd"/>
      <w:r w:rsidRPr="006828D8">
        <w:rPr>
          <w:rFonts w:ascii="Times New Roman" w:hAnsi="Times New Roman"/>
          <w:sz w:val="24"/>
          <w:szCs w:val="24"/>
        </w:rPr>
        <w:t xml:space="preserve"> rate begins to increase from just above freezing and ceases at thermal death point. The rate increase is fairly linear until it approaches thermal death point where it becomes sigmoidal. Within certain temperature limits, respiration rate approximately doubles for every 10°C rise in temperature. </w:t>
      </w:r>
    </w:p>
    <w:p w:rsidR="00CB6498" w:rsidRPr="006828D8" w:rsidRDefault="00CB6498" w:rsidP="00CB6498">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 xml:space="preserve">This is called the Q10 value.        Q10 = </w:t>
      </w:r>
      <w:r w:rsidRPr="006828D8">
        <w:rPr>
          <w:rFonts w:ascii="Times New Roman" w:hAnsi="Times New Roman"/>
          <w:sz w:val="24"/>
          <w:szCs w:val="24"/>
          <w:u w:val="single"/>
        </w:rPr>
        <w:t>Rate of respiration at (T° + 10</w:t>
      </w:r>
      <w:r w:rsidRPr="006828D8">
        <w:rPr>
          <w:rFonts w:ascii="Times New Roman" w:hAnsi="Times New Roman"/>
          <w:sz w:val="24"/>
          <w:szCs w:val="24"/>
        </w:rPr>
        <w:t>)</w:t>
      </w:r>
    </w:p>
    <w:p w:rsidR="00CB6498" w:rsidRPr="006828D8" w:rsidRDefault="00CB6498" w:rsidP="00CB6498">
      <w:pPr>
        <w:autoSpaceDE w:val="0"/>
        <w:autoSpaceDN w:val="0"/>
        <w:adjustRightInd w:val="0"/>
        <w:spacing w:after="0" w:line="240" w:lineRule="auto"/>
        <w:jc w:val="center"/>
        <w:rPr>
          <w:rFonts w:ascii="Times New Roman" w:hAnsi="Times New Roman"/>
          <w:sz w:val="24"/>
          <w:szCs w:val="24"/>
        </w:rPr>
      </w:pPr>
      <w:r w:rsidRPr="006828D8">
        <w:rPr>
          <w:rFonts w:ascii="Times New Roman" w:hAnsi="Times New Roman"/>
          <w:sz w:val="24"/>
          <w:szCs w:val="24"/>
        </w:rPr>
        <w:t xml:space="preserve">          Rate of respiration at T°</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noProof/>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7620</wp:posOffset>
            </wp:positionV>
            <wp:extent cx="3740785" cy="1617980"/>
            <wp:effectExtent l="1905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3740785" cy="1617980"/>
                    </a:xfrm>
                    <a:prstGeom prst="rect">
                      <a:avLst/>
                    </a:prstGeom>
                    <a:noFill/>
                    <a:ln w="9525">
                      <a:noFill/>
                      <a:miter lim="800000"/>
                      <a:headEnd/>
                      <a:tailEnd/>
                    </a:ln>
                  </pic:spPr>
                </pic:pic>
              </a:graphicData>
            </a:graphic>
          </wp:anchor>
        </w:drawing>
      </w:r>
      <w:r w:rsidRPr="006828D8">
        <w:rPr>
          <w:rFonts w:ascii="Times New Roman" w:hAnsi="Times New Roman"/>
          <w:sz w:val="24"/>
          <w:szCs w:val="24"/>
        </w:rPr>
        <w:t>However, for biological processes the relationship varies. Q10 values are usually high between 0</w:t>
      </w:r>
      <w:r w:rsidR="003B316A" w:rsidRPr="006828D8">
        <w:rPr>
          <w:rFonts w:ascii="Times New Roman" w:hAnsi="Times New Roman"/>
          <w:sz w:val="24"/>
          <w:szCs w:val="24"/>
        </w:rPr>
        <w:t xml:space="preserve"> </w:t>
      </w:r>
      <w:r w:rsidRPr="006828D8">
        <w:rPr>
          <w:rFonts w:ascii="Times New Roman" w:hAnsi="Times New Roman"/>
          <w:sz w:val="24"/>
          <w:szCs w:val="24"/>
        </w:rPr>
        <w:t>-10°C and fall to between 2-3 over 10°C. Above 20°C there often can be abnormal physiological phenomena which cause it to go very high or very low.</w:t>
      </w:r>
    </w:p>
    <w:p w:rsidR="00CB6498" w:rsidRPr="006828D8" w:rsidRDefault="00CA60DE" w:rsidP="00CB6498">
      <w:pPr>
        <w:spacing w:line="240" w:lineRule="auto"/>
        <w:jc w:val="both"/>
        <w:rPr>
          <w:rFonts w:ascii="Times New Roman" w:hAnsi="Times New Roman"/>
          <w:b/>
          <w:sz w:val="24"/>
          <w:szCs w:val="24"/>
        </w:rPr>
      </w:pPr>
      <w:r w:rsidRPr="006828D8">
        <w:rPr>
          <w:rFonts w:ascii="Times New Roman" w:hAnsi="Times New Roman"/>
          <w:b/>
          <w:sz w:val="24"/>
          <w:szCs w:val="24"/>
        </w:rPr>
        <w:t>Figure 4</w:t>
      </w:r>
      <w:r w:rsidR="00CB6498" w:rsidRPr="006828D8">
        <w:rPr>
          <w:rFonts w:ascii="Times New Roman" w:hAnsi="Times New Roman"/>
          <w:b/>
          <w:sz w:val="24"/>
          <w:szCs w:val="24"/>
        </w:rPr>
        <w:t>.</w:t>
      </w:r>
      <w:proofErr w:type="gramStart"/>
      <w:r w:rsidR="00CB6498" w:rsidRPr="006828D8">
        <w:rPr>
          <w:rFonts w:ascii="Times New Roman" w:hAnsi="Times New Roman"/>
          <w:b/>
          <w:sz w:val="24"/>
          <w:szCs w:val="24"/>
        </w:rPr>
        <w:t>2.The</w:t>
      </w:r>
      <w:proofErr w:type="gramEnd"/>
      <w:r w:rsidR="00CB6498" w:rsidRPr="006828D8">
        <w:rPr>
          <w:rFonts w:ascii="Times New Roman" w:hAnsi="Times New Roman"/>
          <w:b/>
          <w:sz w:val="24"/>
          <w:szCs w:val="24"/>
        </w:rPr>
        <w:t xml:space="preserve"> relationship between quality of fresh produce and temperature</w:t>
      </w:r>
    </w:p>
    <w:p w:rsidR="00CB6498" w:rsidRPr="006828D8" w:rsidRDefault="00CB6498" w:rsidP="006A6C01">
      <w:pPr>
        <w:numPr>
          <w:ilvl w:val="0"/>
          <w:numId w:val="16"/>
        </w:numPr>
        <w:spacing w:after="0" w:line="240" w:lineRule="auto"/>
        <w:ind w:left="360"/>
        <w:jc w:val="both"/>
        <w:rPr>
          <w:rFonts w:ascii="Times New Roman" w:hAnsi="Times New Roman"/>
          <w:b/>
          <w:sz w:val="24"/>
          <w:szCs w:val="24"/>
        </w:rPr>
      </w:pPr>
      <w:r w:rsidRPr="006828D8">
        <w:rPr>
          <w:rFonts w:ascii="Times New Roman" w:hAnsi="Times New Roman"/>
          <w:b/>
          <w:sz w:val="24"/>
          <w:szCs w:val="24"/>
        </w:rPr>
        <w:t>Availability of oxygen</w:t>
      </w:r>
    </w:p>
    <w:p w:rsidR="00CB6498" w:rsidRPr="006828D8" w:rsidRDefault="00CB6498" w:rsidP="0051014C">
      <w:pPr>
        <w:pStyle w:val="Heading3"/>
        <w:spacing w:before="0" w:line="360" w:lineRule="auto"/>
        <w:jc w:val="both"/>
        <w:rPr>
          <w:rFonts w:ascii="Times New Roman" w:hAnsi="Times New Roman" w:cs="Times New Roman"/>
          <w:b w:val="0"/>
          <w:color w:val="FF0000"/>
          <w:sz w:val="24"/>
          <w:szCs w:val="24"/>
        </w:rPr>
      </w:pPr>
      <w:r w:rsidRPr="006828D8">
        <w:rPr>
          <w:rFonts w:ascii="Times New Roman" w:hAnsi="Times New Roman" w:cs="Times New Roman"/>
          <w:b w:val="0"/>
          <w:sz w:val="24"/>
          <w:szCs w:val="24"/>
        </w:rPr>
        <w:t xml:space="preserve">The level of oxygen in the harvested perishable products determines the desirable or undesirable nature of that particular plant product. Respiration depends on a </w:t>
      </w:r>
      <w:proofErr w:type="spellStart"/>
      <w:r w:rsidR="00EE532F" w:rsidRPr="006828D8">
        <w:rPr>
          <w:rFonts w:ascii="Times New Roman" w:hAnsi="Times New Roman" w:cs="Times New Roman"/>
          <w:b w:val="0"/>
          <w:sz w:val="24"/>
          <w:szCs w:val="24"/>
        </w:rPr>
        <w:t>sigmo</w:t>
      </w:r>
      <w:proofErr w:type="spellEnd"/>
      <w:r w:rsidR="00EE532F" w:rsidRPr="006828D8">
        <w:rPr>
          <w:rFonts w:ascii="Times New Roman" w:hAnsi="Times New Roman" w:cs="Times New Roman"/>
          <w:b w:val="0"/>
          <w:sz w:val="24"/>
          <w:szCs w:val="24"/>
        </w:rPr>
        <w:t xml:space="preserve"> </w:t>
      </w:r>
      <w:r w:rsidRPr="006828D8">
        <w:rPr>
          <w:rFonts w:ascii="Times New Roman" w:hAnsi="Times New Roman" w:cs="Times New Roman"/>
          <w:b w:val="0"/>
          <w:sz w:val="24"/>
          <w:szCs w:val="24"/>
        </w:rPr>
        <w:t xml:space="preserve">good air supply. Air contains about 20 percent of the oxygen essential to normal plant respiration, during which starch and sugars are converted to carbon dioxide and water vapor. When the air supply is restricted and the amount of available oxygen in the environment falls to about 2 percent or less, fermentation instead of respiration occurs. Fermentation breaks down sugars to alcohol and carbon dioxide, and the alcohol produced causes unpleasant flavors in produce and promotes premature ageing Therefore, the extinction point of oxygen level when kept at minimum concentration is important to maintain aerobic respiration in a storage chamber of the produce. </w:t>
      </w:r>
      <w:proofErr w:type="gramStart"/>
      <w:r w:rsidRPr="006828D8">
        <w:rPr>
          <w:rFonts w:ascii="Times New Roman" w:hAnsi="Times New Roman" w:cs="Times New Roman"/>
          <w:b w:val="0"/>
          <w:sz w:val="24"/>
          <w:szCs w:val="24"/>
        </w:rPr>
        <w:t>However</w:t>
      </w:r>
      <w:proofErr w:type="gramEnd"/>
      <w:r w:rsidRPr="006828D8">
        <w:rPr>
          <w:rFonts w:ascii="Times New Roman" w:hAnsi="Times New Roman" w:cs="Times New Roman"/>
          <w:b w:val="0"/>
          <w:sz w:val="24"/>
          <w:szCs w:val="24"/>
        </w:rPr>
        <w:t xml:space="preserve"> the lower limits of O</w:t>
      </w:r>
      <w:r w:rsidRPr="006828D8">
        <w:rPr>
          <w:rFonts w:ascii="Times New Roman" w:hAnsi="Times New Roman" w:cs="Times New Roman"/>
          <w:b w:val="0"/>
          <w:sz w:val="24"/>
          <w:szCs w:val="24"/>
          <w:vertAlign w:val="subscript"/>
        </w:rPr>
        <w:t>2</w:t>
      </w:r>
      <w:r w:rsidRPr="006828D8">
        <w:rPr>
          <w:rFonts w:ascii="Times New Roman" w:hAnsi="Times New Roman" w:cs="Times New Roman"/>
          <w:b w:val="0"/>
          <w:sz w:val="24"/>
          <w:szCs w:val="24"/>
        </w:rPr>
        <w:t xml:space="preserve"> tolerance must be known to enable slowing down of respiration while avoiding anaerobic metabolism.</w:t>
      </w:r>
    </w:p>
    <w:p w:rsidR="00CB6498" w:rsidRPr="006828D8" w:rsidRDefault="00CB6498" w:rsidP="00CB6498">
      <w:pPr>
        <w:rPr>
          <w:rFonts w:ascii="Times New Roman" w:hAnsi="Times New Roman"/>
        </w:rPr>
      </w:pPr>
      <w:r w:rsidRPr="006828D8">
        <w:rPr>
          <w:rFonts w:ascii="Times New Roman" w:hAnsi="Times New Roman"/>
          <w:noProof/>
        </w:rPr>
        <w:drawing>
          <wp:anchor distT="0" distB="0" distL="114300" distR="114300" simplePos="0" relativeHeight="251663360" behindDoc="0" locked="0" layoutInCell="1" allowOverlap="1">
            <wp:simplePos x="0" y="0"/>
            <wp:positionH relativeFrom="column">
              <wp:posOffset>110490</wp:posOffset>
            </wp:positionH>
            <wp:positionV relativeFrom="paragraph">
              <wp:posOffset>79375</wp:posOffset>
            </wp:positionV>
            <wp:extent cx="4880610" cy="2251075"/>
            <wp:effectExtent l="1905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4880610" cy="2251075"/>
                    </a:xfrm>
                    <a:prstGeom prst="rect">
                      <a:avLst/>
                    </a:prstGeom>
                    <a:noFill/>
                    <a:ln w="9525">
                      <a:noFill/>
                      <a:miter lim="800000"/>
                      <a:headEnd/>
                      <a:tailEnd/>
                    </a:ln>
                  </pic:spPr>
                </pic:pic>
              </a:graphicData>
            </a:graphic>
          </wp:anchor>
        </w:drawing>
      </w:r>
    </w:p>
    <w:p w:rsidR="00CB6498" w:rsidRPr="006828D8" w:rsidRDefault="00CB6498" w:rsidP="00CB6498">
      <w:pPr>
        <w:rPr>
          <w:rFonts w:ascii="Times New Roman" w:hAnsi="Times New Roman"/>
        </w:rPr>
      </w:pPr>
    </w:p>
    <w:p w:rsidR="00CB6498" w:rsidRPr="006828D8" w:rsidRDefault="00CB6498" w:rsidP="00CB6498">
      <w:pPr>
        <w:rPr>
          <w:rFonts w:ascii="Times New Roman" w:hAnsi="Times New Roman"/>
        </w:rPr>
      </w:pPr>
    </w:p>
    <w:p w:rsidR="00CB6498" w:rsidRPr="006828D8" w:rsidRDefault="00CB6498" w:rsidP="00CB6498">
      <w:pPr>
        <w:tabs>
          <w:tab w:val="left" w:pos="1741"/>
        </w:tabs>
        <w:ind w:left="900" w:hanging="900"/>
        <w:rPr>
          <w:rFonts w:ascii="Times New Roman" w:hAnsi="Times New Roman"/>
          <w:b/>
          <w:bCs/>
          <w:sz w:val="24"/>
          <w:szCs w:val="24"/>
        </w:rPr>
      </w:pPr>
      <w:bookmarkStart w:id="21" w:name="_Toc214712420"/>
    </w:p>
    <w:p w:rsidR="00CB6498" w:rsidRPr="006828D8" w:rsidRDefault="00CB6498" w:rsidP="00CB6498">
      <w:pPr>
        <w:tabs>
          <w:tab w:val="left" w:pos="1741"/>
        </w:tabs>
        <w:ind w:left="900" w:hanging="900"/>
        <w:rPr>
          <w:rFonts w:ascii="Times New Roman" w:hAnsi="Times New Roman"/>
          <w:b/>
          <w:bCs/>
          <w:sz w:val="24"/>
          <w:szCs w:val="24"/>
        </w:rPr>
      </w:pPr>
    </w:p>
    <w:p w:rsidR="00CB6498" w:rsidRPr="006828D8" w:rsidRDefault="00CB6498" w:rsidP="00CB6498">
      <w:pPr>
        <w:tabs>
          <w:tab w:val="left" w:pos="1741"/>
        </w:tabs>
        <w:ind w:left="900" w:hanging="900"/>
        <w:rPr>
          <w:rFonts w:ascii="Times New Roman" w:hAnsi="Times New Roman"/>
          <w:b/>
          <w:bCs/>
          <w:sz w:val="24"/>
          <w:szCs w:val="24"/>
        </w:rPr>
      </w:pPr>
    </w:p>
    <w:p w:rsidR="00E60F3F" w:rsidRPr="006828D8" w:rsidRDefault="00E60F3F" w:rsidP="00CB6498">
      <w:pPr>
        <w:tabs>
          <w:tab w:val="left" w:pos="1741"/>
        </w:tabs>
        <w:ind w:left="900" w:hanging="900"/>
        <w:rPr>
          <w:rFonts w:ascii="Times New Roman" w:hAnsi="Times New Roman"/>
          <w:b/>
          <w:bCs/>
          <w:sz w:val="24"/>
          <w:szCs w:val="24"/>
        </w:rPr>
      </w:pPr>
    </w:p>
    <w:p w:rsidR="00E60F3F" w:rsidRPr="006828D8" w:rsidRDefault="00E60F3F" w:rsidP="00CB6498">
      <w:pPr>
        <w:tabs>
          <w:tab w:val="left" w:pos="1741"/>
        </w:tabs>
        <w:ind w:left="900" w:hanging="900"/>
        <w:rPr>
          <w:rFonts w:ascii="Times New Roman" w:hAnsi="Times New Roman"/>
          <w:b/>
          <w:bCs/>
          <w:sz w:val="24"/>
          <w:szCs w:val="24"/>
        </w:rPr>
      </w:pPr>
    </w:p>
    <w:p w:rsidR="00CB6498" w:rsidRPr="006828D8" w:rsidRDefault="00CB6498" w:rsidP="00CB6498">
      <w:pPr>
        <w:tabs>
          <w:tab w:val="left" w:pos="1741"/>
        </w:tabs>
        <w:ind w:left="900" w:hanging="900"/>
        <w:rPr>
          <w:rFonts w:ascii="Times New Roman" w:hAnsi="Times New Roman"/>
          <w:b/>
          <w:sz w:val="24"/>
          <w:szCs w:val="24"/>
        </w:rPr>
      </w:pPr>
      <w:r w:rsidRPr="006828D8">
        <w:rPr>
          <w:rFonts w:ascii="Times New Roman" w:hAnsi="Times New Roman"/>
          <w:b/>
          <w:bCs/>
          <w:sz w:val="24"/>
          <w:szCs w:val="24"/>
        </w:rPr>
        <w:t xml:space="preserve">Figure </w:t>
      </w:r>
      <w:r w:rsidR="00CA60DE" w:rsidRPr="006828D8">
        <w:rPr>
          <w:rFonts w:ascii="Times New Roman" w:hAnsi="Times New Roman"/>
          <w:b/>
          <w:bCs/>
          <w:sz w:val="24"/>
          <w:szCs w:val="24"/>
        </w:rPr>
        <w:t>4</w:t>
      </w:r>
      <w:r w:rsidRPr="006828D8">
        <w:rPr>
          <w:rFonts w:ascii="Times New Roman" w:hAnsi="Times New Roman"/>
          <w:b/>
          <w:bCs/>
          <w:sz w:val="24"/>
          <w:szCs w:val="24"/>
        </w:rPr>
        <w:t>.3.</w:t>
      </w:r>
      <w:r w:rsidRPr="006828D8">
        <w:rPr>
          <w:rFonts w:ascii="Times New Roman" w:hAnsi="Times New Roman"/>
          <w:b/>
          <w:sz w:val="24"/>
          <w:szCs w:val="24"/>
        </w:rPr>
        <w:t>A schematic representation of the effects of O</w:t>
      </w:r>
      <w:r w:rsidRPr="006828D8">
        <w:rPr>
          <w:rFonts w:ascii="Times New Roman" w:hAnsi="Times New Roman"/>
          <w:b/>
          <w:sz w:val="24"/>
          <w:szCs w:val="24"/>
          <w:vertAlign w:val="subscript"/>
        </w:rPr>
        <w:t>2</w:t>
      </w:r>
      <w:r w:rsidRPr="006828D8">
        <w:rPr>
          <w:rFonts w:ascii="Times New Roman" w:hAnsi="Times New Roman"/>
          <w:b/>
          <w:sz w:val="24"/>
          <w:szCs w:val="24"/>
        </w:rPr>
        <w:t xml:space="preserve"> concentration on aerobic and anaerobic respiration rates of fresh vegetables.</w:t>
      </w:r>
    </w:p>
    <w:p w:rsidR="00CB6498" w:rsidRPr="006828D8" w:rsidRDefault="00CB6498" w:rsidP="006A6C01">
      <w:pPr>
        <w:pStyle w:val="Heading3"/>
        <w:numPr>
          <w:ilvl w:val="0"/>
          <w:numId w:val="16"/>
        </w:numPr>
        <w:spacing w:line="360" w:lineRule="auto"/>
        <w:ind w:left="360"/>
        <w:jc w:val="both"/>
        <w:rPr>
          <w:rFonts w:ascii="Times New Roman" w:hAnsi="Times New Roman" w:cs="Times New Roman"/>
          <w:sz w:val="24"/>
          <w:szCs w:val="24"/>
        </w:rPr>
      </w:pPr>
      <w:r w:rsidRPr="006828D8">
        <w:rPr>
          <w:rFonts w:ascii="Times New Roman" w:hAnsi="Times New Roman" w:cs="Times New Roman"/>
          <w:sz w:val="24"/>
          <w:szCs w:val="24"/>
        </w:rPr>
        <w:lastRenderedPageBreak/>
        <w:t>Preference of carbon dioxide</w:t>
      </w:r>
      <w:bookmarkEnd w:id="21"/>
    </w:p>
    <w:p w:rsidR="00CB6498" w:rsidRPr="006828D8" w:rsidRDefault="00CB6498" w:rsidP="00CB6498">
      <w:pPr>
        <w:tabs>
          <w:tab w:val="num" w:pos="720"/>
        </w:tabs>
        <w:spacing w:line="360" w:lineRule="auto"/>
        <w:jc w:val="both"/>
        <w:rPr>
          <w:rFonts w:ascii="Times New Roman" w:hAnsi="Times New Roman"/>
          <w:sz w:val="24"/>
          <w:szCs w:val="24"/>
        </w:rPr>
      </w:pPr>
      <w:r w:rsidRPr="006828D8">
        <w:rPr>
          <w:rFonts w:ascii="Times New Roman" w:hAnsi="Times New Roman"/>
          <w:noProof/>
        </w:rPr>
        <w:drawing>
          <wp:anchor distT="0" distB="0" distL="114300" distR="114300" simplePos="0" relativeHeight="251661312" behindDoc="0" locked="0" layoutInCell="1" allowOverlap="1">
            <wp:simplePos x="0" y="0"/>
            <wp:positionH relativeFrom="column">
              <wp:posOffset>-16510</wp:posOffset>
            </wp:positionH>
            <wp:positionV relativeFrom="paragraph">
              <wp:posOffset>29210</wp:posOffset>
            </wp:positionV>
            <wp:extent cx="2202815" cy="1443355"/>
            <wp:effectExtent l="1905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2202815" cy="1443355"/>
                    </a:xfrm>
                    <a:prstGeom prst="rect">
                      <a:avLst/>
                    </a:prstGeom>
                    <a:noFill/>
                    <a:ln w="9525">
                      <a:noFill/>
                      <a:miter lim="800000"/>
                      <a:headEnd/>
                      <a:tailEnd/>
                    </a:ln>
                  </pic:spPr>
                </pic:pic>
              </a:graphicData>
            </a:graphic>
          </wp:anchor>
        </w:drawing>
      </w:r>
      <w:r w:rsidRPr="006828D8">
        <w:rPr>
          <w:rFonts w:ascii="Times New Roman" w:hAnsi="Times New Roman"/>
          <w:sz w:val="24"/>
          <w:szCs w:val="24"/>
        </w:rPr>
        <w:t>Carbon dioxide, which is the product of respiration, the</w:t>
      </w:r>
      <w:r w:rsidRPr="006828D8">
        <w:rPr>
          <w:rFonts w:ascii="Times New Roman" w:hAnsi="Times New Roman"/>
          <w:bCs/>
          <w:sz w:val="24"/>
          <w:szCs w:val="24"/>
        </w:rPr>
        <w:t xml:space="preserve"> presence of excess CO</w:t>
      </w:r>
      <w:r w:rsidRPr="006828D8">
        <w:rPr>
          <w:rFonts w:ascii="Times New Roman" w:hAnsi="Times New Roman"/>
          <w:bCs/>
          <w:sz w:val="24"/>
          <w:szCs w:val="24"/>
          <w:vertAlign w:val="subscript"/>
        </w:rPr>
        <w:t>2</w:t>
      </w:r>
      <w:r w:rsidRPr="006828D8">
        <w:rPr>
          <w:rFonts w:ascii="Times New Roman" w:hAnsi="Times New Roman"/>
          <w:bCs/>
          <w:sz w:val="24"/>
          <w:szCs w:val="24"/>
        </w:rPr>
        <w:t xml:space="preserve"> favors suppression of respiration. Generally, CO</w:t>
      </w:r>
      <w:r w:rsidRPr="006828D8">
        <w:rPr>
          <w:rFonts w:ascii="Times New Roman" w:hAnsi="Times New Roman"/>
          <w:bCs/>
          <w:sz w:val="24"/>
          <w:szCs w:val="24"/>
          <w:vertAlign w:val="subscript"/>
        </w:rPr>
        <w:t>2</w:t>
      </w:r>
      <w:r w:rsidRPr="006828D8">
        <w:rPr>
          <w:rFonts w:ascii="Times New Roman" w:hAnsi="Times New Roman"/>
          <w:bCs/>
          <w:sz w:val="24"/>
          <w:szCs w:val="24"/>
        </w:rPr>
        <w:t xml:space="preserve"> concentration up to 5% has beneficial effects in reducing respiration. While at higher concentrations it also has fungicidal effect. However, the product must be tolerant to high CO</w:t>
      </w:r>
      <w:r w:rsidRPr="006828D8">
        <w:rPr>
          <w:rFonts w:ascii="Times New Roman" w:hAnsi="Times New Roman"/>
          <w:bCs/>
          <w:sz w:val="24"/>
          <w:szCs w:val="24"/>
          <w:vertAlign w:val="subscript"/>
        </w:rPr>
        <w:t>2</w:t>
      </w:r>
      <w:r w:rsidRPr="006828D8">
        <w:rPr>
          <w:rFonts w:ascii="Times New Roman" w:hAnsi="Times New Roman"/>
          <w:bCs/>
          <w:sz w:val="24"/>
          <w:szCs w:val="24"/>
        </w:rPr>
        <w:t xml:space="preserve"> level. E.g. Strawberry.</w:t>
      </w:r>
    </w:p>
    <w:p w:rsidR="00CB6498" w:rsidRPr="006828D8" w:rsidRDefault="00CB6498" w:rsidP="00CB6498">
      <w:pPr>
        <w:spacing w:after="0" w:line="360" w:lineRule="auto"/>
        <w:jc w:val="both"/>
        <w:rPr>
          <w:rStyle w:val="Heading3Char"/>
          <w:rFonts w:ascii="Times New Roman" w:eastAsia="Calibri" w:hAnsi="Times New Roman" w:cs="Times New Roman"/>
          <w:sz w:val="24"/>
          <w:szCs w:val="24"/>
        </w:rPr>
      </w:pPr>
      <w:r w:rsidRPr="006828D8">
        <w:rPr>
          <w:rStyle w:val="Heading3Char"/>
          <w:rFonts w:ascii="Times New Roman" w:eastAsia="Calibri" w:hAnsi="Times New Roman" w:cs="Times New Roman"/>
          <w:sz w:val="24"/>
          <w:szCs w:val="24"/>
        </w:rPr>
        <w:t xml:space="preserve">Figure </w:t>
      </w:r>
      <w:r w:rsidR="00CA60DE" w:rsidRPr="006828D8">
        <w:rPr>
          <w:rStyle w:val="Heading3Char"/>
          <w:rFonts w:ascii="Times New Roman" w:eastAsia="Calibri" w:hAnsi="Times New Roman" w:cs="Times New Roman"/>
          <w:sz w:val="24"/>
          <w:szCs w:val="24"/>
        </w:rPr>
        <w:t>4</w:t>
      </w:r>
      <w:r w:rsidRPr="006828D8">
        <w:rPr>
          <w:rStyle w:val="Heading3Char"/>
          <w:rFonts w:ascii="Times New Roman" w:eastAsia="Calibri" w:hAnsi="Times New Roman" w:cs="Times New Roman"/>
          <w:sz w:val="24"/>
          <w:szCs w:val="24"/>
        </w:rPr>
        <w:t>.4. Relationship between CO</w:t>
      </w:r>
      <w:r w:rsidRPr="006828D8">
        <w:rPr>
          <w:rStyle w:val="Heading3Char"/>
          <w:rFonts w:ascii="Times New Roman" w:eastAsia="Calibri" w:hAnsi="Times New Roman" w:cs="Times New Roman"/>
          <w:sz w:val="24"/>
          <w:szCs w:val="24"/>
          <w:vertAlign w:val="subscript"/>
        </w:rPr>
        <w:t>2</w:t>
      </w:r>
      <w:r w:rsidRPr="006828D8">
        <w:rPr>
          <w:rStyle w:val="Heading3Char"/>
          <w:rFonts w:ascii="Times New Roman" w:eastAsia="Calibri" w:hAnsi="Times New Roman" w:cs="Times New Roman"/>
          <w:sz w:val="24"/>
          <w:szCs w:val="24"/>
        </w:rPr>
        <w:t>&amp; respiration</w:t>
      </w:r>
    </w:p>
    <w:p w:rsidR="00CB6498" w:rsidRPr="006828D8" w:rsidRDefault="00CB6498" w:rsidP="00CB6498">
      <w:pPr>
        <w:spacing w:after="0" w:line="360" w:lineRule="auto"/>
        <w:jc w:val="both"/>
        <w:rPr>
          <w:rStyle w:val="Heading3Char"/>
          <w:rFonts w:ascii="Times New Roman" w:eastAsia="Calibri" w:hAnsi="Times New Roman" w:cs="Times New Roman"/>
          <w:sz w:val="6"/>
          <w:szCs w:val="24"/>
        </w:rPr>
      </w:pPr>
      <w:bookmarkStart w:id="22" w:name="_Toc214712421"/>
    </w:p>
    <w:p w:rsidR="00CB6498" w:rsidRPr="006828D8" w:rsidRDefault="00CB6498" w:rsidP="006A6C01">
      <w:pPr>
        <w:numPr>
          <w:ilvl w:val="0"/>
          <w:numId w:val="16"/>
        </w:numPr>
        <w:spacing w:after="0" w:line="360" w:lineRule="auto"/>
        <w:ind w:left="360"/>
        <w:jc w:val="both"/>
        <w:rPr>
          <w:rFonts w:ascii="Times New Roman" w:hAnsi="Times New Roman"/>
          <w:sz w:val="24"/>
          <w:szCs w:val="24"/>
        </w:rPr>
      </w:pPr>
      <w:r w:rsidRPr="006828D8">
        <w:rPr>
          <w:rStyle w:val="Heading3Char"/>
          <w:rFonts w:ascii="Times New Roman" w:eastAsia="Calibri" w:hAnsi="Times New Roman" w:cs="Times New Roman"/>
          <w:sz w:val="24"/>
          <w:szCs w:val="24"/>
        </w:rPr>
        <w:t>Ethylene production</w:t>
      </w:r>
      <w:bookmarkEnd w:id="22"/>
    </w:p>
    <w:p w:rsidR="00CB6498" w:rsidRPr="006828D8" w:rsidRDefault="00CB6498" w:rsidP="00CB6498">
      <w:pPr>
        <w:spacing w:line="360" w:lineRule="auto"/>
        <w:jc w:val="both"/>
        <w:rPr>
          <w:rFonts w:ascii="Times New Roman" w:hAnsi="Times New Roman"/>
          <w:sz w:val="24"/>
          <w:szCs w:val="24"/>
        </w:rPr>
      </w:pPr>
      <w:r w:rsidRPr="006828D8">
        <w:rPr>
          <w:rFonts w:ascii="Times New Roman" w:hAnsi="Times New Roman"/>
          <w:sz w:val="24"/>
          <w:szCs w:val="24"/>
        </w:rPr>
        <w:t xml:space="preserve">Ethylene which is used as a respiratory gas or as a de greening gas for fruits has different effects on climacteric and non- climacteric fruits and vegetables. Ethylene in the case of climacteric does not change the peak of respiration, instead it brings a shift in time of peak development, </w:t>
      </w:r>
      <w:proofErr w:type="spellStart"/>
      <w:r w:rsidRPr="006828D8">
        <w:rPr>
          <w:rFonts w:ascii="Times New Roman" w:hAnsi="Times New Roman"/>
          <w:sz w:val="24"/>
          <w:szCs w:val="24"/>
        </w:rPr>
        <w:t>where as</w:t>
      </w:r>
      <w:proofErr w:type="spellEnd"/>
      <w:r w:rsidRPr="006828D8">
        <w:rPr>
          <w:rFonts w:ascii="Times New Roman" w:hAnsi="Times New Roman"/>
          <w:sz w:val="24"/>
          <w:szCs w:val="24"/>
        </w:rPr>
        <w:t xml:space="preserve"> for non- climacterics which have no respiratory peaks but a uniform respiration rate, the application of ethylene helps for the formation of respiratory peaks.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bookmarkStart w:id="23" w:name="_Toc214712422"/>
      <w:r w:rsidRPr="006828D8">
        <w:rPr>
          <w:rFonts w:ascii="Times New Roman" w:hAnsi="Times New Roman"/>
          <w:sz w:val="24"/>
          <w:szCs w:val="24"/>
        </w:rPr>
        <w:t xml:space="preserve">Ethylene became known as "the ripening" hormone. It is synthesized by all cells however the ripening response to ethylene is different to the usual background of ethylene production. The 2 sources of ethylene are from System 1 and System 2. System 1 is when ethylene is produced during normal development of cells. System 2 is ethylene production that is activated during the ripening of fruits of the climacteric type (e.g. tomato). System 2 ethylene is absent in non-climacteric fruits (e.g. </w:t>
      </w:r>
      <w:proofErr w:type="spellStart"/>
      <w:r w:rsidRPr="006828D8">
        <w:rPr>
          <w:rFonts w:ascii="Times New Roman" w:hAnsi="Times New Roman"/>
          <w:sz w:val="24"/>
          <w:szCs w:val="24"/>
        </w:rPr>
        <w:t>chilli</w:t>
      </w:r>
      <w:proofErr w:type="spellEnd"/>
      <w:r w:rsidRPr="006828D8">
        <w:rPr>
          <w:rFonts w:ascii="Times New Roman" w:hAnsi="Times New Roman"/>
          <w:sz w:val="24"/>
          <w:szCs w:val="24"/>
        </w:rPr>
        <w:t>).</w:t>
      </w:r>
    </w:p>
    <w:p w:rsidR="00CB6498" w:rsidRPr="006828D8" w:rsidRDefault="00CB6498" w:rsidP="00CB6498">
      <w:pPr>
        <w:autoSpaceDE w:val="0"/>
        <w:autoSpaceDN w:val="0"/>
        <w:adjustRightInd w:val="0"/>
        <w:spacing w:after="0" w:line="360" w:lineRule="auto"/>
        <w:jc w:val="both"/>
        <w:rPr>
          <w:rFonts w:ascii="Times New Roman" w:hAnsi="Times New Roman"/>
          <w:sz w:val="23"/>
          <w:szCs w:val="23"/>
        </w:rPr>
      </w:pPr>
      <w:r w:rsidRPr="006828D8">
        <w:rPr>
          <w:rFonts w:ascii="Times New Roman" w:hAnsi="Times New Roman"/>
          <w:sz w:val="24"/>
          <w:szCs w:val="24"/>
        </w:rPr>
        <w:t xml:space="preserve">Ethylene stimulates a rise in respiration in both climacteric and non-climacteric fruits. In climacteric fruits, it </w:t>
      </w:r>
      <w:proofErr w:type="gramStart"/>
      <w:r w:rsidRPr="006828D8">
        <w:rPr>
          <w:rFonts w:ascii="Times New Roman" w:hAnsi="Times New Roman"/>
          <w:sz w:val="24"/>
          <w:szCs w:val="24"/>
        </w:rPr>
        <w:t>shorten</w:t>
      </w:r>
      <w:proofErr w:type="gramEnd"/>
      <w:r w:rsidRPr="006828D8">
        <w:rPr>
          <w:rFonts w:ascii="Times New Roman" w:hAnsi="Times New Roman"/>
          <w:sz w:val="24"/>
          <w:szCs w:val="24"/>
        </w:rPr>
        <w:t xml:space="preserve"> the time to the respiratory peak i.e. hastens ripening.</w:t>
      </w:r>
    </w:p>
    <w:p w:rsidR="00CB6498" w:rsidRPr="006828D8" w:rsidRDefault="00CB6498" w:rsidP="003B316A">
      <w:pPr>
        <w:pStyle w:val="Heading3"/>
        <w:numPr>
          <w:ilvl w:val="0"/>
          <w:numId w:val="16"/>
        </w:numPr>
        <w:spacing w:before="0" w:after="0" w:line="360" w:lineRule="auto"/>
        <w:ind w:left="360"/>
        <w:rPr>
          <w:rFonts w:ascii="Times New Roman" w:hAnsi="Times New Roman" w:cs="Times New Roman"/>
          <w:sz w:val="24"/>
          <w:szCs w:val="24"/>
        </w:rPr>
      </w:pPr>
      <w:r w:rsidRPr="006828D8">
        <w:rPr>
          <w:rFonts w:ascii="Times New Roman" w:hAnsi="Times New Roman" w:cs="Times New Roman"/>
          <w:sz w:val="24"/>
          <w:szCs w:val="24"/>
        </w:rPr>
        <w:t xml:space="preserve">Stress </w:t>
      </w:r>
    </w:p>
    <w:p w:rsidR="00CB6498" w:rsidRPr="006828D8" w:rsidRDefault="00CB6498" w:rsidP="003B316A">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Physical stress stimulates the respiration rate of fresh vegetables and fruits. For example, impact bruising of mature-green tomatoes increases their rates of respiration and ethylene production during subsequent ripening at 20°C. The extent of this increase in respiration rate is usually proportional to the severity of bruising; however, extensive injury can actually depress respiration.</w:t>
      </w:r>
      <w:r w:rsidR="00F904BB" w:rsidRPr="006828D8">
        <w:rPr>
          <w:rFonts w:ascii="Times New Roman" w:hAnsi="Times New Roman"/>
          <w:color w:val="000000"/>
          <w:sz w:val="24"/>
          <w:szCs w:val="24"/>
        </w:rPr>
        <w:t xml:space="preserve"> </w:t>
      </w:r>
      <w:r w:rsidRPr="006828D8">
        <w:rPr>
          <w:rFonts w:ascii="Times New Roman" w:hAnsi="Times New Roman"/>
          <w:sz w:val="24"/>
          <w:szCs w:val="24"/>
        </w:rPr>
        <w:t>Any mechanical injury—such as cutting, abrading, slicing, and shredding of vegetables during harvesting, handling, or processing into fresh-cut or minimally processed, value-added products—increases their respiration rates. The magnitudes of CO</w:t>
      </w:r>
      <w:r w:rsidRPr="006828D8">
        <w:rPr>
          <w:rFonts w:ascii="Times New Roman" w:hAnsi="Times New Roman"/>
          <w:sz w:val="24"/>
          <w:szCs w:val="24"/>
          <w:vertAlign w:val="subscript"/>
        </w:rPr>
        <w:t>2</w:t>
      </w:r>
      <w:r w:rsidRPr="006828D8">
        <w:rPr>
          <w:rFonts w:ascii="Times New Roman" w:hAnsi="Times New Roman"/>
          <w:sz w:val="24"/>
          <w:szCs w:val="24"/>
        </w:rPr>
        <w:t xml:space="preserve"> production and O</w:t>
      </w:r>
      <w:r w:rsidRPr="006828D8">
        <w:rPr>
          <w:rFonts w:ascii="Times New Roman" w:hAnsi="Times New Roman"/>
          <w:sz w:val="24"/>
          <w:szCs w:val="24"/>
          <w:vertAlign w:val="subscript"/>
        </w:rPr>
        <w:t>2</w:t>
      </w:r>
      <w:r w:rsidRPr="006828D8">
        <w:rPr>
          <w:rFonts w:ascii="Times New Roman" w:hAnsi="Times New Roman"/>
          <w:sz w:val="24"/>
          <w:szCs w:val="24"/>
        </w:rPr>
        <w:t xml:space="preserve"> consumption increase with the degree of wounding. For example, the respiration rate of grated or shredded carrots is higher than that of sliced carrots, whose respiration rate is higher than that of whole-peeled carrot sections. </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lastRenderedPageBreak/>
        <w:t xml:space="preserve">Water stress, which is induced by lower than optimum relative humidity in the air surrounding the commodity, can stimulate the rate of respiration. When water loss exceeds about 5%, the respiration rate may be reduced, but at the same time wilting and shriveling become noticeable, resulting in an unmarketable product. </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10"/>
          <w:szCs w:val="24"/>
        </w:rPr>
      </w:pP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color w:val="000000"/>
          <w:sz w:val="24"/>
          <w:szCs w:val="24"/>
        </w:rPr>
        <w:t>Biological stress, such as the incidence of disease, also increases respiration rate. Other stresses that stimulate the respiration rate of vegetables include exposure to ionizing radiation and to various chemicals, such as methyl bromide and other fumigants.</w:t>
      </w:r>
    </w:p>
    <w:p w:rsidR="00CB6498" w:rsidRPr="006828D8" w:rsidRDefault="00CB6498" w:rsidP="006A6C01">
      <w:pPr>
        <w:pStyle w:val="Heading3"/>
        <w:numPr>
          <w:ilvl w:val="0"/>
          <w:numId w:val="16"/>
        </w:numPr>
        <w:spacing w:before="0" w:after="0" w:line="276" w:lineRule="auto"/>
        <w:ind w:left="360"/>
        <w:jc w:val="both"/>
        <w:rPr>
          <w:rFonts w:ascii="Times New Roman" w:hAnsi="Times New Roman" w:cs="Times New Roman"/>
          <w:sz w:val="24"/>
          <w:szCs w:val="24"/>
        </w:rPr>
      </w:pPr>
      <w:r w:rsidRPr="006828D8">
        <w:rPr>
          <w:rFonts w:ascii="Times New Roman" w:hAnsi="Times New Roman" w:cs="Times New Roman"/>
          <w:sz w:val="24"/>
          <w:szCs w:val="24"/>
        </w:rPr>
        <w:t>Growth regulators</w:t>
      </w:r>
      <w:bookmarkEnd w:id="23"/>
    </w:p>
    <w:p w:rsidR="00CB6498" w:rsidRPr="006828D8" w:rsidRDefault="00CB6498" w:rsidP="0051014C">
      <w:pPr>
        <w:spacing w:after="0" w:line="360" w:lineRule="auto"/>
        <w:jc w:val="both"/>
        <w:rPr>
          <w:rFonts w:ascii="Times New Roman" w:hAnsi="Times New Roman"/>
          <w:sz w:val="24"/>
          <w:szCs w:val="24"/>
        </w:rPr>
      </w:pPr>
      <w:r w:rsidRPr="006828D8">
        <w:rPr>
          <w:rFonts w:ascii="Times New Roman" w:hAnsi="Times New Roman"/>
          <w:sz w:val="24"/>
          <w:szCs w:val="24"/>
        </w:rPr>
        <w:t xml:space="preserve">Growth regulators when applied to the harvested produce increase the rate of respiration. Thus, the application hormones delayed or accelerate ripening and increases yield and their resistance in appropriate level. Example: </w:t>
      </w:r>
      <w:proofErr w:type="spellStart"/>
      <w:r w:rsidRPr="006828D8">
        <w:rPr>
          <w:rFonts w:ascii="Times New Roman" w:hAnsi="Times New Roman"/>
          <w:sz w:val="24"/>
          <w:szCs w:val="24"/>
        </w:rPr>
        <w:t>colchicines</w:t>
      </w:r>
      <w:proofErr w:type="spellEnd"/>
      <w:r w:rsidRPr="006828D8">
        <w:rPr>
          <w:rFonts w:ascii="Times New Roman" w:hAnsi="Times New Roman"/>
          <w:sz w:val="24"/>
          <w:szCs w:val="24"/>
        </w:rPr>
        <w:t xml:space="preserve">, </w:t>
      </w:r>
      <w:proofErr w:type="spellStart"/>
      <w:r w:rsidRPr="006828D8">
        <w:rPr>
          <w:rFonts w:ascii="Times New Roman" w:hAnsi="Times New Roman"/>
          <w:sz w:val="24"/>
          <w:szCs w:val="24"/>
        </w:rPr>
        <w:t>gebberalic</w:t>
      </w:r>
      <w:proofErr w:type="spellEnd"/>
      <w:r w:rsidRPr="006828D8">
        <w:rPr>
          <w:rFonts w:ascii="Times New Roman" w:hAnsi="Times New Roman"/>
          <w:sz w:val="24"/>
          <w:szCs w:val="24"/>
        </w:rPr>
        <w:t xml:space="preserve"> acid and etc. The other factors like that of chilling and freezing injuries has significant effect up on the harvested products.</w:t>
      </w:r>
    </w:p>
    <w:p w:rsidR="00CB6498" w:rsidRPr="006828D8" w:rsidRDefault="00CB6498" w:rsidP="006A6C01">
      <w:pPr>
        <w:pStyle w:val="ListParagraph"/>
        <w:numPr>
          <w:ilvl w:val="2"/>
          <w:numId w:val="97"/>
        </w:numPr>
        <w:tabs>
          <w:tab w:val="left" w:pos="540"/>
        </w:tabs>
        <w:autoSpaceDE w:val="0"/>
        <w:autoSpaceDN w:val="0"/>
        <w:adjustRightInd w:val="0"/>
        <w:spacing w:before="0" w:line="360" w:lineRule="auto"/>
        <w:jc w:val="both"/>
        <w:rPr>
          <w:rFonts w:ascii="Times New Roman" w:hAnsi="Times New Roman" w:cs="Times New Roman"/>
          <w:b/>
          <w:sz w:val="26"/>
        </w:rPr>
      </w:pPr>
      <w:r w:rsidRPr="006828D8">
        <w:rPr>
          <w:rFonts w:ascii="Times New Roman" w:hAnsi="Times New Roman" w:cs="Times New Roman"/>
          <w:b/>
          <w:sz w:val="26"/>
        </w:rPr>
        <w:t>Control measures to minimize respiratory losses</w:t>
      </w:r>
    </w:p>
    <w:p w:rsidR="00CB6498" w:rsidRPr="006828D8" w:rsidRDefault="00CB6498" w:rsidP="00CB6498">
      <w:pPr>
        <w:autoSpaceDE w:val="0"/>
        <w:autoSpaceDN w:val="0"/>
        <w:adjustRightInd w:val="0"/>
        <w:spacing w:after="0" w:line="240" w:lineRule="auto"/>
        <w:ind w:left="1440" w:hanging="1440"/>
        <w:jc w:val="both"/>
        <w:rPr>
          <w:rFonts w:ascii="Times New Roman" w:hAnsi="Times New Roman"/>
          <w:b/>
          <w:sz w:val="24"/>
          <w:szCs w:val="24"/>
        </w:rPr>
      </w:pPr>
      <w:r w:rsidRPr="006828D8">
        <w:rPr>
          <w:rFonts w:ascii="Times New Roman" w:hAnsi="Times New Roman"/>
          <w:b/>
          <w:sz w:val="24"/>
          <w:szCs w:val="24"/>
          <w:highlight w:val="lightGray"/>
        </w:rPr>
        <w:t xml:space="preserve">Activity </w:t>
      </w:r>
      <w:r w:rsidR="00B13E4A" w:rsidRPr="006828D8">
        <w:rPr>
          <w:rFonts w:ascii="Times New Roman" w:hAnsi="Times New Roman"/>
          <w:b/>
          <w:sz w:val="24"/>
          <w:szCs w:val="24"/>
          <w:highlight w:val="lightGray"/>
        </w:rPr>
        <w:t>4</w:t>
      </w:r>
      <w:r w:rsidRPr="006828D8">
        <w:rPr>
          <w:rFonts w:ascii="Times New Roman" w:hAnsi="Times New Roman"/>
          <w:b/>
          <w:sz w:val="24"/>
          <w:szCs w:val="24"/>
          <w:highlight w:val="lightGray"/>
        </w:rPr>
        <w:t>.4. How do you think we can minimize respiratory losses to prolong shelf life and maintain quality of produces?</w:t>
      </w:r>
    </w:p>
    <w:p w:rsidR="00CB6498" w:rsidRPr="006828D8" w:rsidRDefault="00CB6498" w:rsidP="00CB6498">
      <w:pPr>
        <w:autoSpaceDE w:val="0"/>
        <w:autoSpaceDN w:val="0"/>
        <w:adjustRightInd w:val="0"/>
        <w:spacing w:after="0" w:line="240" w:lineRule="auto"/>
        <w:jc w:val="both"/>
        <w:rPr>
          <w:rFonts w:ascii="Times New Roman" w:hAnsi="Times New Roman"/>
          <w:sz w:val="10"/>
          <w:szCs w:val="24"/>
        </w:rPr>
      </w:pPr>
    </w:p>
    <w:p w:rsidR="00CB6498" w:rsidRPr="006828D8" w:rsidRDefault="00CB6498" w:rsidP="006A6C01">
      <w:pPr>
        <w:numPr>
          <w:ilvl w:val="0"/>
          <w:numId w:val="8"/>
        </w:numPr>
        <w:tabs>
          <w:tab w:val="clear" w:pos="720"/>
          <w:tab w:val="num" w:pos="450"/>
        </w:tabs>
        <w:autoSpaceDE w:val="0"/>
        <w:autoSpaceDN w:val="0"/>
        <w:adjustRightInd w:val="0"/>
        <w:spacing w:after="0" w:line="240" w:lineRule="auto"/>
        <w:ind w:left="450"/>
        <w:jc w:val="both"/>
        <w:rPr>
          <w:rFonts w:ascii="Times New Roman" w:hAnsi="Times New Roman"/>
          <w:b/>
          <w:sz w:val="24"/>
          <w:szCs w:val="24"/>
        </w:rPr>
      </w:pPr>
      <w:r w:rsidRPr="006828D8">
        <w:rPr>
          <w:rFonts w:ascii="Times New Roman" w:hAnsi="Times New Roman"/>
          <w:b/>
          <w:sz w:val="24"/>
          <w:szCs w:val="24"/>
        </w:rPr>
        <w:t>Temperature control</w:t>
      </w:r>
    </w:p>
    <w:p w:rsidR="00CB6498" w:rsidRPr="006828D8" w:rsidRDefault="00CB6498" w:rsidP="006A6C01">
      <w:pPr>
        <w:numPr>
          <w:ilvl w:val="0"/>
          <w:numId w:val="17"/>
        </w:num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Harvest at cool times</w:t>
      </w:r>
    </w:p>
    <w:p w:rsidR="00CB6498" w:rsidRPr="006828D8" w:rsidRDefault="00CB6498" w:rsidP="006A6C01">
      <w:pPr>
        <w:numPr>
          <w:ilvl w:val="0"/>
          <w:numId w:val="17"/>
        </w:num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Cool down &amp; transfer produce to cold store as fast as possible</w:t>
      </w:r>
    </w:p>
    <w:p w:rsidR="00CB6498" w:rsidRPr="006828D8" w:rsidRDefault="00CB6498" w:rsidP="006A6C01">
      <w:pPr>
        <w:numPr>
          <w:ilvl w:val="0"/>
          <w:numId w:val="17"/>
        </w:num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 xml:space="preserve">Maintain lowest permissible temperature </w:t>
      </w:r>
    </w:p>
    <w:p w:rsidR="00CB6498" w:rsidRPr="006828D8" w:rsidRDefault="00CB6498" w:rsidP="006A6C01">
      <w:pPr>
        <w:numPr>
          <w:ilvl w:val="0"/>
          <w:numId w:val="17"/>
        </w:num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 xml:space="preserve">Maintain the cold storage properly (good air circulation &amp; refrigeration) </w:t>
      </w:r>
    </w:p>
    <w:p w:rsidR="00CB6498" w:rsidRPr="006828D8" w:rsidRDefault="00CB6498" w:rsidP="006A6C01">
      <w:pPr>
        <w:numPr>
          <w:ilvl w:val="0"/>
          <w:numId w:val="17"/>
        </w:num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Product protection from sun heat (full sunlight) after harvesting.</w:t>
      </w:r>
    </w:p>
    <w:p w:rsidR="00CB6498" w:rsidRPr="006828D8" w:rsidRDefault="00CB6498" w:rsidP="006A6C01">
      <w:pPr>
        <w:numPr>
          <w:ilvl w:val="0"/>
          <w:numId w:val="17"/>
        </w:num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 xml:space="preserve">Pre-cooling treatments to remove field heat. </w:t>
      </w:r>
    </w:p>
    <w:p w:rsidR="00CB6498" w:rsidRPr="006828D8" w:rsidRDefault="00CB6498" w:rsidP="006A6C01">
      <w:pPr>
        <w:numPr>
          <w:ilvl w:val="0"/>
          <w:numId w:val="17"/>
        </w:num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Refrigeration.</w:t>
      </w:r>
    </w:p>
    <w:p w:rsidR="00CB6498" w:rsidRPr="006828D8" w:rsidRDefault="00CB6498" w:rsidP="006A6C01">
      <w:pPr>
        <w:numPr>
          <w:ilvl w:val="0"/>
          <w:numId w:val="17"/>
        </w:num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Maintaining the cold chain.</w:t>
      </w:r>
    </w:p>
    <w:p w:rsidR="00CB6498" w:rsidRPr="006828D8" w:rsidRDefault="00CB6498" w:rsidP="0051014C">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b/>
          <w:sz w:val="24"/>
          <w:szCs w:val="24"/>
        </w:rPr>
        <w:t>N.B.</w:t>
      </w:r>
      <w:r w:rsidR="007C59EE" w:rsidRPr="006828D8">
        <w:rPr>
          <w:rFonts w:ascii="Times New Roman" w:hAnsi="Times New Roman"/>
          <w:b/>
          <w:sz w:val="24"/>
          <w:szCs w:val="24"/>
        </w:rPr>
        <w:t xml:space="preserve"> </w:t>
      </w:r>
      <w:r w:rsidRPr="006828D8">
        <w:rPr>
          <w:rFonts w:ascii="Times New Roman" w:hAnsi="Times New Roman"/>
          <w:sz w:val="24"/>
          <w:szCs w:val="24"/>
        </w:rPr>
        <w:t xml:space="preserve">A key factor affecting product deterioration rate. Temperature is the most effective tool for extending the shelf life of fresh horticultural commodities. Has a significant effect on spores germination and pathogenic </w:t>
      </w:r>
      <w:proofErr w:type="gramStart"/>
      <w:r w:rsidRPr="006828D8">
        <w:rPr>
          <w:rFonts w:ascii="Times New Roman" w:hAnsi="Times New Roman"/>
          <w:sz w:val="24"/>
          <w:szCs w:val="24"/>
        </w:rPr>
        <w:t>growth.</w:t>
      </w:r>
      <w:proofErr w:type="gramEnd"/>
      <w:r w:rsidRPr="006828D8">
        <w:rPr>
          <w:rFonts w:ascii="Times New Roman" w:hAnsi="Times New Roman"/>
          <w:sz w:val="24"/>
          <w:szCs w:val="24"/>
        </w:rPr>
        <w:t xml:space="preserve"> </w:t>
      </w:r>
    </w:p>
    <w:p w:rsidR="00CB6498" w:rsidRPr="006828D8" w:rsidRDefault="00CB6498" w:rsidP="006A6C01">
      <w:pPr>
        <w:numPr>
          <w:ilvl w:val="0"/>
          <w:numId w:val="8"/>
        </w:numPr>
        <w:tabs>
          <w:tab w:val="clear" w:pos="720"/>
        </w:tabs>
        <w:autoSpaceDE w:val="0"/>
        <w:autoSpaceDN w:val="0"/>
        <w:adjustRightInd w:val="0"/>
        <w:spacing w:after="0" w:line="240" w:lineRule="auto"/>
        <w:ind w:left="360"/>
        <w:jc w:val="both"/>
        <w:rPr>
          <w:rFonts w:ascii="Times New Roman" w:hAnsi="Times New Roman"/>
          <w:b/>
          <w:sz w:val="24"/>
          <w:szCs w:val="24"/>
        </w:rPr>
      </w:pPr>
      <w:r w:rsidRPr="006828D8">
        <w:rPr>
          <w:rFonts w:ascii="Times New Roman" w:hAnsi="Times New Roman"/>
          <w:b/>
          <w:sz w:val="24"/>
          <w:szCs w:val="24"/>
        </w:rPr>
        <w:t>Maturity</w:t>
      </w:r>
    </w:p>
    <w:p w:rsidR="00CB6498" w:rsidRPr="006828D8" w:rsidRDefault="00CB6498" w:rsidP="006A6C01">
      <w:pPr>
        <w:numPr>
          <w:ilvl w:val="0"/>
          <w:numId w:val="9"/>
        </w:numPr>
        <w:autoSpaceDE w:val="0"/>
        <w:autoSpaceDN w:val="0"/>
        <w:adjustRightInd w:val="0"/>
        <w:spacing w:after="0" w:line="240" w:lineRule="auto"/>
        <w:ind w:left="720"/>
        <w:jc w:val="both"/>
        <w:rPr>
          <w:rFonts w:ascii="Times New Roman" w:hAnsi="Times New Roman"/>
          <w:sz w:val="24"/>
          <w:szCs w:val="24"/>
        </w:rPr>
      </w:pPr>
      <w:r w:rsidRPr="006828D8">
        <w:rPr>
          <w:rFonts w:ascii="Times New Roman" w:hAnsi="Times New Roman"/>
          <w:sz w:val="24"/>
          <w:szCs w:val="24"/>
        </w:rPr>
        <w:t>Harvest vegetables at appropriate stage for intended use</w:t>
      </w:r>
    </w:p>
    <w:p w:rsidR="00CB6498" w:rsidRPr="006828D8" w:rsidRDefault="00CB6498" w:rsidP="006A6C01">
      <w:pPr>
        <w:numPr>
          <w:ilvl w:val="0"/>
          <w:numId w:val="9"/>
        </w:numPr>
        <w:autoSpaceDE w:val="0"/>
        <w:autoSpaceDN w:val="0"/>
        <w:adjustRightInd w:val="0"/>
        <w:spacing w:after="0" w:line="240" w:lineRule="auto"/>
        <w:ind w:left="720"/>
        <w:jc w:val="both"/>
        <w:rPr>
          <w:rFonts w:ascii="Times New Roman" w:hAnsi="Times New Roman"/>
          <w:sz w:val="24"/>
          <w:szCs w:val="24"/>
        </w:rPr>
      </w:pPr>
      <w:r w:rsidRPr="006828D8">
        <w:rPr>
          <w:rFonts w:ascii="Times New Roman" w:hAnsi="Times New Roman"/>
          <w:sz w:val="24"/>
          <w:szCs w:val="24"/>
        </w:rPr>
        <w:t>Harvest fruits at mature but at sufficiently pre-climacteric stage</w:t>
      </w:r>
    </w:p>
    <w:p w:rsidR="00CB6498" w:rsidRPr="006828D8" w:rsidRDefault="00CB6498" w:rsidP="006A6C01">
      <w:pPr>
        <w:numPr>
          <w:ilvl w:val="0"/>
          <w:numId w:val="8"/>
        </w:numPr>
        <w:tabs>
          <w:tab w:val="clear" w:pos="720"/>
        </w:tabs>
        <w:autoSpaceDE w:val="0"/>
        <w:autoSpaceDN w:val="0"/>
        <w:adjustRightInd w:val="0"/>
        <w:spacing w:after="0" w:line="240" w:lineRule="auto"/>
        <w:ind w:left="360"/>
        <w:jc w:val="both"/>
        <w:rPr>
          <w:rFonts w:ascii="Times New Roman" w:hAnsi="Times New Roman"/>
          <w:b/>
          <w:sz w:val="24"/>
          <w:szCs w:val="24"/>
        </w:rPr>
      </w:pPr>
      <w:r w:rsidRPr="006828D8">
        <w:rPr>
          <w:rFonts w:ascii="Times New Roman" w:hAnsi="Times New Roman"/>
          <w:b/>
          <w:sz w:val="24"/>
          <w:szCs w:val="24"/>
        </w:rPr>
        <w:t xml:space="preserve">Reduce availability of oxygen </w:t>
      </w:r>
    </w:p>
    <w:p w:rsidR="00CB6498" w:rsidRPr="006828D8" w:rsidRDefault="00CB6498" w:rsidP="006A6C01">
      <w:pPr>
        <w:numPr>
          <w:ilvl w:val="0"/>
          <w:numId w:val="10"/>
        </w:numPr>
        <w:autoSpaceDE w:val="0"/>
        <w:autoSpaceDN w:val="0"/>
        <w:adjustRightInd w:val="0"/>
        <w:spacing w:after="0" w:line="240" w:lineRule="auto"/>
        <w:ind w:left="1080"/>
        <w:jc w:val="both"/>
        <w:rPr>
          <w:rFonts w:ascii="Times New Roman" w:hAnsi="Times New Roman"/>
          <w:sz w:val="24"/>
          <w:szCs w:val="24"/>
        </w:rPr>
      </w:pPr>
      <w:r w:rsidRPr="006828D8">
        <w:rPr>
          <w:rFonts w:ascii="Times New Roman" w:hAnsi="Times New Roman"/>
          <w:sz w:val="24"/>
          <w:szCs w:val="24"/>
        </w:rPr>
        <w:t>Use controlled atmosphere storage</w:t>
      </w:r>
    </w:p>
    <w:p w:rsidR="00CB6498" w:rsidRPr="006828D8" w:rsidRDefault="00CB6498" w:rsidP="006A6C01">
      <w:pPr>
        <w:numPr>
          <w:ilvl w:val="0"/>
          <w:numId w:val="8"/>
        </w:numPr>
        <w:tabs>
          <w:tab w:val="clear" w:pos="720"/>
          <w:tab w:val="left" w:pos="360"/>
        </w:tabs>
        <w:autoSpaceDE w:val="0"/>
        <w:autoSpaceDN w:val="0"/>
        <w:adjustRightInd w:val="0"/>
        <w:spacing w:after="0" w:line="240" w:lineRule="auto"/>
        <w:ind w:left="90" w:hanging="90"/>
        <w:jc w:val="both"/>
        <w:rPr>
          <w:rFonts w:ascii="Times New Roman" w:hAnsi="Times New Roman"/>
          <w:b/>
          <w:sz w:val="24"/>
          <w:szCs w:val="24"/>
        </w:rPr>
      </w:pPr>
      <w:r w:rsidRPr="006828D8">
        <w:rPr>
          <w:rFonts w:ascii="Times New Roman" w:hAnsi="Times New Roman"/>
          <w:b/>
          <w:sz w:val="24"/>
          <w:szCs w:val="24"/>
        </w:rPr>
        <w:t>Add CO</w:t>
      </w:r>
      <w:r w:rsidRPr="006828D8">
        <w:rPr>
          <w:rFonts w:ascii="Times New Roman" w:hAnsi="Times New Roman"/>
          <w:b/>
          <w:sz w:val="24"/>
          <w:szCs w:val="24"/>
          <w:vertAlign w:val="subscript"/>
        </w:rPr>
        <w:t>2</w:t>
      </w:r>
      <w:r w:rsidRPr="006828D8">
        <w:rPr>
          <w:rFonts w:ascii="Times New Roman" w:hAnsi="Times New Roman"/>
          <w:b/>
          <w:sz w:val="24"/>
          <w:szCs w:val="24"/>
        </w:rPr>
        <w:t xml:space="preserve"> to the environment</w:t>
      </w:r>
    </w:p>
    <w:p w:rsidR="00CB6498" w:rsidRPr="006828D8" w:rsidRDefault="00CB6498" w:rsidP="006A6C01">
      <w:pPr>
        <w:numPr>
          <w:ilvl w:val="0"/>
          <w:numId w:val="10"/>
        </w:numPr>
        <w:autoSpaceDE w:val="0"/>
        <w:autoSpaceDN w:val="0"/>
        <w:adjustRightInd w:val="0"/>
        <w:spacing w:after="0" w:line="240" w:lineRule="auto"/>
        <w:ind w:left="1080"/>
        <w:jc w:val="both"/>
        <w:rPr>
          <w:rFonts w:ascii="Times New Roman" w:hAnsi="Times New Roman"/>
          <w:sz w:val="24"/>
          <w:szCs w:val="24"/>
        </w:rPr>
      </w:pPr>
      <w:r w:rsidRPr="006828D8">
        <w:rPr>
          <w:rFonts w:ascii="Times New Roman" w:hAnsi="Times New Roman"/>
          <w:sz w:val="24"/>
          <w:szCs w:val="24"/>
        </w:rPr>
        <w:t>Use CA (controlled atmospheric) storage</w:t>
      </w:r>
    </w:p>
    <w:p w:rsidR="00CB6498" w:rsidRPr="006828D8" w:rsidRDefault="00CB6498" w:rsidP="006A6C01">
      <w:pPr>
        <w:numPr>
          <w:ilvl w:val="0"/>
          <w:numId w:val="10"/>
        </w:numPr>
        <w:autoSpaceDE w:val="0"/>
        <w:autoSpaceDN w:val="0"/>
        <w:adjustRightInd w:val="0"/>
        <w:spacing w:after="0" w:line="240" w:lineRule="auto"/>
        <w:ind w:left="1080"/>
        <w:jc w:val="both"/>
        <w:rPr>
          <w:rFonts w:ascii="Times New Roman" w:hAnsi="Times New Roman"/>
          <w:sz w:val="24"/>
          <w:szCs w:val="24"/>
        </w:rPr>
      </w:pPr>
      <w:r w:rsidRPr="006828D8">
        <w:rPr>
          <w:rFonts w:ascii="Times New Roman" w:hAnsi="Times New Roman"/>
          <w:sz w:val="24"/>
          <w:szCs w:val="24"/>
        </w:rPr>
        <w:t>Use excess CO</w:t>
      </w:r>
      <w:r w:rsidRPr="006828D8">
        <w:rPr>
          <w:rFonts w:ascii="Times New Roman" w:hAnsi="Times New Roman"/>
          <w:sz w:val="24"/>
          <w:szCs w:val="24"/>
          <w:vertAlign w:val="subscript"/>
        </w:rPr>
        <w:t>2</w:t>
      </w:r>
      <w:r w:rsidRPr="006828D8">
        <w:rPr>
          <w:rFonts w:ascii="Times New Roman" w:hAnsi="Times New Roman"/>
          <w:sz w:val="24"/>
          <w:szCs w:val="24"/>
        </w:rPr>
        <w:t xml:space="preserve"> where permissible</w:t>
      </w:r>
    </w:p>
    <w:p w:rsidR="00CB6498" w:rsidRPr="006828D8" w:rsidRDefault="00CB6498" w:rsidP="006A6C01">
      <w:pPr>
        <w:numPr>
          <w:ilvl w:val="0"/>
          <w:numId w:val="8"/>
        </w:numPr>
        <w:tabs>
          <w:tab w:val="clear" w:pos="720"/>
        </w:tabs>
        <w:autoSpaceDE w:val="0"/>
        <w:autoSpaceDN w:val="0"/>
        <w:adjustRightInd w:val="0"/>
        <w:spacing w:after="0" w:line="240" w:lineRule="auto"/>
        <w:ind w:left="360"/>
        <w:jc w:val="both"/>
        <w:rPr>
          <w:rFonts w:ascii="Times New Roman" w:hAnsi="Times New Roman"/>
          <w:b/>
          <w:sz w:val="24"/>
          <w:szCs w:val="24"/>
        </w:rPr>
      </w:pPr>
      <w:proofErr w:type="gramStart"/>
      <w:r w:rsidRPr="006828D8">
        <w:rPr>
          <w:rFonts w:ascii="Times New Roman" w:hAnsi="Times New Roman"/>
          <w:b/>
          <w:sz w:val="24"/>
          <w:szCs w:val="24"/>
        </w:rPr>
        <w:t>Ethylene  (</w:t>
      </w:r>
      <w:proofErr w:type="gramEnd"/>
      <w:r w:rsidRPr="006828D8">
        <w:rPr>
          <w:rFonts w:ascii="Times New Roman" w:hAnsi="Times New Roman"/>
          <w:b/>
          <w:sz w:val="24"/>
          <w:szCs w:val="24"/>
        </w:rPr>
        <w:t>C</w:t>
      </w:r>
      <w:r w:rsidRPr="006828D8">
        <w:rPr>
          <w:rFonts w:ascii="Times New Roman" w:hAnsi="Times New Roman"/>
          <w:b/>
          <w:sz w:val="24"/>
          <w:szCs w:val="24"/>
          <w:vertAlign w:val="subscript"/>
        </w:rPr>
        <w:t>2</w:t>
      </w:r>
      <w:r w:rsidRPr="006828D8">
        <w:rPr>
          <w:rFonts w:ascii="Times New Roman" w:hAnsi="Times New Roman"/>
          <w:b/>
          <w:sz w:val="24"/>
          <w:szCs w:val="24"/>
        </w:rPr>
        <w:t>H</w:t>
      </w:r>
      <w:r w:rsidRPr="006828D8">
        <w:rPr>
          <w:rFonts w:ascii="Times New Roman" w:hAnsi="Times New Roman"/>
          <w:b/>
          <w:sz w:val="24"/>
          <w:szCs w:val="24"/>
          <w:vertAlign w:val="subscript"/>
        </w:rPr>
        <w:t>4</w:t>
      </w:r>
      <w:r w:rsidRPr="006828D8">
        <w:rPr>
          <w:rFonts w:ascii="Times New Roman" w:hAnsi="Times New Roman"/>
          <w:b/>
          <w:sz w:val="24"/>
          <w:szCs w:val="24"/>
        </w:rPr>
        <w:t>)</w:t>
      </w:r>
    </w:p>
    <w:p w:rsidR="00CB6498" w:rsidRPr="006828D8" w:rsidRDefault="00CB6498" w:rsidP="006A6C01">
      <w:pPr>
        <w:numPr>
          <w:ilvl w:val="0"/>
          <w:numId w:val="11"/>
        </w:numPr>
        <w:autoSpaceDE w:val="0"/>
        <w:autoSpaceDN w:val="0"/>
        <w:adjustRightInd w:val="0"/>
        <w:spacing w:after="0" w:line="240" w:lineRule="auto"/>
        <w:ind w:left="1080"/>
        <w:jc w:val="both"/>
        <w:rPr>
          <w:rFonts w:ascii="Times New Roman" w:hAnsi="Times New Roman"/>
          <w:sz w:val="24"/>
          <w:szCs w:val="24"/>
        </w:rPr>
      </w:pPr>
      <w:r w:rsidRPr="006828D8">
        <w:rPr>
          <w:rFonts w:ascii="Times New Roman" w:hAnsi="Times New Roman"/>
          <w:sz w:val="24"/>
          <w:szCs w:val="24"/>
        </w:rPr>
        <w:t>Avoid Ethylene producing chemicals on produce intended for long storage</w:t>
      </w:r>
    </w:p>
    <w:p w:rsidR="00CB6498" w:rsidRPr="006828D8" w:rsidRDefault="00CB6498" w:rsidP="006A6C01">
      <w:pPr>
        <w:numPr>
          <w:ilvl w:val="0"/>
          <w:numId w:val="11"/>
        </w:numPr>
        <w:autoSpaceDE w:val="0"/>
        <w:autoSpaceDN w:val="0"/>
        <w:adjustRightInd w:val="0"/>
        <w:spacing w:after="0" w:line="240" w:lineRule="auto"/>
        <w:ind w:left="1080"/>
        <w:jc w:val="both"/>
        <w:rPr>
          <w:rFonts w:ascii="Times New Roman" w:hAnsi="Times New Roman"/>
          <w:sz w:val="24"/>
          <w:szCs w:val="24"/>
        </w:rPr>
      </w:pPr>
      <w:r w:rsidRPr="006828D8">
        <w:rPr>
          <w:rFonts w:ascii="Times New Roman" w:hAnsi="Times New Roman"/>
          <w:sz w:val="24"/>
          <w:szCs w:val="24"/>
        </w:rPr>
        <w:t>Scrub ethylene from storage rooms</w:t>
      </w:r>
    </w:p>
    <w:p w:rsidR="00CB6498" w:rsidRPr="006828D8" w:rsidRDefault="00CB6498" w:rsidP="006A6C01">
      <w:pPr>
        <w:numPr>
          <w:ilvl w:val="0"/>
          <w:numId w:val="8"/>
        </w:numPr>
        <w:autoSpaceDE w:val="0"/>
        <w:autoSpaceDN w:val="0"/>
        <w:adjustRightInd w:val="0"/>
        <w:spacing w:after="0" w:line="240" w:lineRule="auto"/>
        <w:jc w:val="both"/>
        <w:rPr>
          <w:rFonts w:ascii="Times New Roman" w:hAnsi="Times New Roman"/>
          <w:b/>
          <w:sz w:val="24"/>
          <w:szCs w:val="24"/>
        </w:rPr>
      </w:pPr>
      <w:r w:rsidRPr="006828D8">
        <w:rPr>
          <w:rFonts w:ascii="Times New Roman" w:hAnsi="Times New Roman"/>
          <w:b/>
          <w:sz w:val="24"/>
          <w:szCs w:val="24"/>
        </w:rPr>
        <w:t>Others (stress, injuries)</w:t>
      </w:r>
    </w:p>
    <w:p w:rsidR="00CB6498" w:rsidRPr="006828D8" w:rsidRDefault="00CB6498" w:rsidP="006A6C01">
      <w:pPr>
        <w:numPr>
          <w:ilvl w:val="0"/>
          <w:numId w:val="12"/>
        </w:numPr>
        <w:autoSpaceDE w:val="0"/>
        <w:autoSpaceDN w:val="0"/>
        <w:adjustRightInd w:val="0"/>
        <w:spacing w:after="0" w:line="240" w:lineRule="auto"/>
        <w:jc w:val="both"/>
        <w:rPr>
          <w:rFonts w:ascii="Times New Roman" w:hAnsi="Times New Roman"/>
          <w:b/>
          <w:sz w:val="30"/>
          <w:szCs w:val="32"/>
        </w:rPr>
      </w:pPr>
      <w:r w:rsidRPr="006828D8">
        <w:rPr>
          <w:rFonts w:ascii="Times New Roman" w:hAnsi="Times New Roman"/>
          <w:b/>
          <w:sz w:val="30"/>
          <w:szCs w:val="32"/>
        </w:rPr>
        <w:lastRenderedPageBreak/>
        <w:t>Handle the produce carefully!!</w:t>
      </w:r>
    </w:p>
    <w:p w:rsidR="00CB6498" w:rsidRPr="006828D8" w:rsidRDefault="00CB6498" w:rsidP="00CB6498">
      <w:pPr>
        <w:autoSpaceDE w:val="0"/>
        <w:autoSpaceDN w:val="0"/>
        <w:adjustRightInd w:val="0"/>
        <w:spacing w:after="0" w:line="240" w:lineRule="auto"/>
        <w:jc w:val="both"/>
        <w:rPr>
          <w:rFonts w:ascii="Times New Roman" w:hAnsi="Times New Roman"/>
          <w:b/>
          <w:sz w:val="16"/>
          <w:szCs w:val="32"/>
        </w:rPr>
      </w:pPr>
    </w:p>
    <w:p w:rsidR="00CB6498" w:rsidRPr="006828D8" w:rsidRDefault="00CB6498" w:rsidP="006A6C01">
      <w:pPr>
        <w:pStyle w:val="ListParagraph"/>
        <w:numPr>
          <w:ilvl w:val="1"/>
          <w:numId w:val="97"/>
        </w:numPr>
        <w:tabs>
          <w:tab w:val="left" w:pos="540"/>
          <w:tab w:val="left" w:pos="630"/>
        </w:tabs>
        <w:spacing w:before="0" w:line="240" w:lineRule="auto"/>
        <w:jc w:val="both"/>
        <w:rPr>
          <w:rFonts w:ascii="Times New Roman" w:hAnsi="Times New Roman" w:cs="Times New Roman"/>
          <w:b/>
          <w:sz w:val="28"/>
        </w:rPr>
      </w:pPr>
      <w:r w:rsidRPr="006828D8">
        <w:rPr>
          <w:rFonts w:ascii="Times New Roman" w:hAnsi="Times New Roman" w:cs="Times New Roman"/>
          <w:b/>
          <w:sz w:val="28"/>
        </w:rPr>
        <w:t xml:space="preserve">Transpiration </w:t>
      </w:r>
    </w:p>
    <w:p w:rsidR="00CB6498" w:rsidRPr="006828D8" w:rsidRDefault="00CB6498" w:rsidP="00CB6498">
      <w:pPr>
        <w:tabs>
          <w:tab w:val="left" w:pos="540"/>
          <w:tab w:val="left" w:pos="630"/>
          <w:tab w:val="left" w:pos="720"/>
        </w:tabs>
        <w:spacing w:after="0" w:line="240" w:lineRule="auto"/>
        <w:ind w:left="360"/>
        <w:jc w:val="both"/>
        <w:rPr>
          <w:rFonts w:ascii="Times New Roman" w:hAnsi="Times New Roman"/>
          <w:b/>
          <w:sz w:val="12"/>
          <w:szCs w:val="24"/>
        </w:rPr>
      </w:pPr>
    </w:p>
    <w:p w:rsidR="00CB6498" w:rsidRPr="006828D8" w:rsidRDefault="00CB6498" w:rsidP="00CB6498">
      <w:pPr>
        <w:shd w:val="clear" w:color="auto" w:fill="BFBFBF"/>
        <w:tabs>
          <w:tab w:val="left" w:pos="540"/>
          <w:tab w:val="left" w:pos="630"/>
          <w:tab w:val="left" w:pos="720"/>
        </w:tabs>
        <w:spacing w:after="0" w:line="240" w:lineRule="auto"/>
        <w:ind w:left="1350" w:hanging="1350"/>
        <w:jc w:val="both"/>
        <w:rPr>
          <w:rFonts w:ascii="Times New Roman" w:hAnsi="Times New Roman"/>
          <w:b/>
          <w:sz w:val="24"/>
          <w:szCs w:val="24"/>
        </w:rPr>
      </w:pPr>
      <w:r w:rsidRPr="006828D8">
        <w:rPr>
          <w:rFonts w:ascii="Times New Roman" w:hAnsi="Times New Roman"/>
          <w:b/>
          <w:sz w:val="24"/>
          <w:szCs w:val="24"/>
        </w:rPr>
        <w:t xml:space="preserve">Activity </w:t>
      </w:r>
      <w:r w:rsidR="00825D0E" w:rsidRPr="006828D8">
        <w:rPr>
          <w:rFonts w:ascii="Times New Roman" w:hAnsi="Times New Roman"/>
          <w:b/>
          <w:sz w:val="24"/>
          <w:szCs w:val="24"/>
        </w:rPr>
        <w:t>4</w:t>
      </w:r>
      <w:r w:rsidRPr="006828D8">
        <w:rPr>
          <w:rFonts w:ascii="Times New Roman" w:hAnsi="Times New Roman"/>
          <w:b/>
          <w:sz w:val="24"/>
          <w:szCs w:val="24"/>
        </w:rPr>
        <w:t xml:space="preserve">.5. Define transpiration. </w:t>
      </w:r>
    </w:p>
    <w:p w:rsidR="00CB6498" w:rsidRPr="006828D8" w:rsidRDefault="00CB6498" w:rsidP="00CB6498">
      <w:pPr>
        <w:tabs>
          <w:tab w:val="left" w:pos="540"/>
          <w:tab w:val="left" w:pos="630"/>
        </w:tabs>
        <w:autoSpaceDE w:val="0"/>
        <w:autoSpaceDN w:val="0"/>
        <w:adjustRightInd w:val="0"/>
        <w:spacing w:after="0" w:line="240" w:lineRule="auto"/>
        <w:ind w:left="720"/>
        <w:rPr>
          <w:rFonts w:ascii="Times New Roman" w:hAnsi="Times New Roman"/>
          <w:b/>
          <w:bCs/>
          <w:color w:val="000000"/>
          <w:sz w:val="10"/>
          <w:szCs w:val="24"/>
        </w:rPr>
      </w:pPr>
    </w:p>
    <w:p w:rsidR="00CB6498" w:rsidRPr="006828D8" w:rsidRDefault="00CB6498" w:rsidP="00CB6498">
      <w:pPr>
        <w:tabs>
          <w:tab w:val="left" w:pos="540"/>
          <w:tab w:val="left" w:pos="630"/>
          <w:tab w:val="num" w:pos="1440"/>
        </w:tabs>
        <w:autoSpaceDE w:val="0"/>
        <w:autoSpaceDN w:val="0"/>
        <w:adjustRightInd w:val="0"/>
        <w:spacing w:after="0" w:line="360" w:lineRule="auto"/>
        <w:jc w:val="both"/>
        <w:rPr>
          <w:rFonts w:ascii="Times New Roman" w:hAnsi="Times New Roman"/>
          <w:bCs/>
          <w:color w:val="000000"/>
          <w:sz w:val="8"/>
          <w:szCs w:val="24"/>
        </w:rPr>
      </w:pPr>
    </w:p>
    <w:p w:rsidR="00CB6498" w:rsidRPr="006828D8" w:rsidRDefault="00CB6498" w:rsidP="00CB6498">
      <w:pPr>
        <w:tabs>
          <w:tab w:val="left" w:pos="540"/>
          <w:tab w:val="left" w:pos="630"/>
          <w:tab w:val="num" w:pos="720"/>
          <w:tab w:val="num" w:pos="1440"/>
        </w:tabs>
        <w:autoSpaceDE w:val="0"/>
        <w:autoSpaceDN w:val="0"/>
        <w:adjustRightInd w:val="0"/>
        <w:spacing w:after="0" w:line="360" w:lineRule="auto"/>
        <w:jc w:val="both"/>
        <w:rPr>
          <w:rFonts w:ascii="Times New Roman" w:hAnsi="Times New Roman"/>
          <w:bCs/>
          <w:color w:val="000000"/>
          <w:sz w:val="24"/>
          <w:szCs w:val="24"/>
        </w:rPr>
      </w:pPr>
      <w:r w:rsidRPr="006828D8">
        <w:rPr>
          <w:rFonts w:ascii="Times New Roman" w:hAnsi="Times New Roman"/>
          <w:bCs/>
          <w:color w:val="000000"/>
          <w:sz w:val="24"/>
          <w:szCs w:val="24"/>
        </w:rPr>
        <w:t xml:space="preserve">Generally, fruits, vegetables and ornamentals contain 65 to 95% moisture. After harvest they continue to lose this moisture through natural pores or directly through thin skin. This </w:t>
      </w:r>
      <w:r w:rsidRPr="006828D8">
        <w:rPr>
          <w:rFonts w:ascii="Times New Roman" w:hAnsi="Times New Roman"/>
          <w:b/>
          <w:bCs/>
          <w:color w:val="000000"/>
          <w:sz w:val="24"/>
          <w:szCs w:val="24"/>
        </w:rPr>
        <w:t>loss of moisture</w:t>
      </w:r>
      <w:r w:rsidRPr="006828D8">
        <w:rPr>
          <w:rFonts w:ascii="Times New Roman" w:hAnsi="Times New Roman"/>
          <w:bCs/>
          <w:color w:val="000000"/>
          <w:sz w:val="24"/>
          <w:szCs w:val="24"/>
        </w:rPr>
        <w:t xml:space="preserve"> is called </w:t>
      </w:r>
      <w:r w:rsidRPr="006828D8">
        <w:rPr>
          <w:rFonts w:ascii="Times New Roman" w:hAnsi="Times New Roman"/>
          <w:b/>
          <w:bCs/>
          <w:color w:val="000000"/>
          <w:sz w:val="24"/>
          <w:szCs w:val="24"/>
        </w:rPr>
        <w:t>transpiration</w:t>
      </w:r>
      <w:r w:rsidRPr="006828D8">
        <w:rPr>
          <w:rFonts w:ascii="Times New Roman" w:hAnsi="Times New Roman"/>
          <w:bCs/>
          <w:color w:val="000000"/>
          <w:sz w:val="24"/>
          <w:szCs w:val="24"/>
        </w:rPr>
        <w:t xml:space="preserve">. But they cannot replace this moisture due to detachment from plant roots. The rate of losing moisture depends upon the moisture contents in their surrounding environment. Lesser the moisture in their </w:t>
      </w:r>
      <w:proofErr w:type="spellStart"/>
      <w:r w:rsidRPr="006828D8">
        <w:rPr>
          <w:rFonts w:ascii="Times New Roman" w:hAnsi="Times New Roman"/>
          <w:bCs/>
          <w:color w:val="000000"/>
          <w:sz w:val="24"/>
          <w:szCs w:val="24"/>
        </w:rPr>
        <w:t>surrounding</w:t>
      </w:r>
      <w:proofErr w:type="spellEnd"/>
      <w:r w:rsidRPr="006828D8">
        <w:rPr>
          <w:rFonts w:ascii="Times New Roman" w:hAnsi="Times New Roman"/>
          <w:bCs/>
          <w:color w:val="000000"/>
          <w:sz w:val="24"/>
          <w:szCs w:val="24"/>
        </w:rPr>
        <w:t xml:space="preserve">, greater will be the force to pull moisture out of the produce. Transpiration is </w:t>
      </w:r>
      <w:r w:rsidRPr="006828D8">
        <w:rPr>
          <w:rFonts w:ascii="Times New Roman" w:hAnsi="Times New Roman"/>
          <w:b/>
          <w:bCs/>
          <w:color w:val="000000"/>
          <w:sz w:val="24"/>
          <w:szCs w:val="24"/>
        </w:rPr>
        <w:t>also a destructive process</w:t>
      </w:r>
      <w:r w:rsidRPr="006828D8">
        <w:rPr>
          <w:rFonts w:ascii="Times New Roman" w:hAnsi="Times New Roman"/>
          <w:bCs/>
          <w:color w:val="000000"/>
          <w:sz w:val="24"/>
          <w:szCs w:val="24"/>
        </w:rPr>
        <w:t xml:space="preserve"> by which the produce loses its </w:t>
      </w:r>
      <w:r w:rsidRPr="006828D8">
        <w:rPr>
          <w:rFonts w:ascii="Times New Roman" w:hAnsi="Times New Roman"/>
          <w:b/>
          <w:bCs/>
          <w:color w:val="000000"/>
          <w:sz w:val="24"/>
          <w:szCs w:val="24"/>
        </w:rPr>
        <w:t>freshness</w:t>
      </w:r>
      <w:r w:rsidRPr="006828D8">
        <w:rPr>
          <w:rFonts w:ascii="Times New Roman" w:hAnsi="Times New Roman"/>
          <w:bCs/>
          <w:color w:val="000000"/>
          <w:sz w:val="24"/>
          <w:szCs w:val="24"/>
        </w:rPr>
        <w:t xml:space="preserve"> and eventually leads to deterioration. Transpiration is the second most important factor with respect to quality loss during storage and transportation. It also contributes to cooling of the produce.</w:t>
      </w:r>
    </w:p>
    <w:p w:rsidR="00CB6498" w:rsidRPr="006828D8" w:rsidRDefault="00CB6498" w:rsidP="00CB6498">
      <w:pPr>
        <w:tabs>
          <w:tab w:val="left" w:pos="540"/>
          <w:tab w:val="left" w:pos="630"/>
          <w:tab w:val="num" w:pos="1440"/>
        </w:tabs>
        <w:autoSpaceDE w:val="0"/>
        <w:autoSpaceDN w:val="0"/>
        <w:adjustRightInd w:val="0"/>
        <w:spacing w:after="0" w:line="360" w:lineRule="auto"/>
        <w:jc w:val="both"/>
        <w:rPr>
          <w:rFonts w:ascii="Times New Roman" w:hAnsi="Times New Roman"/>
          <w:b/>
          <w:bCs/>
          <w:color w:val="000000"/>
          <w:sz w:val="24"/>
          <w:szCs w:val="24"/>
        </w:rPr>
      </w:pPr>
      <w:r w:rsidRPr="006828D8">
        <w:rPr>
          <w:rFonts w:ascii="Times New Roman" w:hAnsi="Times New Roman"/>
          <w:b/>
          <w:bCs/>
          <w:color w:val="000000"/>
          <w:sz w:val="24"/>
          <w:szCs w:val="24"/>
        </w:rPr>
        <w:t>Significance of transpiration during plant growth</w:t>
      </w:r>
    </w:p>
    <w:p w:rsidR="00CB6498" w:rsidRPr="006828D8" w:rsidRDefault="00CB6498" w:rsidP="00141E68">
      <w:pPr>
        <w:numPr>
          <w:ilvl w:val="1"/>
          <w:numId w:val="19"/>
        </w:numPr>
        <w:tabs>
          <w:tab w:val="clear" w:pos="1440"/>
          <w:tab w:val="left" w:pos="540"/>
          <w:tab w:val="left" w:pos="630"/>
          <w:tab w:val="num" w:pos="720"/>
        </w:tabs>
        <w:autoSpaceDE w:val="0"/>
        <w:autoSpaceDN w:val="0"/>
        <w:adjustRightInd w:val="0"/>
        <w:spacing w:after="0" w:line="360" w:lineRule="auto"/>
        <w:ind w:left="540" w:hanging="270"/>
        <w:jc w:val="both"/>
        <w:rPr>
          <w:rFonts w:ascii="Times New Roman" w:hAnsi="Times New Roman"/>
          <w:bCs/>
          <w:color w:val="000000"/>
          <w:sz w:val="24"/>
          <w:szCs w:val="24"/>
        </w:rPr>
      </w:pPr>
      <w:r w:rsidRPr="006828D8">
        <w:rPr>
          <w:rFonts w:ascii="Times New Roman" w:hAnsi="Times New Roman"/>
          <w:bCs/>
          <w:color w:val="000000"/>
          <w:sz w:val="24"/>
          <w:szCs w:val="24"/>
        </w:rPr>
        <w:t>Cooling effect, Mineral salt and water absorption &amp; Mineral salt distribution</w:t>
      </w:r>
    </w:p>
    <w:p w:rsidR="00CB6498" w:rsidRPr="006828D8" w:rsidRDefault="00CB6498" w:rsidP="00CB6498">
      <w:pPr>
        <w:tabs>
          <w:tab w:val="left" w:pos="540"/>
          <w:tab w:val="left" w:pos="630"/>
          <w:tab w:val="num" w:pos="1440"/>
        </w:tabs>
        <w:autoSpaceDE w:val="0"/>
        <w:autoSpaceDN w:val="0"/>
        <w:adjustRightInd w:val="0"/>
        <w:spacing w:after="0" w:line="360" w:lineRule="auto"/>
        <w:jc w:val="both"/>
        <w:rPr>
          <w:rFonts w:ascii="Times New Roman" w:hAnsi="Times New Roman"/>
          <w:b/>
          <w:bCs/>
          <w:color w:val="000000"/>
          <w:sz w:val="24"/>
          <w:szCs w:val="24"/>
        </w:rPr>
      </w:pPr>
      <w:r w:rsidRPr="006828D8">
        <w:rPr>
          <w:rFonts w:ascii="Times New Roman" w:hAnsi="Times New Roman"/>
          <w:b/>
          <w:bCs/>
          <w:color w:val="000000"/>
          <w:sz w:val="24"/>
          <w:szCs w:val="24"/>
        </w:rPr>
        <w:t>Transpiration represents economic loss</w:t>
      </w:r>
    </w:p>
    <w:p w:rsidR="00CB6498" w:rsidRPr="006828D8" w:rsidRDefault="00CB6498" w:rsidP="00FB418A">
      <w:pPr>
        <w:numPr>
          <w:ilvl w:val="1"/>
          <w:numId w:val="19"/>
        </w:numPr>
        <w:tabs>
          <w:tab w:val="clear" w:pos="1440"/>
          <w:tab w:val="left" w:pos="540"/>
          <w:tab w:val="num" w:pos="720"/>
        </w:tabs>
        <w:autoSpaceDE w:val="0"/>
        <w:autoSpaceDN w:val="0"/>
        <w:adjustRightInd w:val="0"/>
        <w:spacing w:after="0" w:line="360" w:lineRule="auto"/>
        <w:ind w:left="540" w:hanging="270"/>
        <w:jc w:val="both"/>
        <w:rPr>
          <w:rFonts w:ascii="Times New Roman" w:hAnsi="Times New Roman"/>
          <w:bCs/>
          <w:color w:val="000000"/>
          <w:sz w:val="24"/>
          <w:szCs w:val="24"/>
        </w:rPr>
      </w:pPr>
      <w:r w:rsidRPr="006828D8">
        <w:rPr>
          <w:rFonts w:ascii="Times New Roman" w:hAnsi="Times New Roman"/>
          <w:bCs/>
          <w:color w:val="000000"/>
          <w:sz w:val="24"/>
          <w:szCs w:val="24"/>
        </w:rPr>
        <w:t>3-4% moisture loss can make the produce unsalable</w:t>
      </w:r>
    </w:p>
    <w:p w:rsidR="00CB6498" w:rsidRPr="006828D8" w:rsidRDefault="00CB6498" w:rsidP="00FB418A">
      <w:pPr>
        <w:numPr>
          <w:ilvl w:val="1"/>
          <w:numId w:val="19"/>
        </w:numPr>
        <w:tabs>
          <w:tab w:val="clear" w:pos="1440"/>
          <w:tab w:val="left" w:pos="540"/>
          <w:tab w:val="num" w:pos="720"/>
        </w:tabs>
        <w:autoSpaceDE w:val="0"/>
        <w:autoSpaceDN w:val="0"/>
        <w:adjustRightInd w:val="0"/>
        <w:spacing w:after="0" w:line="360" w:lineRule="auto"/>
        <w:ind w:left="540" w:hanging="270"/>
        <w:jc w:val="both"/>
        <w:rPr>
          <w:rFonts w:ascii="Times New Roman" w:hAnsi="Times New Roman"/>
          <w:bCs/>
          <w:color w:val="000000"/>
          <w:sz w:val="24"/>
          <w:szCs w:val="24"/>
        </w:rPr>
      </w:pPr>
      <w:r w:rsidRPr="006828D8">
        <w:rPr>
          <w:rFonts w:ascii="Times New Roman" w:hAnsi="Times New Roman"/>
          <w:bCs/>
          <w:color w:val="000000"/>
          <w:sz w:val="24"/>
          <w:szCs w:val="24"/>
        </w:rPr>
        <w:t>Actual moisture loss that commodities can withstand varies from: 3% for leafy vegetables, 5% for common vegetables to about 10 % of onions.</w:t>
      </w:r>
    </w:p>
    <w:p w:rsidR="00CB6498" w:rsidRPr="006828D8" w:rsidRDefault="00CB6498" w:rsidP="00FB418A">
      <w:pPr>
        <w:numPr>
          <w:ilvl w:val="1"/>
          <w:numId w:val="20"/>
        </w:numPr>
        <w:tabs>
          <w:tab w:val="clear" w:pos="1440"/>
          <w:tab w:val="left" w:pos="540"/>
        </w:tabs>
        <w:autoSpaceDE w:val="0"/>
        <w:autoSpaceDN w:val="0"/>
        <w:adjustRightInd w:val="0"/>
        <w:spacing w:after="0" w:line="360" w:lineRule="auto"/>
        <w:ind w:left="540" w:hanging="270"/>
        <w:jc w:val="both"/>
        <w:rPr>
          <w:rFonts w:ascii="Times New Roman" w:hAnsi="Times New Roman"/>
          <w:bCs/>
          <w:color w:val="000000"/>
          <w:sz w:val="24"/>
          <w:szCs w:val="24"/>
        </w:rPr>
      </w:pPr>
      <w:r w:rsidRPr="006828D8">
        <w:rPr>
          <w:rFonts w:ascii="Times New Roman" w:hAnsi="Times New Roman"/>
          <w:bCs/>
          <w:color w:val="000000"/>
          <w:sz w:val="24"/>
          <w:szCs w:val="24"/>
        </w:rPr>
        <w:t xml:space="preserve">In addition, transpiration can result serious quality loss </w:t>
      </w:r>
      <w:proofErr w:type="gramStart"/>
      <w:r w:rsidRPr="006828D8">
        <w:rPr>
          <w:rFonts w:ascii="Times New Roman" w:hAnsi="Times New Roman"/>
          <w:bCs/>
          <w:color w:val="000000"/>
          <w:sz w:val="24"/>
          <w:szCs w:val="24"/>
        </w:rPr>
        <w:t>( Appearance</w:t>
      </w:r>
      <w:proofErr w:type="gramEnd"/>
      <w:r w:rsidRPr="006828D8">
        <w:rPr>
          <w:rFonts w:ascii="Times New Roman" w:hAnsi="Times New Roman"/>
          <w:bCs/>
          <w:color w:val="000000"/>
          <w:sz w:val="24"/>
          <w:szCs w:val="24"/>
        </w:rPr>
        <w:t>, Texture and Flavor)</w:t>
      </w:r>
    </w:p>
    <w:p w:rsidR="00CB6498" w:rsidRPr="006828D8" w:rsidRDefault="00CB6498" w:rsidP="00FB418A">
      <w:pPr>
        <w:numPr>
          <w:ilvl w:val="0"/>
          <w:numId w:val="21"/>
        </w:numPr>
        <w:tabs>
          <w:tab w:val="left" w:pos="540"/>
        </w:tabs>
        <w:autoSpaceDE w:val="0"/>
        <w:autoSpaceDN w:val="0"/>
        <w:adjustRightInd w:val="0"/>
        <w:spacing w:after="0" w:line="360" w:lineRule="auto"/>
        <w:ind w:left="540" w:hanging="270"/>
        <w:jc w:val="both"/>
        <w:rPr>
          <w:rFonts w:ascii="Times New Roman" w:hAnsi="Times New Roman"/>
          <w:bCs/>
          <w:color w:val="000000"/>
          <w:sz w:val="24"/>
          <w:szCs w:val="24"/>
        </w:rPr>
      </w:pPr>
      <w:r w:rsidRPr="006828D8">
        <w:rPr>
          <w:rFonts w:ascii="Times New Roman" w:hAnsi="Times New Roman"/>
          <w:bCs/>
          <w:color w:val="000000"/>
          <w:sz w:val="24"/>
          <w:szCs w:val="24"/>
        </w:rPr>
        <w:t xml:space="preserve">Wilting, shriveling, shrinkage, drying, dehydration, desiccation, </w:t>
      </w:r>
      <w:proofErr w:type="spellStart"/>
      <w:r w:rsidRPr="006828D8">
        <w:rPr>
          <w:rFonts w:ascii="Times New Roman" w:hAnsi="Times New Roman"/>
          <w:bCs/>
          <w:color w:val="000000"/>
          <w:sz w:val="24"/>
          <w:szCs w:val="24"/>
        </w:rPr>
        <w:t>etc</w:t>
      </w:r>
      <w:proofErr w:type="spellEnd"/>
      <w:r w:rsidRPr="006828D8">
        <w:rPr>
          <w:rFonts w:ascii="Times New Roman" w:hAnsi="Times New Roman"/>
          <w:bCs/>
          <w:color w:val="000000"/>
          <w:sz w:val="24"/>
          <w:szCs w:val="24"/>
        </w:rPr>
        <w:t xml:space="preserve"> are results of </w:t>
      </w:r>
      <w:proofErr w:type="spellStart"/>
      <w:r w:rsidRPr="006828D8">
        <w:rPr>
          <w:rFonts w:ascii="Times New Roman" w:hAnsi="Times New Roman"/>
          <w:bCs/>
          <w:color w:val="000000"/>
          <w:sz w:val="24"/>
          <w:szCs w:val="24"/>
        </w:rPr>
        <w:t>transpiratory</w:t>
      </w:r>
      <w:proofErr w:type="spellEnd"/>
      <w:r w:rsidRPr="006828D8">
        <w:rPr>
          <w:rFonts w:ascii="Times New Roman" w:hAnsi="Times New Roman"/>
          <w:bCs/>
          <w:color w:val="000000"/>
          <w:sz w:val="24"/>
          <w:szCs w:val="24"/>
        </w:rPr>
        <w:t xml:space="preserve"> activity. </w:t>
      </w:r>
    </w:p>
    <w:p w:rsidR="00CB6498" w:rsidRPr="006828D8" w:rsidRDefault="00CB6498" w:rsidP="00CB6498">
      <w:pPr>
        <w:tabs>
          <w:tab w:val="left" w:pos="540"/>
          <w:tab w:val="left" w:pos="630"/>
        </w:tabs>
        <w:autoSpaceDE w:val="0"/>
        <w:autoSpaceDN w:val="0"/>
        <w:adjustRightInd w:val="0"/>
        <w:spacing w:after="0" w:line="360" w:lineRule="auto"/>
        <w:jc w:val="both"/>
        <w:rPr>
          <w:rFonts w:ascii="Times New Roman" w:hAnsi="Times New Roman"/>
          <w:bCs/>
          <w:color w:val="000000"/>
          <w:sz w:val="24"/>
          <w:szCs w:val="24"/>
        </w:rPr>
      </w:pPr>
      <w:r w:rsidRPr="006828D8">
        <w:rPr>
          <w:rFonts w:ascii="Times New Roman" w:hAnsi="Times New Roman"/>
          <w:bCs/>
          <w:color w:val="000000"/>
          <w:sz w:val="24"/>
          <w:szCs w:val="24"/>
        </w:rPr>
        <w:t xml:space="preserve">Transpiration occurs through specialized tissues. Gas &amp; water from fruits and vegetables exchange occurs through specialized surface structures like </w:t>
      </w:r>
      <w:r w:rsidRPr="006828D8">
        <w:rPr>
          <w:rFonts w:ascii="Times New Roman" w:hAnsi="Times New Roman"/>
          <w:b/>
          <w:bCs/>
          <w:color w:val="000000"/>
          <w:sz w:val="24"/>
          <w:szCs w:val="24"/>
        </w:rPr>
        <w:t>Stomata</w:t>
      </w:r>
      <w:r w:rsidRPr="006828D8">
        <w:rPr>
          <w:rFonts w:ascii="Times New Roman" w:hAnsi="Times New Roman"/>
          <w:bCs/>
          <w:color w:val="000000"/>
          <w:sz w:val="24"/>
          <w:szCs w:val="24"/>
        </w:rPr>
        <w:t xml:space="preserve">, </w:t>
      </w:r>
      <w:r w:rsidRPr="006828D8">
        <w:rPr>
          <w:rFonts w:ascii="Times New Roman" w:hAnsi="Times New Roman"/>
          <w:b/>
          <w:bCs/>
          <w:color w:val="000000"/>
          <w:sz w:val="24"/>
          <w:szCs w:val="24"/>
        </w:rPr>
        <w:t>guard cells, lenticels</w:t>
      </w:r>
      <w:r w:rsidRPr="006828D8">
        <w:rPr>
          <w:rFonts w:ascii="Times New Roman" w:hAnsi="Times New Roman"/>
          <w:bCs/>
          <w:color w:val="000000"/>
          <w:sz w:val="24"/>
          <w:szCs w:val="24"/>
        </w:rPr>
        <w:t>, wax, cuticle, cuticular membrane, corky tissue, suberin, etc. Leaves may contain as many as 50,000 stomates per cm</w:t>
      </w:r>
      <w:r w:rsidRPr="006828D8">
        <w:rPr>
          <w:rFonts w:ascii="Times New Roman" w:hAnsi="Times New Roman"/>
          <w:bCs/>
          <w:color w:val="000000"/>
          <w:sz w:val="24"/>
          <w:szCs w:val="24"/>
          <w:vertAlign w:val="superscript"/>
        </w:rPr>
        <w:t>2</w:t>
      </w:r>
      <w:r w:rsidRPr="006828D8">
        <w:rPr>
          <w:rFonts w:ascii="Times New Roman" w:hAnsi="Times New Roman"/>
          <w:bCs/>
          <w:color w:val="000000"/>
          <w:sz w:val="24"/>
          <w:szCs w:val="24"/>
        </w:rPr>
        <w:t xml:space="preserve"> while orange peel may contain about 1500 stomates per cm</w:t>
      </w:r>
      <w:r w:rsidRPr="006828D8">
        <w:rPr>
          <w:rFonts w:ascii="Times New Roman" w:hAnsi="Times New Roman"/>
          <w:bCs/>
          <w:color w:val="000000"/>
          <w:sz w:val="24"/>
          <w:szCs w:val="24"/>
          <w:vertAlign w:val="superscript"/>
        </w:rPr>
        <w:t>2</w:t>
      </w:r>
      <w:r w:rsidRPr="006828D8">
        <w:rPr>
          <w:rFonts w:ascii="Times New Roman" w:hAnsi="Times New Roman"/>
          <w:bCs/>
          <w:color w:val="000000"/>
          <w:sz w:val="24"/>
          <w:szCs w:val="24"/>
        </w:rPr>
        <w:t>.</w:t>
      </w:r>
    </w:p>
    <w:p w:rsidR="00825D0E" w:rsidRPr="006828D8" w:rsidRDefault="00825D0E" w:rsidP="00CB6498">
      <w:pPr>
        <w:tabs>
          <w:tab w:val="left" w:pos="540"/>
          <w:tab w:val="left" w:pos="630"/>
        </w:tabs>
        <w:autoSpaceDE w:val="0"/>
        <w:autoSpaceDN w:val="0"/>
        <w:adjustRightInd w:val="0"/>
        <w:spacing w:after="0" w:line="360" w:lineRule="auto"/>
        <w:jc w:val="both"/>
        <w:rPr>
          <w:rFonts w:ascii="Times New Roman" w:hAnsi="Times New Roman"/>
          <w:bCs/>
          <w:color w:val="000000"/>
          <w:sz w:val="14"/>
          <w:szCs w:val="24"/>
        </w:rPr>
      </w:pPr>
    </w:p>
    <w:p w:rsidR="00CB6498" w:rsidRPr="006828D8" w:rsidRDefault="00CB6498" w:rsidP="006A6C01">
      <w:pPr>
        <w:pStyle w:val="ListParagraph"/>
        <w:numPr>
          <w:ilvl w:val="2"/>
          <w:numId w:val="98"/>
        </w:numPr>
        <w:tabs>
          <w:tab w:val="left" w:pos="540"/>
          <w:tab w:val="left" w:pos="630"/>
        </w:tabs>
        <w:autoSpaceDE w:val="0"/>
        <w:autoSpaceDN w:val="0"/>
        <w:adjustRightInd w:val="0"/>
        <w:spacing w:before="0" w:line="360" w:lineRule="auto"/>
        <w:rPr>
          <w:rFonts w:ascii="Times New Roman" w:hAnsi="Times New Roman" w:cs="Times New Roman"/>
          <w:b/>
          <w:bCs/>
          <w:color w:val="000000"/>
        </w:rPr>
      </w:pPr>
      <w:r w:rsidRPr="006828D8">
        <w:rPr>
          <w:rFonts w:ascii="Times New Roman" w:hAnsi="Times New Roman" w:cs="Times New Roman"/>
          <w:b/>
          <w:bCs/>
          <w:color w:val="000000"/>
        </w:rPr>
        <w:t>Water and postharvest life</w:t>
      </w:r>
    </w:p>
    <w:p w:rsidR="00CB6498" w:rsidRPr="006828D8" w:rsidRDefault="00CB6498" w:rsidP="00CB6498">
      <w:pPr>
        <w:shd w:val="clear" w:color="auto" w:fill="BFBFBF"/>
        <w:tabs>
          <w:tab w:val="left" w:pos="540"/>
          <w:tab w:val="left" w:pos="630"/>
          <w:tab w:val="left" w:pos="720"/>
        </w:tabs>
        <w:spacing w:after="0" w:line="240" w:lineRule="auto"/>
        <w:jc w:val="both"/>
        <w:rPr>
          <w:rFonts w:ascii="Times New Roman" w:hAnsi="Times New Roman"/>
          <w:b/>
          <w:sz w:val="24"/>
          <w:szCs w:val="24"/>
        </w:rPr>
      </w:pPr>
      <w:r w:rsidRPr="006828D8">
        <w:rPr>
          <w:rFonts w:ascii="Times New Roman" w:hAnsi="Times New Roman"/>
          <w:b/>
          <w:sz w:val="24"/>
          <w:szCs w:val="24"/>
        </w:rPr>
        <w:t xml:space="preserve">Activity </w:t>
      </w:r>
      <w:r w:rsidR="00825D0E" w:rsidRPr="006828D8">
        <w:rPr>
          <w:rFonts w:ascii="Times New Roman" w:hAnsi="Times New Roman"/>
          <w:b/>
          <w:sz w:val="24"/>
          <w:szCs w:val="24"/>
        </w:rPr>
        <w:t>4</w:t>
      </w:r>
      <w:r w:rsidRPr="006828D8">
        <w:rPr>
          <w:rFonts w:ascii="Times New Roman" w:hAnsi="Times New Roman"/>
          <w:b/>
          <w:sz w:val="24"/>
          <w:szCs w:val="24"/>
        </w:rPr>
        <w:t>.</w:t>
      </w:r>
      <w:proofErr w:type="gramStart"/>
      <w:r w:rsidRPr="006828D8">
        <w:rPr>
          <w:rFonts w:ascii="Times New Roman" w:hAnsi="Times New Roman"/>
          <w:b/>
          <w:sz w:val="24"/>
          <w:szCs w:val="24"/>
        </w:rPr>
        <w:t>6.Transpiration</w:t>
      </w:r>
      <w:proofErr w:type="gramEnd"/>
      <w:r w:rsidRPr="006828D8">
        <w:rPr>
          <w:rFonts w:ascii="Times New Roman" w:hAnsi="Times New Roman"/>
          <w:b/>
          <w:sz w:val="24"/>
          <w:szCs w:val="24"/>
        </w:rPr>
        <w:t xml:space="preserve"> versus postharvest physiology, quality and shelf life.</w:t>
      </w:r>
    </w:p>
    <w:p w:rsidR="00CB6498" w:rsidRPr="006828D8" w:rsidRDefault="00CB6498" w:rsidP="00CB6498">
      <w:pPr>
        <w:tabs>
          <w:tab w:val="left" w:pos="540"/>
          <w:tab w:val="left" w:pos="630"/>
        </w:tabs>
        <w:autoSpaceDE w:val="0"/>
        <w:autoSpaceDN w:val="0"/>
        <w:adjustRightInd w:val="0"/>
        <w:spacing w:after="0" w:line="240" w:lineRule="auto"/>
        <w:ind w:left="720"/>
        <w:rPr>
          <w:rFonts w:ascii="Times New Roman" w:hAnsi="Times New Roman"/>
          <w:b/>
          <w:bCs/>
          <w:color w:val="000000"/>
          <w:sz w:val="10"/>
          <w:szCs w:val="24"/>
        </w:rPr>
      </w:pPr>
    </w:p>
    <w:p w:rsidR="00CB6498" w:rsidRPr="006828D8" w:rsidRDefault="00CB6498" w:rsidP="00CB6498">
      <w:pPr>
        <w:tabs>
          <w:tab w:val="left" w:pos="540"/>
          <w:tab w:val="left" w:pos="630"/>
        </w:tabs>
        <w:autoSpaceDE w:val="0"/>
        <w:autoSpaceDN w:val="0"/>
        <w:adjustRightInd w:val="0"/>
        <w:spacing w:after="0" w:line="240" w:lineRule="auto"/>
        <w:ind w:left="720"/>
        <w:rPr>
          <w:rFonts w:ascii="Times New Roman" w:hAnsi="Times New Roman"/>
          <w:b/>
          <w:bCs/>
          <w:color w:val="000000"/>
          <w:sz w:val="6"/>
          <w:szCs w:val="24"/>
        </w:rPr>
      </w:pPr>
    </w:p>
    <w:p w:rsidR="00825D0E"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Due to its specific molecular structure, water possesses unique physicochemical properties, which made it the basis for the existence of life on our planet. Plants depend more on the availability of water than on any other single environmental factor. The pivotal physiological importance of water is attributed to its functions as major plant constituent, universal solvent, and active reagent (for example, in various hydrolytic reactions or in photosynthesis) as well as its role in the maintenance </w:t>
      </w:r>
      <w:r w:rsidRPr="006828D8">
        <w:rPr>
          <w:rFonts w:ascii="Times New Roman" w:hAnsi="Times New Roman"/>
          <w:color w:val="000000"/>
          <w:sz w:val="24"/>
          <w:szCs w:val="24"/>
        </w:rPr>
        <w:lastRenderedPageBreak/>
        <w:t>of cell/organ turgidity. The transportation and thermoregulatory functions of water are of major significance as well.</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The significance of moisture loss in determining the shelf life and quality of harvested plant organs is hardly surprising, since the organ severed from the parent plant cannot replenish water lost by transpiration. Harvested produce remains fresh only as long as it retains water. Transpiration is thus one of the main processes that affect commercial and physiological deterioration of fruits, vegetables and ornamentals. It induces wilting, shriveling, and loss of firmness, crispness, and succulence, all components of freshness.</w:t>
      </w:r>
    </w:p>
    <w:p w:rsidR="00CB6498" w:rsidRPr="006828D8" w:rsidRDefault="00CB6498" w:rsidP="00CB6498">
      <w:pPr>
        <w:autoSpaceDE w:val="0"/>
        <w:autoSpaceDN w:val="0"/>
        <w:adjustRightInd w:val="0"/>
        <w:spacing w:after="0" w:line="240" w:lineRule="auto"/>
        <w:jc w:val="both"/>
        <w:rPr>
          <w:rFonts w:ascii="Times New Roman" w:hAnsi="Times New Roman"/>
          <w:color w:val="000000"/>
          <w:sz w:val="14"/>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The desiccation resulting from moisture loss reduces the commercial value of the product, adversely affecting its appearance, texture, flavor, and weight—factors that determine the price of the commodity. The sales appeal of produce may be affected by the loss of a mere 1% to 2% of its weight, as is the case with grapes, which show drying and browning of the stem and pedicels at this point. Most commodities become unsalable after losing 3% to 10% of their weight. These percentages were subjectively determined but nevertheless indicate the significance of transpiration in determining the shelf life of each commodity. Equally important, water loss induces physiological stress, which has been shown in many studies to accelerate senescence, as indicated by faster rates of membrane disintegration and leakage of cellular contents.</w:t>
      </w:r>
    </w:p>
    <w:p w:rsidR="00CB6498" w:rsidRPr="006828D8" w:rsidRDefault="00CB6498" w:rsidP="00CB6498">
      <w:pPr>
        <w:autoSpaceDE w:val="0"/>
        <w:autoSpaceDN w:val="0"/>
        <w:adjustRightInd w:val="0"/>
        <w:spacing w:after="0" w:line="240" w:lineRule="auto"/>
        <w:jc w:val="both"/>
        <w:rPr>
          <w:rFonts w:ascii="Times New Roman" w:hAnsi="Times New Roman"/>
          <w:color w:val="000000"/>
          <w:sz w:val="20"/>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The commercial life span of various commodities may be brought to an end by a number of processes: (a) transpiration; (b) decay; (c) over maturity and other undesirable physiological processes (off-flavor, sprouting, rooting, elongation, and/or undesirable color changes); (d) metabolic processes leading to undesirable compositional changes; (e) chilling injury in cold storage and physiological disorders in general; and (f) mechanical injuries. </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14"/>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The relative importance of these causes of deterioration depends on the commodity. Transpiration is the major cause of postharvest loss and poor quality in leafy vegetables such as lettuce, chard, spinach, cabbage, and green onion. Transpiration is second in importance after over maturity at harvest in losses of immature fruit-type vegetables such as cucumbers, summer squash, eggplant, pepper, okra, and snap beans. It is third in importance after bruising and over-ripeness, for mature fruits and vegetables such as tomatoes, melons, bananas, mangoes and apples and fourth in importance for root vegetables, following mechanical </w:t>
      </w:r>
      <w:proofErr w:type="gramStart"/>
      <w:r w:rsidRPr="006828D8">
        <w:rPr>
          <w:rFonts w:ascii="Times New Roman" w:hAnsi="Times New Roman"/>
          <w:color w:val="000000"/>
          <w:sz w:val="24"/>
          <w:szCs w:val="24"/>
        </w:rPr>
        <w:t>injuries,  improper</w:t>
      </w:r>
      <w:proofErr w:type="gramEnd"/>
      <w:r w:rsidRPr="006828D8">
        <w:rPr>
          <w:rFonts w:ascii="Times New Roman" w:hAnsi="Times New Roman"/>
          <w:color w:val="000000"/>
          <w:sz w:val="24"/>
          <w:szCs w:val="24"/>
        </w:rPr>
        <w:t xml:space="preserve"> curing, sprouting, and rooting.</w:t>
      </w:r>
    </w:p>
    <w:p w:rsidR="00CB6498" w:rsidRPr="006828D8" w:rsidRDefault="00CB6498" w:rsidP="006A6C01">
      <w:pPr>
        <w:pStyle w:val="ListParagraph"/>
        <w:numPr>
          <w:ilvl w:val="2"/>
          <w:numId w:val="98"/>
        </w:numPr>
        <w:tabs>
          <w:tab w:val="left" w:pos="540"/>
        </w:tabs>
        <w:autoSpaceDE w:val="0"/>
        <w:autoSpaceDN w:val="0"/>
        <w:adjustRightInd w:val="0"/>
        <w:spacing w:line="276" w:lineRule="auto"/>
        <w:jc w:val="both"/>
        <w:rPr>
          <w:rFonts w:ascii="Times New Roman" w:hAnsi="Times New Roman" w:cs="Times New Roman"/>
          <w:b/>
          <w:color w:val="000000"/>
        </w:rPr>
      </w:pPr>
      <w:r w:rsidRPr="006828D8">
        <w:rPr>
          <w:rFonts w:ascii="Times New Roman" w:hAnsi="Times New Roman" w:cs="Times New Roman"/>
          <w:b/>
          <w:color w:val="000000"/>
        </w:rPr>
        <w:t xml:space="preserve">Factors that affect transpiration </w:t>
      </w:r>
    </w:p>
    <w:p w:rsidR="00CB6498" w:rsidRPr="006828D8" w:rsidRDefault="00CB6498" w:rsidP="006A6C01">
      <w:pPr>
        <w:numPr>
          <w:ilvl w:val="0"/>
          <w:numId w:val="30"/>
        </w:numPr>
        <w:autoSpaceDE w:val="0"/>
        <w:autoSpaceDN w:val="0"/>
        <w:adjustRightInd w:val="0"/>
        <w:spacing w:after="0" w:line="360" w:lineRule="auto"/>
        <w:ind w:left="360"/>
        <w:jc w:val="both"/>
        <w:rPr>
          <w:rFonts w:ascii="Times New Roman" w:hAnsi="Times New Roman"/>
          <w:b/>
          <w:bCs/>
          <w:sz w:val="24"/>
          <w:szCs w:val="24"/>
        </w:rPr>
      </w:pPr>
      <w:r w:rsidRPr="006828D8">
        <w:rPr>
          <w:rFonts w:ascii="Times New Roman" w:hAnsi="Times New Roman"/>
          <w:b/>
          <w:bCs/>
          <w:sz w:val="24"/>
          <w:szCs w:val="24"/>
        </w:rPr>
        <w:t>Environmental Factors</w:t>
      </w:r>
    </w:p>
    <w:p w:rsidR="00CB6498" w:rsidRPr="006828D8" w:rsidRDefault="00CB6498" w:rsidP="00CB6498">
      <w:pPr>
        <w:autoSpaceDE w:val="0"/>
        <w:autoSpaceDN w:val="0"/>
        <w:adjustRightInd w:val="0"/>
        <w:spacing w:after="0" w:line="360" w:lineRule="auto"/>
        <w:jc w:val="both"/>
        <w:rPr>
          <w:rFonts w:ascii="Times New Roman" w:hAnsi="Times New Roman"/>
          <w:b/>
          <w:bCs/>
          <w:sz w:val="24"/>
          <w:szCs w:val="24"/>
        </w:rPr>
      </w:pPr>
      <w:r w:rsidRPr="006828D8">
        <w:rPr>
          <w:rFonts w:ascii="Times New Roman" w:hAnsi="Times New Roman"/>
          <w:sz w:val="24"/>
          <w:szCs w:val="24"/>
        </w:rPr>
        <w:lastRenderedPageBreak/>
        <w:t xml:space="preserve">Environmental factors—such as humidity, temperature, pressure, and air movement determine the magnitude of the </w:t>
      </w:r>
      <w:proofErr w:type="spellStart"/>
      <w:r w:rsidRPr="006828D8">
        <w:rPr>
          <w:rFonts w:ascii="Times New Roman" w:hAnsi="Times New Roman"/>
          <w:sz w:val="24"/>
          <w:szCs w:val="24"/>
        </w:rPr>
        <w:t>transpirational</w:t>
      </w:r>
      <w:proofErr w:type="spellEnd"/>
      <w:r w:rsidRPr="006828D8">
        <w:rPr>
          <w:rFonts w:ascii="Times New Roman" w:hAnsi="Times New Roman"/>
          <w:sz w:val="24"/>
          <w:szCs w:val="24"/>
        </w:rPr>
        <w:t xml:space="preserve"> driving force</w:t>
      </w:r>
    </w:p>
    <w:p w:rsidR="00CB6498" w:rsidRPr="006828D8" w:rsidRDefault="00CB6498" w:rsidP="006A6C01">
      <w:pPr>
        <w:numPr>
          <w:ilvl w:val="0"/>
          <w:numId w:val="27"/>
        </w:numPr>
        <w:autoSpaceDE w:val="0"/>
        <w:autoSpaceDN w:val="0"/>
        <w:adjustRightInd w:val="0"/>
        <w:spacing w:after="0" w:line="240" w:lineRule="auto"/>
        <w:ind w:left="360"/>
        <w:jc w:val="both"/>
        <w:rPr>
          <w:rFonts w:ascii="Times New Roman" w:hAnsi="Times New Roman"/>
          <w:b/>
          <w:color w:val="000000"/>
          <w:sz w:val="24"/>
          <w:szCs w:val="24"/>
        </w:rPr>
      </w:pPr>
      <w:r w:rsidRPr="006828D8">
        <w:rPr>
          <w:rFonts w:ascii="Times New Roman" w:hAnsi="Times New Roman"/>
          <w:b/>
          <w:bCs/>
          <w:sz w:val="24"/>
          <w:szCs w:val="24"/>
        </w:rPr>
        <w:t>Humidity</w:t>
      </w:r>
    </w:p>
    <w:p w:rsidR="00CB6498" w:rsidRPr="006828D8" w:rsidRDefault="00CB6498" w:rsidP="00CB6498">
      <w:pPr>
        <w:autoSpaceDE w:val="0"/>
        <w:autoSpaceDN w:val="0"/>
        <w:adjustRightInd w:val="0"/>
        <w:spacing w:after="0" w:line="360" w:lineRule="auto"/>
        <w:jc w:val="both"/>
        <w:rPr>
          <w:rFonts w:ascii="Times New Roman" w:hAnsi="Times New Roman"/>
          <w:bCs/>
          <w:sz w:val="24"/>
          <w:szCs w:val="24"/>
        </w:rPr>
      </w:pPr>
      <w:r w:rsidRPr="006828D8">
        <w:rPr>
          <w:rFonts w:ascii="Times New Roman" w:hAnsi="Times New Roman"/>
          <w:bCs/>
          <w:sz w:val="24"/>
          <w:szCs w:val="24"/>
        </w:rPr>
        <w:t xml:space="preserve">Air spaces are present inside all plants so that water and gases can pass in and out of all their parts. The air in these spaces contains water </w:t>
      </w:r>
      <w:proofErr w:type="spellStart"/>
      <w:r w:rsidRPr="006828D8">
        <w:rPr>
          <w:rFonts w:ascii="Times New Roman" w:hAnsi="Times New Roman"/>
          <w:bCs/>
          <w:sz w:val="24"/>
          <w:szCs w:val="24"/>
        </w:rPr>
        <w:t>vapour</w:t>
      </w:r>
      <w:proofErr w:type="spellEnd"/>
      <w:r w:rsidRPr="006828D8">
        <w:rPr>
          <w:rFonts w:ascii="Times New Roman" w:hAnsi="Times New Roman"/>
          <w:bCs/>
          <w:sz w:val="24"/>
          <w:szCs w:val="24"/>
        </w:rPr>
        <w:t xml:space="preserve">, a combination of water from the transpiration stream and that produced by respiration. Water </w:t>
      </w:r>
      <w:proofErr w:type="spellStart"/>
      <w:r w:rsidRPr="006828D8">
        <w:rPr>
          <w:rFonts w:ascii="Times New Roman" w:hAnsi="Times New Roman"/>
          <w:bCs/>
          <w:sz w:val="24"/>
          <w:szCs w:val="24"/>
        </w:rPr>
        <w:t>vapour</w:t>
      </w:r>
      <w:proofErr w:type="spellEnd"/>
      <w:r w:rsidRPr="006828D8">
        <w:rPr>
          <w:rFonts w:ascii="Times New Roman" w:hAnsi="Times New Roman"/>
          <w:bCs/>
          <w:sz w:val="24"/>
          <w:szCs w:val="24"/>
        </w:rPr>
        <w:t xml:space="preserve"> inside the plant develops pressure causing it to pass out through the pores of the plant surface. The rate at which water is lost from the parts of plant depends on the difference between the pressure of water </w:t>
      </w:r>
      <w:proofErr w:type="spellStart"/>
      <w:r w:rsidRPr="006828D8">
        <w:rPr>
          <w:rFonts w:ascii="Times New Roman" w:hAnsi="Times New Roman"/>
          <w:bCs/>
          <w:sz w:val="24"/>
          <w:szCs w:val="24"/>
        </w:rPr>
        <w:t>vapour</w:t>
      </w:r>
      <w:proofErr w:type="spellEnd"/>
      <w:r w:rsidRPr="006828D8">
        <w:rPr>
          <w:rFonts w:ascii="Times New Roman" w:hAnsi="Times New Roman"/>
          <w:bCs/>
          <w:sz w:val="24"/>
          <w:szCs w:val="24"/>
        </w:rPr>
        <w:t xml:space="preserve"> inside the plant and the pressure of water </w:t>
      </w:r>
      <w:proofErr w:type="spellStart"/>
      <w:r w:rsidRPr="006828D8">
        <w:rPr>
          <w:rFonts w:ascii="Times New Roman" w:hAnsi="Times New Roman"/>
          <w:bCs/>
          <w:sz w:val="24"/>
          <w:szCs w:val="24"/>
        </w:rPr>
        <w:t>vapour</w:t>
      </w:r>
      <w:proofErr w:type="spellEnd"/>
      <w:r w:rsidRPr="006828D8">
        <w:rPr>
          <w:rFonts w:ascii="Times New Roman" w:hAnsi="Times New Roman"/>
          <w:bCs/>
          <w:sz w:val="24"/>
          <w:szCs w:val="24"/>
        </w:rPr>
        <w:t xml:space="preserve"> in the air. To keep water loss from fresh produce as low as possible, it must be kept in a moist atmosphere. </w:t>
      </w:r>
    </w:p>
    <w:p w:rsidR="00CB6498" w:rsidRPr="006828D8" w:rsidRDefault="00CB6498" w:rsidP="006A6C01">
      <w:pPr>
        <w:numPr>
          <w:ilvl w:val="0"/>
          <w:numId w:val="28"/>
        </w:numPr>
        <w:tabs>
          <w:tab w:val="left" w:pos="270"/>
        </w:tabs>
        <w:autoSpaceDE w:val="0"/>
        <w:autoSpaceDN w:val="0"/>
        <w:adjustRightInd w:val="0"/>
        <w:spacing w:after="0" w:line="240" w:lineRule="auto"/>
        <w:ind w:left="720"/>
        <w:jc w:val="both"/>
        <w:rPr>
          <w:rFonts w:ascii="Times New Roman" w:hAnsi="Times New Roman"/>
          <w:b/>
          <w:color w:val="000000"/>
          <w:sz w:val="24"/>
          <w:szCs w:val="24"/>
        </w:rPr>
      </w:pPr>
      <w:r w:rsidRPr="006828D8">
        <w:rPr>
          <w:rFonts w:ascii="Times New Roman" w:hAnsi="Times New Roman"/>
          <w:b/>
          <w:bCs/>
          <w:sz w:val="24"/>
          <w:szCs w:val="24"/>
        </w:rPr>
        <w:t>Temperature</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Evaporation involves the escape of water molecules from the surface and depends on their free energy. Assuming other factors are held equal, raising the product temperature increases the free energy of the water molecules and, accordingly, their potential for evaporation. Enhancement of water loss by an increase in the commodity surface te</w:t>
      </w:r>
      <w:r w:rsidR="00056EFB" w:rsidRPr="006828D8">
        <w:rPr>
          <w:rFonts w:ascii="Times New Roman" w:hAnsi="Times New Roman"/>
          <w:sz w:val="24"/>
          <w:szCs w:val="24"/>
        </w:rPr>
        <w:t>mper</w:t>
      </w:r>
      <w:r w:rsidR="00056EFB" w:rsidRPr="006828D8">
        <w:rPr>
          <w:rFonts w:ascii="Times New Roman" w:hAnsi="Times New Roman"/>
          <w:color w:val="FF0000"/>
          <w:sz w:val="24"/>
          <w:szCs w:val="24"/>
        </w:rPr>
        <w:t>ature</w:t>
      </w:r>
      <w:r w:rsidRPr="006828D8">
        <w:rPr>
          <w:rFonts w:ascii="Times New Roman" w:hAnsi="Times New Roman"/>
          <w:color w:val="FF0000"/>
          <w:sz w:val="24"/>
          <w:szCs w:val="24"/>
        </w:rPr>
        <w:t>, in the example of respiratory heat.</w:t>
      </w:r>
    </w:p>
    <w:p w:rsidR="00CB6498" w:rsidRPr="006828D8" w:rsidRDefault="00CB6498" w:rsidP="006A6C01">
      <w:pPr>
        <w:numPr>
          <w:ilvl w:val="0"/>
          <w:numId w:val="28"/>
        </w:numPr>
        <w:tabs>
          <w:tab w:val="left" w:pos="450"/>
        </w:tabs>
        <w:autoSpaceDE w:val="0"/>
        <w:autoSpaceDN w:val="0"/>
        <w:adjustRightInd w:val="0"/>
        <w:spacing w:after="0" w:line="240" w:lineRule="auto"/>
        <w:ind w:left="720"/>
        <w:jc w:val="both"/>
        <w:rPr>
          <w:rFonts w:ascii="Times New Roman" w:hAnsi="Times New Roman"/>
          <w:b/>
          <w:color w:val="000000"/>
          <w:sz w:val="24"/>
          <w:szCs w:val="24"/>
        </w:rPr>
      </w:pPr>
      <w:r w:rsidRPr="006828D8">
        <w:rPr>
          <w:rFonts w:ascii="Times New Roman" w:hAnsi="Times New Roman"/>
          <w:b/>
          <w:bCs/>
          <w:sz w:val="24"/>
          <w:szCs w:val="24"/>
        </w:rPr>
        <w:t xml:space="preserve">Pressure </w:t>
      </w:r>
      <w:r w:rsidRPr="006828D8">
        <w:rPr>
          <w:rFonts w:ascii="Times New Roman" w:hAnsi="Times New Roman"/>
          <w:b/>
          <w:color w:val="000000"/>
          <w:sz w:val="24"/>
          <w:szCs w:val="24"/>
        </w:rPr>
        <w:t>(</w:t>
      </w:r>
      <w:r w:rsidRPr="006828D8">
        <w:rPr>
          <w:rFonts w:ascii="Times New Roman" w:hAnsi="Times New Roman"/>
          <w:b/>
          <w:bCs/>
          <w:color w:val="000000"/>
          <w:sz w:val="24"/>
          <w:szCs w:val="24"/>
          <w:u w:val="single"/>
        </w:rPr>
        <w:t>Water vapor pressure (</w:t>
      </w:r>
      <w:proofErr w:type="spellStart"/>
      <w:r w:rsidRPr="006828D8">
        <w:rPr>
          <w:rFonts w:ascii="Times New Roman" w:hAnsi="Times New Roman"/>
          <w:b/>
          <w:bCs/>
          <w:i/>
          <w:iCs/>
          <w:color w:val="000000"/>
          <w:sz w:val="24"/>
          <w:szCs w:val="24"/>
          <w:u w:val="single"/>
        </w:rPr>
        <w:t>wvpd</w:t>
      </w:r>
      <w:proofErr w:type="spellEnd"/>
      <w:r w:rsidRPr="006828D8">
        <w:rPr>
          <w:rFonts w:ascii="Times New Roman" w:hAnsi="Times New Roman"/>
          <w:b/>
          <w:bCs/>
          <w:color w:val="000000"/>
          <w:sz w:val="24"/>
          <w:szCs w:val="24"/>
          <w:u w:val="single"/>
        </w:rPr>
        <w:t>), temperature)</w:t>
      </w:r>
    </w:p>
    <w:p w:rsidR="00CB6498" w:rsidRPr="006828D8" w:rsidRDefault="00CB6498" w:rsidP="006A6C01">
      <w:pPr>
        <w:numPr>
          <w:ilvl w:val="1"/>
          <w:numId w:val="26"/>
        </w:numPr>
        <w:tabs>
          <w:tab w:val="left" w:pos="630"/>
          <w:tab w:val="left" w:pos="990"/>
        </w:tabs>
        <w:autoSpaceDE w:val="0"/>
        <w:autoSpaceDN w:val="0"/>
        <w:adjustRightInd w:val="0"/>
        <w:spacing w:after="0" w:line="360" w:lineRule="auto"/>
        <w:ind w:left="630"/>
        <w:jc w:val="both"/>
        <w:rPr>
          <w:rFonts w:ascii="Times New Roman" w:hAnsi="Times New Roman"/>
          <w:color w:val="000000"/>
          <w:sz w:val="24"/>
          <w:szCs w:val="24"/>
        </w:rPr>
      </w:pPr>
      <w:r w:rsidRPr="006828D8">
        <w:rPr>
          <w:rFonts w:ascii="Times New Roman" w:hAnsi="Times New Roman"/>
          <w:color w:val="000000"/>
          <w:sz w:val="24"/>
          <w:szCs w:val="24"/>
        </w:rPr>
        <w:t>At any given temp (air or produce), transpiration increases as the RH (</w:t>
      </w:r>
      <w:proofErr w:type="spellStart"/>
      <w:r w:rsidRPr="006828D8">
        <w:rPr>
          <w:rFonts w:ascii="Times New Roman" w:hAnsi="Times New Roman"/>
          <w:b/>
          <w:bCs/>
          <w:i/>
          <w:iCs/>
          <w:color w:val="000000"/>
          <w:sz w:val="24"/>
          <w:szCs w:val="24"/>
        </w:rPr>
        <w:t>wvp</w:t>
      </w:r>
      <w:proofErr w:type="spellEnd"/>
      <w:r w:rsidRPr="006828D8">
        <w:rPr>
          <w:rFonts w:ascii="Times New Roman" w:hAnsi="Times New Roman"/>
          <w:color w:val="000000"/>
          <w:sz w:val="24"/>
          <w:szCs w:val="24"/>
        </w:rPr>
        <w:t xml:space="preserve">) of the air decreases as there is increased </w:t>
      </w:r>
      <w:proofErr w:type="spellStart"/>
      <w:r w:rsidRPr="006828D8">
        <w:rPr>
          <w:rFonts w:ascii="Times New Roman" w:hAnsi="Times New Roman"/>
          <w:b/>
          <w:bCs/>
          <w:i/>
          <w:iCs/>
          <w:color w:val="000000"/>
          <w:sz w:val="24"/>
          <w:szCs w:val="24"/>
        </w:rPr>
        <w:t>wvpd</w:t>
      </w:r>
      <w:proofErr w:type="spellEnd"/>
      <w:r w:rsidRPr="006828D8">
        <w:rPr>
          <w:rFonts w:ascii="Times New Roman" w:hAnsi="Times New Roman"/>
          <w:color w:val="000000"/>
          <w:sz w:val="24"/>
          <w:szCs w:val="24"/>
        </w:rPr>
        <w:t>.</w:t>
      </w:r>
    </w:p>
    <w:p w:rsidR="00CB6498" w:rsidRPr="006828D8" w:rsidRDefault="00CB6498" w:rsidP="006A6C01">
      <w:pPr>
        <w:numPr>
          <w:ilvl w:val="1"/>
          <w:numId w:val="26"/>
        </w:numPr>
        <w:tabs>
          <w:tab w:val="left" w:pos="630"/>
          <w:tab w:val="left" w:pos="990"/>
        </w:tabs>
        <w:autoSpaceDE w:val="0"/>
        <w:autoSpaceDN w:val="0"/>
        <w:adjustRightInd w:val="0"/>
        <w:spacing w:after="0" w:line="360" w:lineRule="auto"/>
        <w:ind w:left="630"/>
        <w:jc w:val="both"/>
        <w:rPr>
          <w:rFonts w:ascii="Times New Roman" w:hAnsi="Times New Roman"/>
          <w:color w:val="000000"/>
          <w:sz w:val="24"/>
          <w:szCs w:val="24"/>
        </w:rPr>
      </w:pPr>
      <w:r w:rsidRPr="006828D8">
        <w:rPr>
          <w:rFonts w:ascii="Times New Roman" w:hAnsi="Times New Roman"/>
          <w:color w:val="000000"/>
          <w:sz w:val="24"/>
          <w:szCs w:val="24"/>
        </w:rPr>
        <w:t xml:space="preserve">At any given temp of air, high produce temp will increase transpiration rate, again providing a positive </w:t>
      </w:r>
      <w:proofErr w:type="spellStart"/>
      <w:r w:rsidRPr="006828D8">
        <w:rPr>
          <w:rFonts w:ascii="Times New Roman" w:hAnsi="Times New Roman"/>
          <w:b/>
          <w:bCs/>
          <w:i/>
          <w:iCs/>
          <w:color w:val="000000"/>
          <w:sz w:val="24"/>
          <w:szCs w:val="24"/>
        </w:rPr>
        <w:t>wvpd</w:t>
      </w:r>
      <w:proofErr w:type="spellEnd"/>
      <w:r w:rsidRPr="006828D8">
        <w:rPr>
          <w:rFonts w:ascii="Times New Roman" w:hAnsi="Times New Roman"/>
          <w:b/>
          <w:bCs/>
          <w:i/>
          <w:iCs/>
          <w:color w:val="000000"/>
          <w:sz w:val="24"/>
          <w:szCs w:val="24"/>
        </w:rPr>
        <w:t>.</w:t>
      </w:r>
    </w:p>
    <w:p w:rsidR="00CB6498" w:rsidRPr="006828D8" w:rsidRDefault="00CB6498" w:rsidP="006A6C01">
      <w:pPr>
        <w:numPr>
          <w:ilvl w:val="1"/>
          <w:numId w:val="26"/>
        </w:numPr>
        <w:tabs>
          <w:tab w:val="left" w:pos="630"/>
          <w:tab w:val="left" w:pos="990"/>
        </w:tabs>
        <w:autoSpaceDE w:val="0"/>
        <w:autoSpaceDN w:val="0"/>
        <w:adjustRightInd w:val="0"/>
        <w:spacing w:after="0" w:line="360" w:lineRule="auto"/>
        <w:ind w:left="630"/>
        <w:jc w:val="both"/>
        <w:rPr>
          <w:rFonts w:ascii="Times New Roman" w:hAnsi="Times New Roman"/>
          <w:color w:val="000000"/>
          <w:sz w:val="24"/>
          <w:szCs w:val="24"/>
        </w:rPr>
      </w:pPr>
      <w:r w:rsidRPr="006828D8">
        <w:rPr>
          <w:rFonts w:ascii="Times New Roman" w:hAnsi="Times New Roman"/>
          <w:color w:val="000000"/>
          <w:sz w:val="24"/>
          <w:szCs w:val="24"/>
        </w:rPr>
        <w:t>At any given temp of the produce and a given R</w:t>
      </w:r>
      <w:r w:rsidR="00056EFB" w:rsidRPr="006828D8">
        <w:rPr>
          <w:rFonts w:ascii="Times New Roman" w:hAnsi="Times New Roman"/>
          <w:color w:val="000000"/>
          <w:sz w:val="24"/>
          <w:szCs w:val="24"/>
        </w:rPr>
        <w:t>H</w:t>
      </w:r>
      <w:r w:rsidRPr="006828D8">
        <w:rPr>
          <w:rFonts w:ascii="Times New Roman" w:hAnsi="Times New Roman"/>
          <w:color w:val="000000"/>
          <w:sz w:val="24"/>
          <w:szCs w:val="24"/>
        </w:rPr>
        <w:t xml:space="preserve"> of air, lower air temp (lower than produce) will have a high initial transpiration rate (larger </w:t>
      </w:r>
      <w:proofErr w:type="spellStart"/>
      <w:r w:rsidRPr="006828D8">
        <w:rPr>
          <w:rFonts w:ascii="Times New Roman" w:hAnsi="Times New Roman"/>
          <w:b/>
          <w:bCs/>
          <w:i/>
          <w:iCs/>
          <w:color w:val="000000"/>
          <w:sz w:val="24"/>
          <w:szCs w:val="24"/>
        </w:rPr>
        <w:t>wvpd</w:t>
      </w:r>
      <w:proofErr w:type="spellEnd"/>
      <w:r w:rsidRPr="006828D8">
        <w:rPr>
          <w:rFonts w:ascii="Times New Roman" w:hAnsi="Times New Roman"/>
          <w:color w:val="000000"/>
          <w:sz w:val="24"/>
          <w:szCs w:val="24"/>
        </w:rPr>
        <w:t>).</w:t>
      </w:r>
    </w:p>
    <w:p w:rsidR="00CB6498" w:rsidRPr="006828D8" w:rsidRDefault="00CB6498" w:rsidP="006A6C01">
      <w:pPr>
        <w:numPr>
          <w:ilvl w:val="0"/>
          <w:numId w:val="28"/>
        </w:numPr>
        <w:autoSpaceDE w:val="0"/>
        <w:autoSpaceDN w:val="0"/>
        <w:adjustRightInd w:val="0"/>
        <w:spacing w:after="0" w:line="240" w:lineRule="auto"/>
        <w:ind w:left="360" w:hanging="360"/>
        <w:jc w:val="both"/>
        <w:rPr>
          <w:rFonts w:ascii="Times New Roman" w:hAnsi="Times New Roman"/>
          <w:b/>
          <w:color w:val="000000"/>
          <w:sz w:val="24"/>
          <w:szCs w:val="24"/>
        </w:rPr>
      </w:pPr>
      <w:r w:rsidRPr="006828D8">
        <w:rPr>
          <w:rFonts w:ascii="Times New Roman" w:hAnsi="Times New Roman"/>
          <w:b/>
          <w:bCs/>
          <w:sz w:val="24"/>
          <w:szCs w:val="24"/>
        </w:rPr>
        <w:t xml:space="preserve">Air movement </w:t>
      </w:r>
    </w:p>
    <w:p w:rsidR="00CB6498" w:rsidRPr="006828D8" w:rsidRDefault="00CB6498" w:rsidP="00CB6498">
      <w:pPr>
        <w:autoSpaceDE w:val="0"/>
        <w:autoSpaceDN w:val="0"/>
        <w:adjustRightInd w:val="0"/>
        <w:spacing w:line="360" w:lineRule="auto"/>
        <w:jc w:val="both"/>
        <w:rPr>
          <w:rFonts w:ascii="Times New Roman" w:hAnsi="Times New Roman"/>
          <w:sz w:val="24"/>
          <w:szCs w:val="24"/>
        </w:rPr>
      </w:pPr>
      <w:r w:rsidRPr="006828D8">
        <w:rPr>
          <w:rFonts w:ascii="Times New Roman" w:hAnsi="Times New Roman"/>
          <w:sz w:val="24"/>
          <w:szCs w:val="24"/>
        </w:rPr>
        <w:t xml:space="preserve">Air movement assists in better heat transfer to effectively transfer the heat of respiration and any sensible or field heat associated with the produce. On the other hand, promotes the mass transfer in terms of removing moisture transpired by the produce from its neighbor. This results in further transpiration. If moisture that comes out the produce is held in the immediate neighborhood, this would help to reduce the </w:t>
      </w:r>
      <w:proofErr w:type="spellStart"/>
      <w:r w:rsidRPr="006828D8">
        <w:rPr>
          <w:rFonts w:ascii="Times New Roman" w:hAnsi="Times New Roman"/>
          <w:b/>
          <w:bCs/>
          <w:i/>
          <w:iCs/>
          <w:sz w:val="24"/>
          <w:szCs w:val="24"/>
        </w:rPr>
        <w:t>wvpd</w:t>
      </w:r>
      <w:proofErr w:type="spellEnd"/>
      <w:r w:rsidRPr="006828D8">
        <w:rPr>
          <w:rFonts w:ascii="Times New Roman" w:hAnsi="Times New Roman"/>
          <w:sz w:val="24"/>
          <w:szCs w:val="24"/>
        </w:rPr>
        <w:t xml:space="preserve"> and hence its transpiration rate as would happen, in packaged produce</w:t>
      </w:r>
    </w:p>
    <w:p w:rsidR="00CB6498" w:rsidRPr="006828D8" w:rsidRDefault="00CB6498" w:rsidP="00CB6498">
      <w:pPr>
        <w:autoSpaceDE w:val="0"/>
        <w:autoSpaceDN w:val="0"/>
        <w:adjustRightInd w:val="0"/>
        <w:spacing w:after="0" w:line="360" w:lineRule="auto"/>
        <w:jc w:val="both"/>
        <w:rPr>
          <w:rFonts w:ascii="Times New Roman" w:hAnsi="Times New Roman"/>
          <w:bCs/>
          <w:sz w:val="24"/>
          <w:szCs w:val="24"/>
        </w:rPr>
      </w:pPr>
      <w:r w:rsidRPr="006828D8">
        <w:rPr>
          <w:rFonts w:ascii="Times New Roman" w:hAnsi="Times New Roman"/>
          <w:bCs/>
          <w:sz w:val="24"/>
          <w:szCs w:val="24"/>
        </w:rPr>
        <w:t xml:space="preserve">The faster the surrounding air moves over fresh </w:t>
      </w:r>
      <w:proofErr w:type="gramStart"/>
      <w:r w:rsidRPr="006828D8">
        <w:rPr>
          <w:rFonts w:ascii="Times New Roman" w:hAnsi="Times New Roman"/>
          <w:bCs/>
          <w:sz w:val="24"/>
          <w:szCs w:val="24"/>
        </w:rPr>
        <w:t>produce,</w:t>
      </w:r>
      <w:proofErr w:type="gramEnd"/>
      <w:r w:rsidRPr="006828D8">
        <w:rPr>
          <w:rFonts w:ascii="Times New Roman" w:hAnsi="Times New Roman"/>
          <w:bCs/>
          <w:sz w:val="24"/>
          <w:szCs w:val="24"/>
        </w:rPr>
        <w:t xml:space="preserve"> the quicker water is lost. Air movement through produce is essential to remove the heat of respiration, but the rate of movement must be kept as low as possible. Well-designed packaging materials and suitable stacking patterns for crates and boxes can contribute to controlled air flow through produce.</w:t>
      </w:r>
    </w:p>
    <w:p w:rsidR="00CB6498" w:rsidRPr="006828D8" w:rsidRDefault="00CB6498" w:rsidP="006A6C01">
      <w:pPr>
        <w:numPr>
          <w:ilvl w:val="0"/>
          <w:numId w:val="30"/>
        </w:numPr>
        <w:autoSpaceDE w:val="0"/>
        <w:autoSpaceDN w:val="0"/>
        <w:adjustRightInd w:val="0"/>
        <w:spacing w:after="0" w:line="360" w:lineRule="auto"/>
        <w:ind w:left="360"/>
        <w:jc w:val="both"/>
        <w:rPr>
          <w:rFonts w:ascii="Times New Roman" w:hAnsi="Times New Roman"/>
          <w:b/>
          <w:sz w:val="24"/>
          <w:szCs w:val="24"/>
        </w:rPr>
      </w:pPr>
      <w:r w:rsidRPr="006828D8">
        <w:rPr>
          <w:rFonts w:ascii="Times New Roman" w:hAnsi="Times New Roman"/>
          <w:b/>
          <w:bCs/>
          <w:sz w:val="24"/>
          <w:szCs w:val="24"/>
          <w:u w:val="single"/>
        </w:rPr>
        <w:t>Respiration</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lastRenderedPageBreak/>
        <w:t>Respiration produces heat and moisture. The heat if not removed efficiently, can rise the produce temperature and hence its transpiration</w:t>
      </w:r>
    </w:p>
    <w:p w:rsidR="00CB6498" w:rsidRPr="006828D8" w:rsidRDefault="00CB6498" w:rsidP="006A6C01">
      <w:pPr>
        <w:numPr>
          <w:ilvl w:val="0"/>
          <w:numId w:val="30"/>
        </w:numPr>
        <w:autoSpaceDE w:val="0"/>
        <w:autoSpaceDN w:val="0"/>
        <w:adjustRightInd w:val="0"/>
        <w:spacing w:after="0" w:line="360" w:lineRule="auto"/>
        <w:ind w:left="360"/>
        <w:jc w:val="both"/>
        <w:rPr>
          <w:rFonts w:ascii="Times New Roman" w:hAnsi="Times New Roman"/>
          <w:sz w:val="24"/>
          <w:szCs w:val="24"/>
        </w:rPr>
      </w:pPr>
      <w:r w:rsidRPr="006828D8">
        <w:rPr>
          <w:rFonts w:ascii="Times New Roman" w:hAnsi="Times New Roman"/>
          <w:b/>
          <w:bCs/>
          <w:sz w:val="24"/>
          <w:szCs w:val="24"/>
          <w:u w:val="single"/>
        </w:rPr>
        <w:t>Physical/Mechanical damage</w:t>
      </w:r>
    </w:p>
    <w:p w:rsidR="00CB6498" w:rsidRPr="006828D8" w:rsidRDefault="00CB6498" w:rsidP="00CB6498">
      <w:pPr>
        <w:autoSpaceDE w:val="0"/>
        <w:autoSpaceDN w:val="0"/>
        <w:adjustRightInd w:val="0"/>
        <w:spacing w:after="0" w:line="360" w:lineRule="auto"/>
        <w:jc w:val="both"/>
        <w:rPr>
          <w:rFonts w:ascii="Times New Roman" w:hAnsi="Times New Roman"/>
          <w:bCs/>
          <w:sz w:val="24"/>
          <w:szCs w:val="24"/>
        </w:rPr>
      </w:pPr>
      <w:r w:rsidRPr="006828D8">
        <w:rPr>
          <w:rFonts w:ascii="Times New Roman" w:hAnsi="Times New Roman"/>
          <w:sz w:val="24"/>
          <w:szCs w:val="24"/>
        </w:rPr>
        <w:t xml:space="preserve">Wounds, cuts </w:t>
      </w:r>
      <w:proofErr w:type="spellStart"/>
      <w:r w:rsidRPr="006828D8">
        <w:rPr>
          <w:rFonts w:ascii="Times New Roman" w:hAnsi="Times New Roman"/>
          <w:sz w:val="24"/>
          <w:szCs w:val="24"/>
        </w:rPr>
        <w:t>etc</w:t>
      </w:r>
      <w:proofErr w:type="spellEnd"/>
      <w:r w:rsidRPr="006828D8">
        <w:rPr>
          <w:rFonts w:ascii="Times New Roman" w:hAnsi="Times New Roman"/>
          <w:sz w:val="24"/>
          <w:szCs w:val="24"/>
        </w:rPr>
        <w:t xml:space="preserve"> caused mechanical or physical damages increase the transpiration rate because. </w:t>
      </w:r>
      <w:r w:rsidRPr="006828D8">
        <w:rPr>
          <w:rFonts w:ascii="Times New Roman" w:hAnsi="Times New Roman"/>
          <w:bCs/>
          <w:sz w:val="24"/>
          <w:szCs w:val="24"/>
        </w:rPr>
        <w:t xml:space="preserve">they expose the cellular components directly to the environment without the normal protection that was previously offered by the protective tissue. </w:t>
      </w:r>
    </w:p>
    <w:p w:rsidR="00CB6498" w:rsidRPr="006828D8" w:rsidRDefault="00CB6498" w:rsidP="006A6C01">
      <w:pPr>
        <w:numPr>
          <w:ilvl w:val="0"/>
          <w:numId w:val="30"/>
        </w:numPr>
        <w:autoSpaceDE w:val="0"/>
        <w:autoSpaceDN w:val="0"/>
        <w:adjustRightInd w:val="0"/>
        <w:spacing w:after="0" w:line="360" w:lineRule="auto"/>
        <w:ind w:left="360"/>
        <w:jc w:val="both"/>
        <w:rPr>
          <w:rFonts w:ascii="Times New Roman" w:hAnsi="Times New Roman"/>
          <w:sz w:val="24"/>
          <w:szCs w:val="24"/>
        </w:rPr>
      </w:pPr>
      <w:r w:rsidRPr="006828D8">
        <w:rPr>
          <w:rFonts w:ascii="Times New Roman" w:hAnsi="Times New Roman"/>
          <w:b/>
          <w:bCs/>
          <w:sz w:val="24"/>
          <w:szCs w:val="24"/>
        </w:rPr>
        <w:t>Maturation and Ripening</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Wardlaw and Leonard (1936, 1939, and 1940) carried out the earliest research on the relationship of ripening and transpiration in bananas and other tropical fruits. Ripening ‘‘Gros Michel’’ bananas kept at 29°C and 85% RH transpired at a constant rate during the pre-climacteric period, but this rate rose at the beginning of the climacteric period. After the climacteric, a steady state was attained, but at a rate twice as high as before the climacteric. Mangoes and papayas also underwent a similar sequence of changes in transpiration rates. In contrast, the rate of water loss from apples (Smock and Neubert, 1950) and from several avocado cultivars did not change with ripening (</w:t>
      </w:r>
      <w:proofErr w:type="spellStart"/>
      <w:r w:rsidRPr="006828D8">
        <w:rPr>
          <w:rFonts w:ascii="Times New Roman" w:hAnsi="Times New Roman"/>
          <w:sz w:val="24"/>
          <w:szCs w:val="24"/>
        </w:rPr>
        <w:t>Aharoni</w:t>
      </w:r>
      <w:r w:rsidRPr="006828D8">
        <w:rPr>
          <w:rFonts w:ascii="Times New Roman" w:hAnsi="Times New Roman"/>
          <w:i/>
          <w:sz w:val="24"/>
          <w:szCs w:val="24"/>
        </w:rPr>
        <w:t>et</w:t>
      </w:r>
      <w:proofErr w:type="spellEnd"/>
      <w:r w:rsidRPr="006828D8">
        <w:rPr>
          <w:rFonts w:ascii="Times New Roman" w:hAnsi="Times New Roman"/>
          <w:i/>
          <w:sz w:val="24"/>
          <w:szCs w:val="24"/>
        </w:rPr>
        <w:t xml:space="preserve"> al</w:t>
      </w:r>
      <w:r w:rsidRPr="006828D8">
        <w:rPr>
          <w:rFonts w:ascii="Times New Roman" w:hAnsi="Times New Roman"/>
          <w:sz w:val="24"/>
          <w:szCs w:val="24"/>
        </w:rPr>
        <w:t>., 1968). Furthermore, plums were found to lose more water when unripe than when ripe (</w:t>
      </w:r>
      <w:proofErr w:type="spellStart"/>
      <w:r w:rsidRPr="006828D8">
        <w:rPr>
          <w:rFonts w:ascii="Times New Roman" w:hAnsi="Times New Roman"/>
          <w:sz w:val="24"/>
          <w:szCs w:val="24"/>
        </w:rPr>
        <w:t>Sastry</w:t>
      </w:r>
      <w:r w:rsidRPr="006828D8">
        <w:rPr>
          <w:rFonts w:ascii="Times New Roman" w:hAnsi="Times New Roman"/>
          <w:i/>
          <w:sz w:val="24"/>
          <w:szCs w:val="24"/>
        </w:rPr>
        <w:t>et</w:t>
      </w:r>
      <w:proofErr w:type="spellEnd"/>
      <w:r w:rsidRPr="006828D8">
        <w:rPr>
          <w:rFonts w:ascii="Times New Roman" w:hAnsi="Times New Roman"/>
          <w:i/>
          <w:sz w:val="24"/>
          <w:szCs w:val="24"/>
        </w:rPr>
        <w:t xml:space="preserve"> al</w:t>
      </w:r>
      <w:r w:rsidRPr="006828D8">
        <w:rPr>
          <w:rFonts w:ascii="Times New Roman" w:hAnsi="Times New Roman"/>
          <w:sz w:val="24"/>
          <w:szCs w:val="24"/>
        </w:rPr>
        <w:t>., 1978). However, Wolstenholme (1992) showed that the rate of water loss in cold-stored avocado depends on its maturity at harvest and is lower in very mature, tree-stored fruit than in less mature, early-harvested fruit.</w:t>
      </w:r>
    </w:p>
    <w:p w:rsidR="00CB6498" w:rsidRPr="006828D8" w:rsidRDefault="00CB6498" w:rsidP="006A6C01">
      <w:pPr>
        <w:numPr>
          <w:ilvl w:val="0"/>
          <w:numId w:val="30"/>
        </w:numPr>
        <w:autoSpaceDE w:val="0"/>
        <w:autoSpaceDN w:val="0"/>
        <w:adjustRightInd w:val="0"/>
        <w:spacing w:after="0" w:line="360" w:lineRule="auto"/>
        <w:ind w:left="360"/>
        <w:jc w:val="both"/>
        <w:rPr>
          <w:rFonts w:ascii="Times New Roman" w:hAnsi="Times New Roman"/>
          <w:b/>
          <w:bCs/>
          <w:sz w:val="24"/>
          <w:szCs w:val="24"/>
        </w:rPr>
      </w:pPr>
      <w:r w:rsidRPr="006828D8">
        <w:rPr>
          <w:rFonts w:ascii="Times New Roman" w:hAnsi="Times New Roman"/>
          <w:b/>
          <w:bCs/>
          <w:sz w:val="24"/>
          <w:szCs w:val="24"/>
        </w:rPr>
        <w:t>The influence of the type of produce and surface area on water loss</w:t>
      </w:r>
    </w:p>
    <w:p w:rsidR="00CB6498" w:rsidRPr="006828D8" w:rsidRDefault="00CB6498" w:rsidP="00CB6498">
      <w:pPr>
        <w:autoSpaceDE w:val="0"/>
        <w:autoSpaceDN w:val="0"/>
        <w:adjustRightInd w:val="0"/>
        <w:spacing w:after="0" w:line="360" w:lineRule="auto"/>
        <w:jc w:val="both"/>
        <w:rPr>
          <w:rFonts w:ascii="Times New Roman" w:hAnsi="Times New Roman"/>
          <w:bCs/>
          <w:sz w:val="24"/>
          <w:szCs w:val="24"/>
        </w:rPr>
      </w:pPr>
      <w:r w:rsidRPr="006828D8">
        <w:rPr>
          <w:rFonts w:ascii="Times New Roman" w:hAnsi="Times New Roman"/>
          <w:bCs/>
          <w:sz w:val="24"/>
          <w:szCs w:val="24"/>
        </w:rPr>
        <w:t xml:space="preserve">The rate at which water is lost varies with the type of produce. Leafy green vegetables, especially spinach, lose water quickly because they have a thin waxy skin with many pores. Others, such as potatoes, which have a thick corky skin with few pores, have a much lower rate of water loss. The significant factor in water loss is the ratio of the surface area of the type of parts of plant to its volume. The greater the surface area in relation to the volume, the more rapid will be the loss of water. </w:t>
      </w:r>
    </w:p>
    <w:p w:rsidR="00CB6498" w:rsidRPr="006828D8" w:rsidRDefault="00CB6498" w:rsidP="006A6C01">
      <w:pPr>
        <w:numPr>
          <w:ilvl w:val="2"/>
          <w:numId w:val="98"/>
        </w:numPr>
        <w:tabs>
          <w:tab w:val="left" w:pos="540"/>
        </w:tabs>
        <w:autoSpaceDE w:val="0"/>
        <w:autoSpaceDN w:val="0"/>
        <w:adjustRightInd w:val="0"/>
        <w:spacing w:after="0" w:line="360" w:lineRule="auto"/>
        <w:jc w:val="both"/>
        <w:rPr>
          <w:rFonts w:ascii="Times New Roman" w:hAnsi="Times New Roman"/>
          <w:b/>
          <w:bCs/>
          <w:sz w:val="24"/>
          <w:szCs w:val="24"/>
        </w:rPr>
      </w:pPr>
      <w:r w:rsidRPr="006828D8">
        <w:rPr>
          <w:rFonts w:ascii="Times New Roman" w:hAnsi="Times New Roman"/>
          <w:b/>
          <w:bCs/>
          <w:sz w:val="26"/>
          <w:szCs w:val="24"/>
        </w:rPr>
        <w:t xml:space="preserve">Methods of </w:t>
      </w:r>
      <w:r w:rsidR="004A315C" w:rsidRPr="006828D8">
        <w:rPr>
          <w:rFonts w:ascii="Times New Roman" w:hAnsi="Times New Roman"/>
          <w:b/>
          <w:bCs/>
          <w:sz w:val="26"/>
          <w:szCs w:val="24"/>
        </w:rPr>
        <w:t>controlling</w:t>
      </w:r>
      <w:r w:rsidR="00176F0C" w:rsidRPr="006828D8">
        <w:rPr>
          <w:rFonts w:ascii="Times New Roman" w:hAnsi="Times New Roman"/>
          <w:b/>
          <w:bCs/>
          <w:sz w:val="26"/>
          <w:szCs w:val="24"/>
        </w:rPr>
        <w:t xml:space="preserve"> </w:t>
      </w:r>
      <w:proofErr w:type="spellStart"/>
      <w:r w:rsidRPr="006828D8">
        <w:rPr>
          <w:rFonts w:ascii="Times New Roman" w:hAnsi="Times New Roman"/>
          <w:b/>
          <w:bCs/>
          <w:sz w:val="26"/>
          <w:szCs w:val="24"/>
        </w:rPr>
        <w:t>transpirational</w:t>
      </w:r>
      <w:proofErr w:type="spellEnd"/>
      <w:r w:rsidRPr="006828D8">
        <w:rPr>
          <w:rFonts w:ascii="Times New Roman" w:hAnsi="Times New Roman"/>
          <w:b/>
          <w:bCs/>
          <w:sz w:val="26"/>
          <w:szCs w:val="24"/>
        </w:rPr>
        <w:t xml:space="preserve"> losses</w:t>
      </w:r>
    </w:p>
    <w:p w:rsidR="00CB6498" w:rsidRPr="006828D8" w:rsidRDefault="00CB6498" w:rsidP="00825D0E">
      <w:pPr>
        <w:shd w:val="clear" w:color="auto" w:fill="BFBFBF"/>
        <w:autoSpaceDE w:val="0"/>
        <w:autoSpaceDN w:val="0"/>
        <w:adjustRightInd w:val="0"/>
        <w:spacing w:after="0"/>
        <w:jc w:val="both"/>
        <w:rPr>
          <w:rFonts w:ascii="Times New Roman" w:hAnsi="Times New Roman"/>
          <w:sz w:val="24"/>
          <w:szCs w:val="24"/>
        </w:rPr>
      </w:pPr>
      <w:r w:rsidRPr="006828D8">
        <w:rPr>
          <w:rFonts w:ascii="Times New Roman" w:hAnsi="Times New Roman"/>
          <w:b/>
          <w:bCs/>
          <w:sz w:val="24"/>
          <w:szCs w:val="24"/>
        </w:rPr>
        <w:t xml:space="preserve">Activity </w:t>
      </w:r>
      <w:r w:rsidR="00825D0E" w:rsidRPr="006828D8">
        <w:rPr>
          <w:rFonts w:ascii="Times New Roman" w:hAnsi="Times New Roman"/>
          <w:b/>
          <w:bCs/>
          <w:sz w:val="24"/>
          <w:szCs w:val="24"/>
        </w:rPr>
        <w:t>4</w:t>
      </w:r>
      <w:r w:rsidRPr="006828D8">
        <w:rPr>
          <w:rFonts w:ascii="Times New Roman" w:hAnsi="Times New Roman"/>
          <w:b/>
          <w:bCs/>
          <w:sz w:val="24"/>
          <w:szCs w:val="24"/>
        </w:rPr>
        <w:t xml:space="preserve">.7. How do you think we can control </w:t>
      </w:r>
      <w:proofErr w:type="spellStart"/>
      <w:r w:rsidRPr="006828D8">
        <w:rPr>
          <w:rFonts w:ascii="Times New Roman" w:hAnsi="Times New Roman"/>
          <w:b/>
          <w:bCs/>
          <w:sz w:val="24"/>
          <w:szCs w:val="24"/>
        </w:rPr>
        <w:t>transpirational</w:t>
      </w:r>
      <w:proofErr w:type="spellEnd"/>
      <w:r w:rsidRPr="006828D8">
        <w:rPr>
          <w:rFonts w:ascii="Times New Roman" w:hAnsi="Times New Roman"/>
          <w:b/>
          <w:bCs/>
          <w:sz w:val="24"/>
          <w:szCs w:val="24"/>
        </w:rPr>
        <w:t xml:space="preserve"> losses? </w:t>
      </w:r>
    </w:p>
    <w:p w:rsidR="00CB6498" w:rsidRPr="006828D8" w:rsidRDefault="00CB6498" w:rsidP="00CB6498">
      <w:pPr>
        <w:autoSpaceDE w:val="0"/>
        <w:autoSpaceDN w:val="0"/>
        <w:adjustRightInd w:val="0"/>
        <w:spacing w:after="0" w:line="360" w:lineRule="auto"/>
        <w:ind w:left="360"/>
        <w:jc w:val="both"/>
        <w:rPr>
          <w:rFonts w:ascii="Times New Roman" w:hAnsi="Times New Roman"/>
          <w:sz w:val="12"/>
          <w:szCs w:val="24"/>
        </w:rPr>
      </w:pPr>
    </w:p>
    <w:p w:rsidR="00CB6498" w:rsidRPr="006828D8" w:rsidRDefault="00CB6498" w:rsidP="006A6C01">
      <w:pPr>
        <w:numPr>
          <w:ilvl w:val="0"/>
          <w:numId w:val="22"/>
        </w:numPr>
        <w:tabs>
          <w:tab w:val="clear" w:pos="720"/>
          <w:tab w:val="num" w:pos="360"/>
        </w:tabs>
        <w:autoSpaceDE w:val="0"/>
        <w:autoSpaceDN w:val="0"/>
        <w:adjustRightInd w:val="0"/>
        <w:spacing w:after="0" w:line="360" w:lineRule="auto"/>
        <w:ind w:left="360"/>
        <w:jc w:val="both"/>
        <w:rPr>
          <w:rFonts w:ascii="Times New Roman" w:hAnsi="Times New Roman"/>
          <w:b/>
          <w:sz w:val="24"/>
          <w:szCs w:val="24"/>
        </w:rPr>
      </w:pPr>
      <w:r w:rsidRPr="006828D8">
        <w:rPr>
          <w:rFonts w:ascii="Times New Roman" w:hAnsi="Times New Roman"/>
          <w:b/>
          <w:bCs/>
          <w:sz w:val="24"/>
          <w:szCs w:val="24"/>
        </w:rPr>
        <w:t>Maintain as high RH in the chamber as possible</w:t>
      </w:r>
      <w:r w:rsidRPr="006828D8">
        <w:rPr>
          <w:rFonts w:ascii="Times New Roman" w:hAnsi="Times New Roman"/>
          <w:b/>
          <w:sz w:val="24"/>
          <w:szCs w:val="24"/>
        </w:rPr>
        <w:t xml:space="preserve">. </w:t>
      </w:r>
    </w:p>
    <w:p w:rsidR="00CB6498" w:rsidRPr="006828D8" w:rsidRDefault="00CB6498" w:rsidP="006A6C01">
      <w:pPr>
        <w:numPr>
          <w:ilvl w:val="1"/>
          <w:numId w:val="22"/>
        </w:numPr>
        <w:tabs>
          <w:tab w:val="clear" w:pos="1440"/>
        </w:tabs>
        <w:autoSpaceDE w:val="0"/>
        <w:autoSpaceDN w:val="0"/>
        <w:adjustRightInd w:val="0"/>
        <w:spacing w:after="0" w:line="360" w:lineRule="auto"/>
        <w:ind w:left="990"/>
        <w:jc w:val="both"/>
        <w:rPr>
          <w:rFonts w:ascii="Times New Roman" w:hAnsi="Times New Roman"/>
          <w:sz w:val="24"/>
          <w:szCs w:val="24"/>
        </w:rPr>
      </w:pPr>
      <w:r w:rsidRPr="006828D8">
        <w:rPr>
          <w:rFonts w:ascii="Times New Roman" w:hAnsi="Times New Roman"/>
          <w:sz w:val="24"/>
          <w:szCs w:val="24"/>
        </w:rPr>
        <w:t>For this, several techniques (humidification, jacketed storage) are employed</w:t>
      </w:r>
    </w:p>
    <w:p w:rsidR="00CB6498" w:rsidRPr="006828D8" w:rsidRDefault="00CB6498" w:rsidP="006A6C01">
      <w:pPr>
        <w:numPr>
          <w:ilvl w:val="0"/>
          <w:numId w:val="22"/>
        </w:numPr>
        <w:tabs>
          <w:tab w:val="clear" w:pos="720"/>
          <w:tab w:val="num" w:pos="270"/>
        </w:tabs>
        <w:autoSpaceDE w:val="0"/>
        <w:autoSpaceDN w:val="0"/>
        <w:adjustRightInd w:val="0"/>
        <w:spacing w:after="0" w:line="360" w:lineRule="auto"/>
        <w:ind w:left="360"/>
        <w:jc w:val="both"/>
        <w:rPr>
          <w:rFonts w:ascii="Times New Roman" w:hAnsi="Times New Roman"/>
          <w:sz w:val="24"/>
          <w:szCs w:val="24"/>
        </w:rPr>
      </w:pPr>
      <w:r w:rsidRPr="006828D8">
        <w:rPr>
          <w:rFonts w:ascii="Times New Roman" w:hAnsi="Times New Roman"/>
          <w:b/>
          <w:bCs/>
          <w:sz w:val="24"/>
          <w:szCs w:val="24"/>
        </w:rPr>
        <w:t>Maintain a low temperature difference between the produce and the cooling coils</w:t>
      </w:r>
      <w:r w:rsidRPr="006828D8">
        <w:rPr>
          <w:rFonts w:ascii="Times New Roman" w:hAnsi="Times New Roman"/>
          <w:bCs/>
          <w:sz w:val="24"/>
          <w:szCs w:val="24"/>
        </w:rPr>
        <w:t>.</w:t>
      </w:r>
    </w:p>
    <w:p w:rsidR="00CB6498" w:rsidRPr="006828D8" w:rsidRDefault="00CB6498" w:rsidP="006A6C01">
      <w:pPr>
        <w:numPr>
          <w:ilvl w:val="1"/>
          <w:numId w:val="23"/>
        </w:numPr>
        <w:tabs>
          <w:tab w:val="clear" w:pos="1440"/>
          <w:tab w:val="left" w:pos="810"/>
          <w:tab w:val="num" w:pos="1080"/>
        </w:tabs>
        <w:autoSpaceDE w:val="0"/>
        <w:autoSpaceDN w:val="0"/>
        <w:adjustRightInd w:val="0"/>
        <w:spacing w:after="0" w:line="360" w:lineRule="auto"/>
        <w:ind w:left="810"/>
        <w:jc w:val="both"/>
        <w:rPr>
          <w:rFonts w:ascii="Times New Roman" w:hAnsi="Times New Roman"/>
          <w:sz w:val="24"/>
          <w:szCs w:val="24"/>
        </w:rPr>
      </w:pPr>
      <w:r w:rsidRPr="006828D8">
        <w:rPr>
          <w:rFonts w:ascii="Times New Roman" w:hAnsi="Times New Roman"/>
          <w:sz w:val="24"/>
          <w:szCs w:val="24"/>
        </w:rPr>
        <w:t>This will reduce the chances of the cold air being cooled below its dew point.</w:t>
      </w:r>
    </w:p>
    <w:p w:rsidR="00CB6498" w:rsidRPr="006828D8" w:rsidRDefault="00CB6498" w:rsidP="006A6C01">
      <w:pPr>
        <w:numPr>
          <w:ilvl w:val="1"/>
          <w:numId w:val="23"/>
        </w:numPr>
        <w:tabs>
          <w:tab w:val="clear" w:pos="1440"/>
          <w:tab w:val="left" w:pos="810"/>
          <w:tab w:val="num" w:pos="1080"/>
        </w:tabs>
        <w:autoSpaceDE w:val="0"/>
        <w:autoSpaceDN w:val="0"/>
        <w:adjustRightInd w:val="0"/>
        <w:spacing w:after="0" w:line="360" w:lineRule="auto"/>
        <w:ind w:left="810"/>
        <w:jc w:val="both"/>
        <w:rPr>
          <w:rFonts w:ascii="Times New Roman" w:hAnsi="Times New Roman"/>
          <w:sz w:val="24"/>
          <w:szCs w:val="24"/>
        </w:rPr>
      </w:pPr>
      <w:r w:rsidRPr="006828D8">
        <w:rPr>
          <w:rFonts w:ascii="Times New Roman" w:hAnsi="Times New Roman"/>
          <w:sz w:val="24"/>
          <w:szCs w:val="24"/>
        </w:rPr>
        <w:lastRenderedPageBreak/>
        <w:t>This is achieved by maintaining large cooling surfaces, better refrigeration capacity, moderate high air speeds, proper stacking of produce, and prompt pre-cooling of produce prior to storage</w:t>
      </w:r>
    </w:p>
    <w:p w:rsidR="00CB6498" w:rsidRPr="006828D8" w:rsidRDefault="00CB6498" w:rsidP="00CB6498">
      <w:pPr>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bCs/>
          <w:sz w:val="24"/>
          <w:szCs w:val="24"/>
        </w:rPr>
        <w:t>3. Protect from mechanical and physical injuries</w:t>
      </w:r>
    </w:p>
    <w:p w:rsidR="00CB6498" w:rsidRPr="006828D8" w:rsidRDefault="00CB6498" w:rsidP="00CB6498">
      <w:pPr>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bCs/>
          <w:sz w:val="24"/>
          <w:szCs w:val="24"/>
        </w:rPr>
        <w:t>4.  Regulate moisture loss by controlling the permeability of the produce tissue</w:t>
      </w:r>
      <w:r w:rsidRPr="006828D8">
        <w:rPr>
          <w:rFonts w:ascii="Times New Roman" w:hAnsi="Times New Roman"/>
          <w:b/>
          <w:sz w:val="24"/>
          <w:szCs w:val="24"/>
        </w:rPr>
        <w:t>.</w:t>
      </w:r>
    </w:p>
    <w:p w:rsidR="00CB6498" w:rsidRPr="006828D8" w:rsidRDefault="00CB6498" w:rsidP="006A6C01">
      <w:pPr>
        <w:numPr>
          <w:ilvl w:val="1"/>
          <w:numId w:val="24"/>
        </w:numPr>
        <w:tabs>
          <w:tab w:val="clear" w:pos="1440"/>
          <w:tab w:val="num" w:pos="810"/>
        </w:tabs>
        <w:autoSpaceDE w:val="0"/>
        <w:autoSpaceDN w:val="0"/>
        <w:adjustRightInd w:val="0"/>
        <w:spacing w:after="0" w:line="360" w:lineRule="auto"/>
        <w:ind w:left="810"/>
        <w:jc w:val="both"/>
        <w:rPr>
          <w:rFonts w:ascii="Times New Roman" w:hAnsi="Times New Roman"/>
          <w:sz w:val="24"/>
          <w:szCs w:val="24"/>
        </w:rPr>
      </w:pPr>
      <w:r w:rsidRPr="006828D8">
        <w:rPr>
          <w:rFonts w:ascii="Times New Roman" w:hAnsi="Times New Roman"/>
          <w:sz w:val="24"/>
          <w:szCs w:val="24"/>
        </w:rPr>
        <w:t xml:space="preserve">Primarily this is achieved by </w:t>
      </w:r>
      <w:r w:rsidRPr="006828D8">
        <w:rPr>
          <w:rFonts w:ascii="Times New Roman" w:hAnsi="Times New Roman"/>
          <w:bCs/>
          <w:sz w:val="24"/>
          <w:szCs w:val="24"/>
        </w:rPr>
        <w:t>waxing</w:t>
      </w:r>
      <w:r w:rsidRPr="006828D8">
        <w:rPr>
          <w:rFonts w:ascii="Times New Roman" w:hAnsi="Times New Roman"/>
          <w:sz w:val="24"/>
          <w:szCs w:val="24"/>
        </w:rPr>
        <w:t xml:space="preserve"> (apples, citrus, cucumber, bell pepper, banana, </w:t>
      </w:r>
      <w:proofErr w:type="spellStart"/>
      <w:r w:rsidRPr="006828D8">
        <w:rPr>
          <w:rFonts w:ascii="Times New Roman" w:hAnsi="Times New Roman"/>
          <w:sz w:val="24"/>
          <w:szCs w:val="24"/>
        </w:rPr>
        <w:t>etc</w:t>
      </w:r>
      <w:proofErr w:type="spellEnd"/>
      <w:r w:rsidRPr="006828D8">
        <w:rPr>
          <w:rFonts w:ascii="Times New Roman" w:hAnsi="Times New Roman"/>
          <w:sz w:val="24"/>
          <w:szCs w:val="24"/>
        </w:rPr>
        <w:t>)</w:t>
      </w:r>
    </w:p>
    <w:p w:rsidR="00CB6498" w:rsidRPr="006828D8" w:rsidRDefault="00CB6498" w:rsidP="006A6C01">
      <w:pPr>
        <w:numPr>
          <w:ilvl w:val="1"/>
          <w:numId w:val="24"/>
        </w:numPr>
        <w:tabs>
          <w:tab w:val="clear" w:pos="1440"/>
          <w:tab w:val="num" w:pos="810"/>
        </w:tabs>
        <w:autoSpaceDE w:val="0"/>
        <w:autoSpaceDN w:val="0"/>
        <w:adjustRightInd w:val="0"/>
        <w:spacing w:after="0" w:line="360" w:lineRule="auto"/>
        <w:ind w:left="810"/>
        <w:jc w:val="both"/>
        <w:rPr>
          <w:rFonts w:ascii="Times New Roman" w:hAnsi="Times New Roman"/>
          <w:sz w:val="24"/>
          <w:szCs w:val="24"/>
        </w:rPr>
      </w:pPr>
      <w:r w:rsidRPr="006828D8">
        <w:rPr>
          <w:rFonts w:ascii="Times New Roman" w:hAnsi="Times New Roman"/>
          <w:sz w:val="24"/>
          <w:szCs w:val="24"/>
        </w:rPr>
        <w:t xml:space="preserve">A good wax should have </w:t>
      </w:r>
      <w:r w:rsidRPr="006828D8">
        <w:rPr>
          <w:rFonts w:ascii="Times New Roman" w:hAnsi="Times New Roman"/>
          <w:bCs/>
          <w:sz w:val="24"/>
          <w:szCs w:val="24"/>
        </w:rPr>
        <w:t>low toxicity, rapid drying characteristics, strong adherence characteristics, high gloss and low cost</w:t>
      </w:r>
      <w:r w:rsidRPr="006828D8">
        <w:rPr>
          <w:rFonts w:ascii="Times New Roman" w:hAnsi="Times New Roman"/>
          <w:sz w:val="24"/>
          <w:szCs w:val="24"/>
        </w:rPr>
        <w:t>.</w:t>
      </w:r>
    </w:p>
    <w:p w:rsidR="00CB6498" w:rsidRPr="006828D8" w:rsidRDefault="00CB6498" w:rsidP="00CB6498">
      <w:pPr>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bCs/>
          <w:sz w:val="24"/>
          <w:szCs w:val="24"/>
        </w:rPr>
        <w:t>5. Prepackage in polymeric films</w:t>
      </w:r>
    </w:p>
    <w:p w:rsidR="00CB6498" w:rsidRPr="006828D8" w:rsidRDefault="00CB6498" w:rsidP="006A6C01">
      <w:pPr>
        <w:numPr>
          <w:ilvl w:val="1"/>
          <w:numId w:val="25"/>
        </w:numPr>
        <w:tabs>
          <w:tab w:val="clear" w:pos="1440"/>
          <w:tab w:val="left" w:pos="630"/>
        </w:tabs>
        <w:autoSpaceDE w:val="0"/>
        <w:autoSpaceDN w:val="0"/>
        <w:adjustRightInd w:val="0"/>
        <w:spacing w:after="0" w:line="360" w:lineRule="auto"/>
        <w:ind w:left="630" w:hanging="180"/>
        <w:jc w:val="both"/>
        <w:rPr>
          <w:rFonts w:ascii="Times New Roman" w:hAnsi="Times New Roman"/>
          <w:sz w:val="24"/>
          <w:szCs w:val="24"/>
        </w:rPr>
      </w:pPr>
      <w:r w:rsidRPr="006828D8">
        <w:rPr>
          <w:rFonts w:ascii="Times New Roman" w:hAnsi="Times New Roman"/>
          <w:sz w:val="24"/>
          <w:szCs w:val="24"/>
        </w:rPr>
        <w:t xml:space="preserve">This is very effective way of controlling moisture loss by </w:t>
      </w:r>
      <w:r w:rsidRPr="006828D8">
        <w:rPr>
          <w:rFonts w:ascii="Times New Roman" w:hAnsi="Times New Roman"/>
          <w:b/>
          <w:bCs/>
          <w:sz w:val="24"/>
          <w:szCs w:val="24"/>
        </w:rPr>
        <w:t>maintaining high RH</w:t>
      </w:r>
      <w:r w:rsidRPr="006828D8">
        <w:rPr>
          <w:rFonts w:ascii="Times New Roman" w:hAnsi="Times New Roman"/>
          <w:sz w:val="24"/>
          <w:szCs w:val="24"/>
        </w:rPr>
        <w:t xml:space="preserve"> levels within the package. </w:t>
      </w:r>
    </w:p>
    <w:p w:rsidR="00CB6498" w:rsidRPr="006828D8" w:rsidRDefault="00CB6498" w:rsidP="006A6C01">
      <w:pPr>
        <w:numPr>
          <w:ilvl w:val="1"/>
          <w:numId w:val="25"/>
        </w:numPr>
        <w:tabs>
          <w:tab w:val="clear" w:pos="1440"/>
          <w:tab w:val="left" w:pos="630"/>
        </w:tabs>
        <w:autoSpaceDE w:val="0"/>
        <w:autoSpaceDN w:val="0"/>
        <w:adjustRightInd w:val="0"/>
        <w:spacing w:after="0" w:line="360" w:lineRule="auto"/>
        <w:ind w:left="630" w:hanging="180"/>
        <w:jc w:val="both"/>
        <w:rPr>
          <w:rFonts w:ascii="Times New Roman" w:hAnsi="Times New Roman"/>
          <w:sz w:val="24"/>
          <w:szCs w:val="24"/>
        </w:rPr>
      </w:pPr>
      <w:r w:rsidRPr="006828D8">
        <w:rPr>
          <w:rFonts w:ascii="Times New Roman" w:hAnsi="Times New Roman"/>
          <w:b/>
          <w:bCs/>
          <w:sz w:val="24"/>
          <w:szCs w:val="24"/>
        </w:rPr>
        <w:t>Perforations</w:t>
      </w:r>
      <w:r w:rsidRPr="006828D8">
        <w:rPr>
          <w:rFonts w:ascii="Times New Roman" w:hAnsi="Times New Roman"/>
          <w:sz w:val="24"/>
          <w:szCs w:val="24"/>
        </w:rPr>
        <w:t xml:space="preserve"> must be provided to allow gas escape otherwise CO</w:t>
      </w:r>
      <w:r w:rsidRPr="006828D8">
        <w:rPr>
          <w:rFonts w:ascii="Times New Roman" w:hAnsi="Times New Roman"/>
          <w:sz w:val="24"/>
          <w:szCs w:val="24"/>
          <w:vertAlign w:val="subscript"/>
        </w:rPr>
        <w:t>2</w:t>
      </w:r>
      <w:r w:rsidRPr="006828D8">
        <w:rPr>
          <w:rFonts w:ascii="Times New Roman" w:hAnsi="Times New Roman"/>
          <w:sz w:val="24"/>
          <w:szCs w:val="24"/>
        </w:rPr>
        <w:t xml:space="preserve"> gases will build-up inside.</w:t>
      </w:r>
    </w:p>
    <w:p w:rsidR="00CB6498" w:rsidRPr="006828D8" w:rsidRDefault="00CB6498" w:rsidP="006A6C01">
      <w:pPr>
        <w:numPr>
          <w:ilvl w:val="1"/>
          <w:numId w:val="25"/>
        </w:numPr>
        <w:tabs>
          <w:tab w:val="clear" w:pos="1440"/>
          <w:tab w:val="left" w:pos="630"/>
        </w:tabs>
        <w:autoSpaceDE w:val="0"/>
        <w:autoSpaceDN w:val="0"/>
        <w:adjustRightInd w:val="0"/>
        <w:spacing w:after="0" w:line="360" w:lineRule="auto"/>
        <w:ind w:left="630" w:hanging="180"/>
        <w:jc w:val="both"/>
        <w:rPr>
          <w:rFonts w:ascii="Times New Roman" w:hAnsi="Times New Roman"/>
          <w:sz w:val="24"/>
          <w:szCs w:val="24"/>
        </w:rPr>
      </w:pPr>
      <w:r w:rsidRPr="006828D8">
        <w:rPr>
          <w:rFonts w:ascii="Times New Roman" w:hAnsi="Times New Roman"/>
          <w:b/>
          <w:bCs/>
          <w:sz w:val="24"/>
          <w:szCs w:val="24"/>
        </w:rPr>
        <w:t>Permeability</w:t>
      </w:r>
      <w:r w:rsidRPr="006828D8">
        <w:rPr>
          <w:rFonts w:ascii="Times New Roman" w:hAnsi="Times New Roman"/>
          <w:sz w:val="24"/>
          <w:szCs w:val="24"/>
        </w:rPr>
        <w:t xml:space="preserve"> of film to oxygen is important to keep the required </w:t>
      </w:r>
      <w:r w:rsidRPr="006828D8">
        <w:rPr>
          <w:rFonts w:ascii="Times New Roman" w:hAnsi="Times New Roman"/>
          <w:b/>
          <w:bCs/>
          <w:sz w:val="24"/>
          <w:szCs w:val="24"/>
        </w:rPr>
        <w:t>minimum oxygen</w:t>
      </w:r>
      <w:r w:rsidRPr="006828D8">
        <w:rPr>
          <w:rFonts w:ascii="Times New Roman" w:hAnsi="Times New Roman"/>
          <w:sz w:val="24"/>
          <w:szCs w:val="24"/>
        </w:rPr>
        <w:t xml:space="preserve"> levels inside the package. </w:t>
      </w:r>
    </w:p>
    <w:p w:rsidR="00CB6498" w:rsidRPr="006828D8" w:rsidRDefault="00CB6498" w:rsidP="006A6C01">
      <w:pPr>
        <w:numPr>
          <w:ilvl w:val="1"/>
          <w:numId w:val="25"/>
        </w:numPr>
        <w:tabs>
          <w:tab w:val="clear" w:pos="1440"/>
          <w:tab w:val="left" w:pos="630"/>
        </w:tabs>
        <w:autoSpaceDE w:val="0"/>
        <w:autoSpaceDN w:val="0"/>
        <w:adjustRightInd w:val="0"/>
        <w:spacing w:after="0" w:line="360" w:lineRule="auto"/>
        <w:ind w:left="630" w:hanging="180"/>
        <w:jc w:val="both"/>
        <w:rPr>
          <w:rFonts w:ascii="Times New Roman" w:hAnsi="Times New Roman"/>
          <w:sz w:val="24"/>
          <w:szCs w:val="24"/>
        </w:rPr>
      </w:pPr>
      <w:r w:rsidRPr="006828D8">
        <w:rPr>
          <w:rFonts w:ascii="Times New Roman" w:hAnsi="Times New Roman"/>
          <w:sz w:val="24"/>
          <w:szCs w:val="24"/>
        </w:rPr>
        <w:t>The produce is allowed to transpire to accumulate the moisture to the maximum level which will automatically suppress the subsequently transpiration.</w:t>
      </w:r>
    </w:p>
    <w:p w:rsidR="00CB6498" w:rsidRPr="006828D8" w:rsidRDefault="00CB6498" w:rsidP="006A6C01">
      <w:pPr>
        <w:numPr>
          <w:ilvl w:val="1"/>
          <w:numId w:val="98"/>
        </w:numPr>
        <w:tabs>
          <w:tab w:val="left" w:pos="540"/>
          <w:tab w:val="left" w:pos="630"/>
        </w:tabs>
        <w:spacing w:after="0" w:line="360" w:lineRule="auto"/>
        <w:ind w:left="360" w:hanging="360"/>
        <w:jc w:val="both"/>
        <w:rPr>
          <w:rFonts w:ascii="Times New Roman" w:hAnsi="Times New Roman"/>
          <w:b/>
          <w:sz w:val="24"/>
          <w:szCs w:val="24"/>
        </w:rPr>
      </w:pPr>
      <w:r w:rsidRPr="006828D8">
        <w:rPr>
          <w:rFonts w:ascii="Times New Roman" w:hAnsi="Times New Roman"/>
          <w:b/>
          <w:sz w:val="24"/>
          <w:szCs w:val="24"/>
        </w:rPr>
        <w:t>Role of Phyto-hormones to Post harvest</w:t>
      </w:r>
    </w:p>
    <w:p w:rsidR="00CB6498" w:rsidRPr="006828D8" w:rsidRDefault="00CB6498" w:rsidP="00793C96">
      <w:pPr>
        <w:shd w:val="clear" w:color="auto" w:fill="BFBFBF"/>
        <w:tabs>
          <w:tab w:val="left" w:pos="540"/>
          <w:tab w:val="left" w:pos="630"/>
        </w:tabs>
        <w:spacing w:after="0"/>
        <w:jc w:val="both"/>
        <w:rPr>
          <w:rFonts w:ascii="Times New Roman" w:hAnsi="Times New Roman"/>
          <w:b/>
          <w:sz w:val="24"/>
          <w:szCs w:val="24"/>
        </w:rPr>
      </w:pPr>
      <w:r w:rsidRPr="006828D8">
        <w:rPr>
          <w:rFonts w:ascii="Times New Roman" w:hAnsi="Times New Roman"/>
          <w:b/>
          <w:sz w:val="24"/>
          <w:szCs w:val="24"/>
        </w:rPr>
        <w:t xml:space="preserve">Activity </w:t>
      </w:r>
      <w:r w:rsidR="00622B57" w:rsidRPr="006828D8">
        <w:rPr>
          <w:rFonts w:ascii="Times New Roman" w:hAnsi="Times New Roman"/>
          <w:b/>
          <w:sz w:val="24"/>
          <w:szCs w:val="24"/>
        </w:rPr>
        <w:t>4</w:t>
      </w:r>
      <w:r w:rsidRPr="006828D8">
        <w:rPr>
          <w:rFonts w:ascii="Times New Roman" w:hAnsi="Times New Roman"/>
          <w:b/>
          <w:sz w:val="24"/>
          <w:szCs w:val="24"/>
        </w:rPr>
        <w:t xml:space="preserve">.8. Discuss the roles of plant growth regulators for </w:t>
      </w:r>
      <w:r w:rsidR="004A315C" w:rsidRPr="006828D8">
        <w:rPr>
          <w:rFonts w:ascii="Times New Roman" w:hAnsi="Times New Roman"/>
          <w:b/>
          <w:sz w:val="24"/>
          <w:szCs w:val="24"/>
        </w:rPr>
        <w:t>postharvest physiology</w:t>
      </w:r>
      <w:r w:rsidRPr="006828D8">
        <w:rPr>
          <w:rFonts w:ascii="Times New Roman" w:hAnsi="Times New Roman"/>
          <w:b/>
          <w:sz w:val="24"/>
          <w:szCs w:val="24"/>
        </w:rPr>
        <w:t>.</w:t>
      </w:r>
    </w:p>
    <w:p w:rsidR="00CB6498" w:rsidRPr="006828D8" w:rsidRDefault="00CB6498" w:rsidP="00567D33">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Most evidence indicates that generally more than one hormone is involved in those physiological responses attributed to hormonal influence, and the effects observed are due more to the hormonal balance than to the activity of any one hormone.</w:t>
      </w:r>
      <w:r w:rsidR="000F51E4" w:rsidRPr="006828D8">
        <w:rPr>
          <w:rFonts w:ascii="Times New Roman" w:hAnsi="Times New Roman"/>
          <w:sz w:val="24"/>
          <w:szCs w:val="24"/>
        </w:rPr>
        <w:t xml:space="preserve"> </w:t>
      </w:r>
      <w:r w:rsidRPr="006828D8">
        <w:rPr>
          <w:rFonts w:ascii="Times New Roman" w:hAnsi="Times New Roman"/>
          <w:sz w:val="24"/>
          <w:szCs w:val="24"/>
        </w:rPr>
        <w:t>Even less is known about the role of hormones in the postharvest physiology of cultivated horticultural crops, most of which are removed suddenly from the natural environment and sometimes mutilated in the harvest process. Fresh horticultural products are living tissues that are subject to continual change after harvest</w:t>
      </w:r>
      <w:r w:rsidRPr="006828D8">
        <w:rPr>
          <w:rFonts w:ascii="Times New Roman" w:hAnsi="Times New Roman"/>
          <w:sz w:val="20"/>
          <w:szCs w:val="20"/>
        </w:rPr>
        <w:t>.</w:t>
      </w:r>
    </w:p>
    <w:p w:rsidR="00CB6498" w:rsidRPr="006828D8" w:rsidRDefault="00CB6498" w:rsidP="006A6C01">
      <w:pPr>
        <w:pStyle w:val="ListParagraph"/>
        <w:numPr>
          <w:ilvl w:val="2"/>
          <w:numId w:val="98"/>
        </w:numPr>
        <w:autoSpaceDE w:val="0"/>
        <w:autoSpaceDN w:val="0"/>
        <w:adjustRightInd w:val="0"/>
        <w:spacing w:before="0" w:line="360" w:lineRule="auto"/>
        <w:rPr>
          <w:rFonts w:ascii="Times New Roman" w:hAnsi="Times New Roman" w:cs="Times New Roman"/>
          <w:b/>
        </w:rPr>
      </w:pPr>
      <w:r w:rsidRPr="006828D8">
        <w:rPr>
          <w:rFonts w:ascii="Times New Roman" w:hAnsi="Times New Roman" w:cs="Times New Roman"/>
          <w:b/>
        </w:rPr>
        <w:t xml:space="preserve">Ethylene </w:t>
      </w: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Ethylene effects are wide and include fruit ripening, flower and leaf senescence, and also leaf abscission, so that ethylene has an obvious result on leafy vegetables. Storage of fruits and vegetables can therefore be prolonged by ethylene removal. This can be done by using ethylene scrubbers—e.g., alkaline potassium permanganate on a silica carrier—flushing with nitrogen gas, or by hypobaric storage. </w:t>
      </w:r>
    </w:p>
    <w:p w:rsidR="00CB6498" w:rsidRPr="006828D8" w:rsidRDefault="00CB6498" w:rsidP="00CB6498">
      <w:pPr>
        <w:autoSpaceDE w:val="0"/>
        <w:autoSpaceDN w:val="0"/>
        <w:adjustRightInd w:val="0"/>
        <w:spacing w:after="0" w:line="240" w:lineRule="auto"/>
        <w:rPr>
          <w:rFonts w:ascii="Times New Roman" w:hAnsi="Times New Roman"/>
          <w:color w:val="000000"/>
          <w:sz w:val="20"/>
          <w:szCs w:val="20"/>
        </w:rPr>
      </w:pP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Wounding during harvest and transport affects storage, since transient ethylene production is also triggered by stress or injury, and many of the bacterial pathogens have the capacity to synthesize </w:t>
      </w:r>
      <w:r w:rsidRPr="006828D8">
        <w:rPr>
          <w:rFonts w:ascii="Times New Roman" w:hAnsi="Times New Roman"/>
          <w:color w:val="000000"/>
          <w:sz w:val="24"/>
          <w:szCs w:val="24"/>
        </w:rPr>
        <w:lastRenderedPageBreak/>
        <w:t xml:space="preserve">ethylene. </w:t>
      </w:r>
      <w:r w:rsidRPr="006828D8">
        <w:rPr>
          <w:rFonts w:ascii="Times New Roman" w:hAnsi="Times New Roman"/>
          <w:sz w:val="24"/>
          <w:szCs w:val="24"/>
        </w:rPr>
        <w:t xml:space="preserve">In many fruits, ripening is accompanied by an increase in respiration termed the </w:t>
      </w:r>
      <w:r w:rsidRPr="006828D8">
        <w:rPr>
          <w:rFonts w:ascii="Times New Roman" w:eastAsia="Times-Italic" w:hAnsi="Times New Roman"/>
          <w:i/>
          <w:iCs/>
          <w:sz w:val="24"/>
          <w:szCs w:val="24"/>
        </w:rPr>
        <w:t>climacteric</w:t>
      </w:r>
      <w:r w:rsidRPr="006828D8">
        <w:rPr>
          <w:rFonts w:ascii="Times New Roman" w:hAnsi="Times New Roman"/>
          <w:sz w:val="24"/>
          <w:szCs w:val="24"/>
        </w:rPr>
        <w:t>, and there is a pronounced increase in the production of ethylene just before the increase in respiration in climacteric fruit. Ethylene plays a significant role in the rather dramatic integrated sequence of physiological and biochemical changes that occur with the climacteric and ripening, and promotes the loss of chlorophyll. These changes incl</w:t>
      </w:r>
      <w:r w:rsidR="00567D33" w:rsidRPr="006828D8">
        <w:rPr>
          <w:rFonts w:ascii="Times New Roman" w:hAnsi="Times New Roman"/>
          <w:sz w:val="24"/>
          <w:szCs w:val="24"/>
        </w:rPr>
        <w:t>ude softening, color change, &amp;</w:t>
      </w:r>
      <w:r w:rsidRPr="006828D8">
        <w:rPr>
          <w:rFonts w:ascii="Times New Roman" w:hAnsi="Times New Roman"/>
          <w:sz w:val="24"/>
          <w:szCs w:val="24"/>
        </w:rPr>
        <w:t xml:space="preserve"> the accumulation of sugars</w:t>
      </w:r>
      <w:r w:rsidR="00567D33" w:rsidRPr="006828D8">
        <w:rPr>
          <w:rFonts w:ascii="Times New Roman" w:hAnsi="Times New Roman"/>
          <w:sz w:val="24"/>
          <w:szCs w:val="24"/>
        </w:rPr>
        <w:t xml:space="preserve"> (or lipids, as in avocado) &amp;</w:t>
      </w:r>
      <w:r w:rsidRPr="006828D8">
        <w:rPr>
          <w:rFonts w:ascii="Times New Roman" w:hAnsi="Times New Roman"/>
          <w:sz w:val="24"/>
          <w:szCs w:val="24"/>
        </w:rPr>
        <w:t>aromatics, along with a decline in organic acids, catalyzed by specific enzymes. Ethylene is commonly referred to as the ripening hormone and has a cascade effect in climacteric fruit, leading to the ‘‘one rotten apple in the barrel’’ expression.</w:t>
      </w:r>
    </w:p>
    <w:p w:rsidR="00CB6498" w:rsidRPr="006828D8" w:rsidRDefault="00CB6498" w:rsidP="00CB6498">
      <w:pPr>
        <w:autoSpaceDE w:val="0"/>
        <w:autoSpaceDN w:val="0"/>
        <w:adjustRightInd w:val="0"/>
        <w:spacing w:after="0" w:line="360" w:lineRule="auto"/>
        <w:rPr>
          <w:rFonts w:ascii="Times New Roman" w:hAnsi="Times New Roman"/>
          <w:b/>
          <w:sz w:val="24"/>
          <w:szCs w:val="24"/>
        </w:rPr>
      </w:pPr>
      <w:r w:rsidRPr="006828D8">
        <w:rPr>
          <w:rFonts w:ascii="Times New Roman" w:hAnsi="Times New Roman"/>
          <w:b/>
          <w:sz w:val="24"/>
          <w:szCs w:val="24"/>
        </w:rPr>
        <w:t>Some negative effect of ethylene</w:t>
      </w:r>
    </w:p>
    <w:p w:rsidR="00CB6498" w:rsidRPr="006828D8" w:rsidRDefault="00CB6498" w:rsidP="006A6C01">
      <w:pPr>
        <w:numPr>
          <w:ilvl w:val="0"/>
          <w:numId w:val="29"/>
        </w:numPr>
        <w:autoSpaceDE w:val="0"/>
        <w:autoSpaceDN w:val="0"/>
        <w:adjustRightInd w:val="0"/>
        <w:spacing w:after="0" w:line="360" w:lineRule="auto"/>
        <w:ind w:left="450"/>
        <w:jc w:val="both"/>
        <w:rPr>
          <w:rFonts w:ascii="Times New Roman" w:hAnsi="Times New Roman"/>
          <w:sz w:val="24"/>
          <w:szCs w:val="24"/>
        </w:rPr>
      </w:pPr>
      <w:r w:rsidRPr="006828D8">
        <w:rPr>
          <w:rFonts w:ascii="Times New Roman" w:hAnsi="Times New Roman"/>
          <w:sz w:val="24"/>
          <w:szCs w:val="24"/>
        </w:rPr>
        <w:t>Quality loss is accentuated by ethylene, which can induce de-greening and leaf abscission to the point of making produce unmarketable. The storage life of broccoli and Brussels sprouts can be shortened by ethylene applications.</w:t>
      </w:r>
    </w:p>
    <w:p w:rsidR="00CB6498" w:rsidRPr="006828D8" w:rsidRDefault="00CB6498" w:rsidP="006A6C01">
      <w:pPr>
        <w:numPr>
          <w:ilvl w:val="0"/>
          <w:numId w:val="29"/>
        </w:numPr>
        <w:autoSpaceDE w:val="0"/>
        <w:autoSpaceDN w:val="0"/>
        <w:adjustRightInd w:val="0"/>
        <w:spacing w:after="0" w:line="360" w:lineRule="auto"/>
        <w:ind w:left="450"/>
        <w:jc w:val="both"/>
        <w:rPr>
          <w:rFonts w:ascii="Times New Roman" w:hAnsi="Times New Roman"/>
          <w:sz w:val="24"/>
          <w:szCs w:val="24"/>
        </w:rPr>
      </w:pPr>
      <w:r w:rsidRPr="006828D8">
        <w:rPr>
          <w:rFonts w:ascii="Times New Roman" w:hAnsi="Times New Roman"/>
          <w:sz w:val="24"/>
          <w:szCs w:val="24"/>
        </w:rPr>
        <w:t xml:space="preserve">A specific effect of ethylene in stored carrots is the development of bitter flavor due to ethylene-induced </w:t>
      </w:r>
      <w:proofErr w:type="spellStart"/>
      <w:r w:rsidRPr="006828D8">
        <w:rPr>
          <w:rFonts w:ascii="Times New Roman" w:hAnsi="Times New Roman"/>
          <w:sz w:val="24"/>
          <w:szCs w:val="24"/>
        </w:rPr>
        <w:t>isocoumarin</w:t>
      </w:r>
      <w:proofErr w:type="spellEnd"/>
      <w:r w:rsidRPr="006828D8">
        <w:rPr>
          <w:rFonts w:ascii="Times New Roman" w:hAnsi="Times New Roman"/>
          <w:sz w:val="24"/>
          <w:szCs w:val="24"/>
        </w:rPr>
        <w:t xml:space="preserve"> formation. This </w:t>
      </w:r>
      <w:proofErr w:type="spellStart"/>
      <w:r w:rsidRPr="006828D8">
        <w:rPr>
          <w:rFonts w:ascii="Times New Roman" w:hAnsi="Times New Roman"/>
          <w:sz w:val="24"/>
          <w:szCs w:val="24"/>
        </w:rPr>
        <w:t>isocoumarin</w:t>
      </w:r>
      <w:proofErr w:type="spellEnd"/>
      <w:r w:rsidRPr="006828D8">
        <w:rPr>
          <w:rFonts w:ascii="Times New Roman" w:hAnsi="Times New Roman"/>
          <w:sz w:val="24"/>
          <w:szCs w:val="24"/>
        </w:rPr>
        <w:t xml:space="preserve"> synthesis and the increased respiration induced by ethylene in carrots were influenced by their physiological state, wounding, and the O</w:t>
      </w:r>
      <w:r w:rsidRPr="006828D8">
        <w:rPr>
          <w:rFonts w:ascii="Times New Roman" w:hAnsi="Times New Roman"/>
          <w:sz w:val="24"/>
          <w:szCs w:val="24"/>
          <w:vertAlign w:val="subscript"/>
        </w:rPr>
        <w:t>2</w:t>
      </w:r>
      <w:r w:rsidRPr="006828D8">
        <w:rPr>
          <w:rFonts w:ascii="Times New Roman" w:hAnsi="Times New Roman"/>
          <w:sz w:val="24"/>
          <w:szCs w:val="24"/>
        </w:rPr>
        <w:t xml:space="preserve"> level.</w:t>
      </w:r>
    </w:p>
    <w:p w:rsidR="00CB6498" w:rsidRPr="006828D8" w:rsidRDefault="00CB6498" w:rsidP="006A6C01">
      <w:pPr>
        <w:numPr>
          <w:ilvl w:val="0"/>
          <w:numId w:val="29"/>
        </w:numPr>
        <w:autoSpaceDE w:val="0"/>
        <w:autoSpaceDN w:val="0"/>
        <w:adjustRightInd w:val="0"/>
        <w:spacing w:after="0" w:line="360" w:lineRule="auto"/>
        <w:ind w:left="450"/>
        <w:jc w:val="both"/>
        <w:rPr>
          <w:rFonts w:ascii="Times New Roman" w:hAnsi="Times New Roman"/>
          <w:sz w:val="24"/>
          <w:szCs w:val="24"/>
        </w:rPr>
      </w:pPr>
      <w:r w:rsidRPr="006828D8">
        <w:rPr>
          <w:rFonts w:ascii="Times New Roman" w:hAnsi="Times New Roman"/>
          <w:sz w:val="24"/>
          <w:szCs w:val="24"/>
        </w:rPr>
        <w:t>Ethylene is known to</w:t>
      </w:r>
      <w:r w:rsidR="0051014C" w:rsidRPr="006828D8">
        <w:rPr>
          <w:rFonts w:ascii="Times New Roman" w:hAnsi="Times New Roman"/>
          <w:sz w:val="24"/>
          <w:szCs w:val="24"/>
        </w:rPr>
        <w:t xml:space="preserve"> promote loss of chlorophyll &amp;</w:t>
      </w:r>
      <w:r w:rsidRPr="006828D8">
        <w:rPr>
          <w:rFonts w:ascii="Times New Roman" w:hAnsi="Times New Roman"/>
          <w:sz w:val="24"/>
          <w:szCs w:val="24"/>
        </w:rPr>
        <w:t xml:space="preserve"> was used to promote the blanching of celery</w:t>
      </w:r>
    </w:p>
    <w:p w:rsidR="00CB6498" w:rsidRPr="006828D8" w:rsidRDefault="00CB6498" w:rsidP="006A6C01">
      <w:pPr>
        <w:pStyle w:val="ListParagraph"/>
        <w:numPr>
          <w:ilvl w:val="2"/>
          <w:numId w:val="98"/>
        </w:numPr>
        <w:autoSpaceDE w:val="0"/>
        <w:autoSpaceDN w:val="0"/>
        <w:adjustRightInd w:val="0"/>
        <w:spacing w:before="0" w:line="360" w:lineRule="auto"/>
        <w:jc w:val="both"/>
        <w:rPr>
          <w:rFonts w:ascii="Times New Roman" w:hAnsi="Times New Roman" w:cs="Times New Roman"/>
          <w:b/>
          <w:bCs/>
        </w:rPr>
      </w:pPr>
      <w:r w:rsidRPr="006828D8">
        <w:rPr>
          <w:rFonts w:ascii="Times New Roman" w:hAnsi="Times New Roman" w:cs="Times New Roman"/>
          <w:b/>
          <w:bCs/>
        </w:rPr>
        <w:t>Auxins</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Auxins are involved in many plant responses, including cell enlargement and elongation, cell differentiation, and control of apical dominance. The main auxin in most plants is </w:t>
      </w:r>
      <w:r w:rsidRPr="006828D8">
        <w:rPr>
          <w:rFonts w:ascii="Times New Roman" w:hAnsi="Times New Roman"/>
          <w:b/>
          <w:sz w:val="24"/>
          <w:szCs w:val="24"/>
        </w:rPr>
        <w:t>indole-3-acetic acid</w:t>
      </w:r>
      <w:r w:rsidR="00C358AC" w:rsidRPr="006828D8">
        <w:rPr>
          <w:rFonts w:ascii="Times New Roman" w:hAnsi="Times New Roman"/>
          <w:b/>
          <w:sz w:val="24"/>
          <w:szCs w:val="24"/>
        </w:rPr>
        <w:t xml:space="preserve"> </w:t>
      </w:r>
      <w:r w:rsidRPr="006828D8">
        <w:rPr>
          <w:rFonts w:ascii="Times New Roman" w:hAnsi="Times New Roman"/>
          <w:b/>
          <w:sz w:val="24"/>
          <w:szCs w:val="24"/>
        </w:rPr>
        <w:t>(IAA).</w:t>
      </w:r>
      <w:r w:rsidR="00E206E7" w:rsidRPr="006828D8">
        <w:rPr>
          <w:rFonts w:ascii="Times New Roman" w:hAnsi="Times New Roman"/>
          <w:b/>
          <w:sz w:val="24"/>
          <w:szCs w:val="24"/>
        </w:rPr>
        <w:t xml:space="preserve"> </w:t>
      </w:r>
      <w:r w:rsidRPr="006828D8">
        <w:rPr>
          <w:rFonts w:ascii="Times New Roman" w:hAnsi="Times New Roman"/>
          <w:sz w:val="24"/>
          <w:szCs w:val="24"/>
        </w:rPr>
        <w:t xml:space="preserve">Indole acetic acid influences ethylene formation through the induction of ACS; </w:t>
      </w:r>
      <w:proofErr w:type="gramStart"/>
      <w:r w:rsidRPr="006828D8">
        <w:rPr>
          <w:rFonts w:ascii="Times New Roman" w:hAnsi="Times New Roman"/>
          <w:sz w:val="24"/>
          <w:szCs w:val="24"/>
        </w:rPr>
        <w:t>therefore</w:t>
      </w:r>
      <w:proofErr w:type="gramEnd"/>
      <w:r w:rsidRPr="006828D8">
        <w:rPr>
          <w:rFonts w:ascii="Times New Roman" w:hAnsi="Times New Roman"/>
          <w:sz w:val="24"/>
          <w:szCs w:val="24"/>
        </w:rPr>
        <w:t xml:space="preserve"> its effects are of interest during fruit ripening. The pattern of IAA levels found in stone fruits supports this notion of IAA levels inducing ethylene production during fruit ripening</w:t>
      </w:r>
    </w:p>
    <w:p w:rsidR="00CB6498" w:rsidRPr="006828D8" w:rsidRDefault="00CB6498" w:rsidP="006A6C01">
      <w:pPr>
        <w:pStyle w:val="ListParagraph"/>
        <w:numPr>
          <w:ilvl w:val="2"/>
          <w:numId w:val="98"/>
        </w:numPr>
        <w:autoSpaceDE w:val="0"/>
        <w:autoSpaceDN w:val="0"/>
        <w:adjustRightInd w:val="0"/>
        <w:spacing w:before="0" w:line="360" w:lineRule="auto"/>
        <w:jc w:val="both"/>
        <w:rPr>
          <w:rFonts w:ascii="Times New Roman" w:hAnsi="Times New Roman" w:cs="Times New Roman"/>
        </w:rPr>
      </w:pPr>
      <w:r w:rsidRPr="006828D8">
        <w:rPr>
          <w:rFonts w:ascii="Times New Roman" w:hAnsi="Times New Roman" w:cs="Times New Roman"/>
          <w:b/>
          <w:bCs/>
        </w:rPr>
        <w:t>Gibberellins</w:t>
      </w:r>
    </w:p>
    <w:p w:rsidR="0015647B"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sz w:val="24"/>
          <w:szCs w:val="24"/>
        </w:rPr>
        <w:t xml:space="preserve">Among other effects, gibberellins (GAs) affect cell elongation and bolting in plants. </w:t>
      </w:r>
      <w:r w:rsidRPr="006828D8">
        <w:rPr>
          <w:rFonts w:ascii="Times New Roman" w:hAnsi="Times New Roman"/>
          <w:color w:val="000000"/>
          <w:sz w:val="24"/>
          <w:szCs w:val="24"/>
        </w:rPr>
        <w:t>Endogenous levels of gibberellins are thought to be high in very young fruit, and they may play a role in retarding senescence. The respiration response typical of a climacteric fruit is retarded by GA</w:t>
      </w:r>
      <w:r w:rsidRPr="006828D8">
        <w:rPr>
          <w:rFonts w:ascii="Times New Roman" w:hAnsi="Times New Roman"/>
          <w:color w:val="000000"/>
          <w:sz w:val="24"/>
          <w:szCs w:val="24"/>
          <w:vertAlign w:val="subscript"/>
        </w:rPr>
        <w:t>3</w:t>
      </w:r>
      <w:r w:rsidRPr="006828D8">
        <w:rPr>
          <w:rFonts w:ascii="Times New Roman" w:hAnsi="Times New Roman"/>
          <w:color w:val="000000"/>
          <w:sz w:val="24"/>
          <w:szCs w:val="24"/>
        </w:rPr>
        <w:t xml:space="preserve"> treatment in tomato fruit, which delays the ripening pattern. Fruit softening is delay</w:t>
      </w:r>
      <w:r w:rsidR="00E60F3F" w:rsidRPr="006828D8">
        <w:rPr>
          <w:rFonts w:ascii="Times New Roman" w:hAnsi="Times New Roman"/>
          <w:color w:val="000000"/>
          <w:sz w:val="24"/>
          <w:szCs w:val="24"/>
        </w:rPr>
        <w:t>ed by GA.</w:t>
      </w:r>
      <w:r w:rsidRPr="006828D8">
        <w:rPr>
          <w:rFonts w:ascii="Times New Roman" w:hAnsi="Times New Roman"/>
          <w:color w:val="000000"/>
          <w:sz w:val="24"/>
          <w:szCs w:val="24"/>
        </w:rPr>
        <w:t xml:space="preserve"> Similarly, color development in tomato is retarded and modified by GA. Fruit ripening is associated with the conversion of chlorophyll-containing chloroplasts to carotenoid-containing chromoplasts, and GA</w:t>
      </w:r>
      <w:r w:rsidRPr="006828D8">
        <w:rPr>
          <w:rFonts w:ascii="Times New Roman" w:hAnsi="Times New Roman"/>
          <w:color w:val="000000"/>
          <w:sz w:val="24"/>
          <w:szCs w:val="24"/>
          <w:vertAlign w:val="subscript"/>
        </w:rPr>
        <w:t>3</w:t>
      </w:r>
      <w:r w:rsidRPr="006828D8">
        <w:rPr>
          <w:rFonts w:ascii="Times New Roman" w:hAnsi="Times New Roman"/>
          <w:color w:val="000000"/>
          <w:sz w:val="24"/>
          <w:szCs w:val="24"/>
        </w:rPr>
        <w:t xml:space="preserve"> delays appearance of plastid-localized lycopene during ripening of tomatoes but does not suppress </w:t>
      </w:r>
      <w:r w:rsidRPr="006828D8">
        <w:rPr>
          <w:rFonts w:ascii="Times New Roman" w:hAnsi="Times New Roman"/>
          <w:color w:val="000000"/>
          <w:sz w:val="24"/>
          <w:szCs w:val="24"/>
        </w:rPr>
        <w:lastRenderedPageBreak/>
        <w:t>chlorophyll degradation. Applied Gas do enhance re-greening color changes in some fruit, but—despite the effect of applied</w:t>
      </w:r>
    </w:p>
    <w:p w:rsidR="0015647B" w:rsidRPr="006828D8" w:rsidRDefault="0015647B" w:rsidP="00CB6498">
      <w:pPr>
        <w:autoSpaceDE w:val="0"/>
        <w:autoSpaceDN w:val="0"/>
        <w:adjustRightInd w:val="0"/>
        <w:spacing w:after="0" w:line="360" w:lineRule="auto"/>
        <w:jc w:val="both"/>
        <w:rPr>
          <w:rFonts w:ascii="Times New Roman" w:hAnsi="Times New Roman"/>
          <w:color w:val="000000"/>
          <w:sz w:val="10"/>
          <w:szCs w:val="24"/>
        </w:rPr>
      </w:pPr>
    </w:p>
    <w:p w:rsidR="00CB6498" w:rsidRPr="006828D8" w:rsidRDefault="00CB6498" w:rsidP="006A6C01">
      <w:pPr>
        <w:numPr>
          <w:ilvl w:val="2"/>
          <w:numId w:val="98"/>
        </w:numPr>
        <w:autoSpaceDE w:val="0"/>
        <w:autoSpaceDN w:val="0"/>
        <w:adjustRightInd w:val="0"/>
        <w:spacing w:after="0" w:line="360" w:lineRule="auto"/>
        <w:jc w:val="both"/>
        <w:rPr>
          <w:rFonts w:ascii="Times New Roman" w:hAnsi="Times New Roman"/>
          <w:sz w:val="24"/>
          <w:szCs w:val="24"/>
        </w:rPr>
      </w:pPr>
      <w:proofErr w:type="spellStart"/>
      <w:r w:rsidRPr="006828D8">
        <w:rPr>
          <w:rFonts w:ascii="Times New Roman" w:hAnsi="Times New Roman"/>
          <w:b/>
          <w:bCs/>
          <w:sz w:val="24"/>
          <w:szCs w:val="24"/>
        </w:rPr>
        <w:t>Cytokinins</w:t>
      </w:r>
      <w:proofErr w:type="spellEnd"/>
    </w:p>
    <w:p w:rsidR="0015647B" w:rsidRPr="006828D8" w:rsidRDefault="00CB6498" w:rsidP="00CB6498">
      <w:pPr>
        <w:autoSpaceDE w:val="0"/>
        <w:autoSpaceDN w:val="0"/>
        <w:adjustRightInd w:val="0"/>
        <w:spacing w:after="0" w:line="360" w:lineRule="auto"/>
        <w:jc w:val="both"/>
        <w:rPr>
          <w:rFonts w:ascii="Times New Roman" w:eastAsia="Times-Italic" w:hAnsi="Times New Roman"/>
          <w:sz w:val="24"/>
          <w:szCs w:val="24"/>
        </w:rPr>
      </w:pPr>
      <w:proofErr w:type="spellStart"/>
      <w:r w:rsidRPr="006828D8">
        <w:rPr>
          <w:rFonts w:ascii="Times New Roman" w:hAnsi="Times New Roman"/>
          <w:sz w:val="24"/>
          <w:szCs w:val="24"/>
        </w:rPr>
        <w:t>Cytokinins</w:t>
      </w:r>
      <w:proofErr w:type="spellEnd"/>
      <w:r w:rsidRPr="006828D8">
        <w:rPr>
          <w:rFonts w:ascii="Times New Roman" w:hAnsi="Times New Roman"/>
          <w:sz w:val="24"/>
          <w:szCs w:val="24"/>
        </w:rPr>
        <w:t xml:space="preserve"> delay senescence and maintain green color and fresh appearance in many leafy vegetables. High levels of endogenous cytokinin can also delay fruit ripening, and levels may decline as ripening proceeds. Senescence in leaves can be delayed by cytokinin and, in one aspect; fruit ripening can be regarded as a senescence phenomenon. Applied </w:t>
      </w:r>
      <w:proofErr w:type="spellStart"/>
      <w:r w:rsidRPr="006828D8">
        <w:rPr>
          <w:rFonts w:ascii="Times New Roman" w:hAnsi="Times New Roman"/>
          <w:sz w:val="24"/>
          <w:szCs w:val="24"/>
        </w:rPr>
        <w:t>cytokinins</w:t>
      </w:r>
      <w:proofErr w:type="spellEnd"/>
      <w:r w:rsidRPr="006828D8">
        <w:rPr>
          <w:rFonts w:ascii="Times New Roman" w:hAnsi="Times New Roman"/>
          <w:sz w:val="24"/>
          <w:szCs w:val="24"/>
        </w:rPr>
        <w:t xml:space="preserve"> are often effective in prolonging the shelf life of leafy vegetables by slowing down senescence. Application of the synthetic cytokinin 6-benzylaminopurine (BA) as a postharvest dip delays senescence and maintains green color and fresh appearance in crucifers as well as many other leafy vegetables, including escarole and endive</w:t>
      </w:r>
      <w:r w:rsidRPr="006828D8">
        <w:rPr>
          <w:rFonts w:ascii="Times New Roman" w:eastAsia="Times-Italic" w:hAnsi="Times New Roman"/>
          <w:sz w:val="24"/>
          <w:szCs w:val="24"/>
        </w:rPr>
        <w:t xml:space="preserve">, spinach, green onions, celery, and asparagus.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Exogenous cytokinin applications also extended the storability of broccoli. Good quality in broccoli was maintained by BA treatment and low temperatures of 2°C. </w:t>
      </w:r>
    </w:p>
    <w:p w:rsidR="00CB6498" w:rsidRPr="006828D8" w:rsidRDefault="00CB6498" w:rsidP="006A6C01">
      <w:pPr>
        <w:numPr>
          <w:ilvl w:val="2"/>
          <w:numId w:val="98"/>
        </w:num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b/>
          <w:bCs/>
          <w:sz w:val="24"/>
          <w:szCs w:val="24"/>
        </w:rPr>
        <w:t>Abscisic acid</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Many postharvest phytohormone studies have been concerned with the induction and termination of the rest period, and whether rest is induced and prolonged by an endogenous inhibitor. The nature of the inhibitor has been under study since the presence of a growth inhibitor in a potato peel extract fraction. It is also not the only controlling factor in true dormancy or rest. ABA is an important hormone, mediating seed development, stomatal closure, and plant stress responses.</w:t>
      </w:r>
    </w:p>
    <w:p w:rsidR="00CB6498" w:rsidRPr="006828D8" w:rsidRDefault="00CB6498" w:rsidP="00CB6498">
      <w:pPr>
        <w:autoSpaceDE w:val="0"/>
        <w:autoSpaceDN w:val="0"/>
        <w:adjustRightInd w:val="0"/>
        <w:spacing w:after="0" w:line="360" w:lineRule="auto"/>
        <w:jc w:val="both"/>
        <w:rPr>
          <w:rFonts w:ascii="Times New Roman" w:hAnsi="Times New Roman"/>
          <w:sz w:val="14"/>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000000"/>
          <w:sz w:val="24"/>
          <w:szCs w:val="24"/>
        </w:rPr>
      </w:pPr>
      <w:r w:rsidRPr="006828D8">
        <w:rPr>
          <w:rFonts w:ascii="Times New Roman" w:hAnsi="Times New Roman"/>
          <w:color w:val="000000"/>
          <w:sz w:val="24"/>
          <w:szCs w:val="24"/>
        </w:rPr>
        <w:t xml:space="preserve">Developing sinks serve as sites for accumulation of ABA produced in source leaves, as seen in developing soybean seeds. In a number of fruits, which are developing sinks, the level of free ABA is constant during maturation and increases during ripening, and the rise in ABA is seen in both climacteric and non-climacteric fruits. Free ABA accumulates in both attached and detached tomato fruit unless the fruit is detached very early, showing that ABA is also synthesized in the detached fruit and is not dependent only on translocation from the mother plant. </w:t>
      </w:r>
      <w:proofErr w:type="gramStart"/>
      <w:r w:rsidRPr="006828D8">
        <w:rPr>
          <w:rFonts w:ascii="Times New Roman" w:hAnsi="Times New Roman"/>
          <w:color w:val="000000"/>
          <w:sz w:val="24"/>
          <w:szCs w:val="24"/>
        </w:rPr>
        <w:t>Also</w:t>
      </w:r>
      <w:proofErr w:type="gramEnd"/>
      <w:r w:rsidRPr="006828D8">
        <w:rPr>
          <w:rFonts w:ascii="Times New Roman" w:hAnsi="Times New Roman"/>
          <w:color w:val="000000"/>
          <w:sz w:val="24"/>
          <w:szCs w:val="24"/>
        </w:rPr>
        <w:t xml:space="preserve"> the ratio of free bound ABA is about 10:1 throughout ripening in avocado, so that the increase in free ABA in fruit must represent net synthesis rather than release of the bound form.  </w:t>
      </w:r>
    </w:p>
    <w:p w:rsidR="00CB6498" w:rsidRPr="006828D8" w:rsidRDefault="00CB6498" w:rsidP="006A6C01">
      <w:pPr>
        <w:pStyle w:val="Heading3"/>
        <w:numPr>
          <w:ilvl w:val="2"/>
          <w:numId w:val="98"/>
        </w:numPr>
        <w:spacing w:before="0"/>
        <w:jc w:val="both"/>
        <w:rPr>
          <w:rFonts w:ascii="Times New Roman" w:hAnsi="Times New Roman" w:cs="Times New Roman"/>
          <w:sz w:val="24"/>
          <w:szCs w:val="24"/>
        </w:rPr>
      </w:pPr>
      <w:bookmarkStart w:id="24" w:name="_Toc213590935"/>
      <w:bookmarkStart w:id="25" w:name="_Toc215430955"/>
      <w:proofErr w:type="spellStart"/>
      <w:r w:rsidRPr="006828D8">
        <w:rPr>
          <w:rFonts w:ascii="Times New Roman" w:hAnsi="Times New Roman" w:cs="Times New Roman"/>
          <w:sz w:val="24"/>
          <w:szCs w:val="24"/>
        </w:rPr>
        <w:t>Jasmonates</w:t>
      </w:r>
      <w:bookmarkEnd w:id="24"/>
      <w:bookmarkEnd w:id="25"/>
      <w:proofErr w:type="spellEnd"/>
    </w:p>
    <w:p w:rsidR="00CB6498" w:rsidRPr="006828D8" w:rsidRDefault="00CB6498" w:rsidP="00CB6498">
      <w:pPr>
        <w:pStyle w:val="NormalWeb"/>
        <w:spacing w:line="360" w:lineRule="auto"/>
        <w:jc w:val="both"/>
      </w:pPr>
      <w:proofErr w:type="spellStart"/>
      <w:r w:rsidRPr="006828D8">
        <w:t>Jasmonic</w:t>
      </w:r>
      <w:proofErr w:type="spellEnd"/>
      <w:r w:rsidRPr="006828D8">
        <w:t xml:space="preserve"> acid (JA) and methyl </w:t>
      </w:r>
      <w:proofErr w:type="spellStart"/>
      <w:r w:rsidRPr="006828D8">
        <w:t>jasmonates</w:t>
      </w:r>
      <w:proofErr w:type="spellEnd"/>
      <w:r w:rsidRPr="006828D8">
        <w:t xml:space="preserve"> (MJ) collectively referred to as </w:t>
      </w:r>
      <w:proofErr w:type="spellStart"/>
      <w:r w:rsidRPr="006828D8">
        <w:t>jasmonates</w:t>
      </w:r>
      <w:proofErr w:type="spellEnd"/>
      <w:r w:rsidRPr="006828D8">
        <w:t>, are naturally occurring plant growth regulators that are widely distributed in the plant kingdom, and are known to regulate various aspects of plant development and responses to environmental stresses</w:t>
      </w:r>
      <w:bookmarkStart w:id="26" w:name="bbib29"/>
      <w:bookmarkEnd w:id="26"/>
      <w:r w:rsidRPr="006828D8">
        <w:t xml:space="preserve">. </w:t>
      </w:r>
      <w:proofErr w:type="spellStart"/>
      <w:r w:rsidRPr="006828D8">
        <w:t>Jasmonates</w:t>
      </w:r>
      <w:proofErr w:type="spellEnd"/>
      <w:r w:rsidRPr="006828D8">
        <w:t xml:space="preserve"> </w:t>
      </w:r>
      <w:r w:rsidRPr="006828D8">
        <w:lastRenderedPageBreak/>
        <w:t xml:space="preserve">play an important role as signal molecules in plant </w:t>
      </w:r>
      <w:proofErr w:type="spellStart"/>
      <w:r w:rsidRPr="006828D8">
        <w:t>defence</w:t>
      </w:r>
      <w:proofErr w:type="spellEnd"/>
      <w:r w:rsidRPr="006828D8">
        <w:t xml:space="preserve"> responses against pathogen attack. </w:t>
      </w:r>
      <w:proofErr w:type="spellStart"/>
      <w:r w:rsidRPr="006828D8">
        <w:t>Jasmonates</w:t>
      </w:r>
      <w:proofErr w:type="spellEnd"/>
      <w:r w:rsidRPr="006828D8">
        <w:t xml:space="preserve"> have been shown to activate genes encoding antifungal proteins such as </w:t>
      </w:r>
      <w:proofErr w:type="spellStart"/>
      <w:r w:rsidRPr="006828D8">
        <w:t>thionin</w:t>
      </w:r>
      <w:proofErr w:type="spellEnd"/>
      <w:r w:rsidRPr="006828D8">
        <w:t xml:space="preserve">, </w:t>
      </w:r>
      <w:proofErr w:type="spellStart"/>
      <w:r w:rsidRPr="006828D8">
        <w:t>osmotin</w:t>
      </w:r>
      <w:bookmarkStart w:id="27" w:name="bbib131"/>
      <w:bookmarkEnd w:id="27"/>
      <w:proofErr w:type="spellEnd"/>
      <w:r w:rsidRPr="006828D8">
        <w:t>, a novel ribosome inactive protein RIP, and several other genes involved in phytoalexin biosynthesis</w:t>
      </w:r>
      <w:bookmarkStart w:id="28" w:name="bbib31"/>
      <w:bookmarkEnd w:id="28"/>
      <w:r w:rsidRPr="006828D8">
        <w:t xml:space="preserve">. Recently, it was reported that methyl </w:t>
      </w:r>
      <w:proofErr w:type="spellStart"/>
      <w:r w:rsidRPr="006828D8">
        <w:t>jasmonates</w:t>
      </w:r>
      <w:proofErr w:type="spellEnd"/>
      <w:r w:rsidRPr="006828D8">
        <w:t xml:space="preserve"> can be applied effectively, as a postharvest treatment, to suppress grey mold rot caused by </w:t>
      </w:r>
      <w:r w:rsidRPr="006828D8">
        <w:rPr>
          <w:i/>
          <w:iCs/>
        </w:rPr>
        <w:t xml:space="preserve">B. </w:t>
      </w:r>
      <w:proofErr w:type="spellStart"/>
      <w:r w:rsidRPr="006828D8">
        <w:rPr>
          <w:i/>
          <w:iCs/>
        </w:rPr>
        <w:t>cinerea</w:t>
      </w:r>
      <w:proofErr w:type="spellEnd"/>
      <w:r w:rsidRPr="006828D8">
        <w:t xml:space="preserve"> in strawberry</w:t>
      </w:r>
      <w:bookmarkStart w:id="29" w:name="bbib40"/>
      <w:bookmarkEnd w:id="29"/>
      <w:r w:rsidRPr="006828D8">
        <w:t xml:space="preserve">. When applied at low concentrations, </w:t>
      </w:r>
      <w:proofErr w:type="spellStart"/>
      <w:r w:rsidRPr="006828D8">
        <w:t>jasmonates</w:t>
      </w:r>
      <w:proofErr w:type="spellEnd"/>
      <w:r w:rsidRPr="006828D8">
        <w:t xml:space="preserve"> are potential postharvest treatments to enhance natural resistance and to reduce decay in fruit. Since they are naturally occurring compounds and are given in low doses, </w:t>
      </w:r>
      <w:proofErr w:type="spellStart"/>
      <w:r w:rsidRPr="006828D8">
        <w:t>jasmonates</w:t>
      </w:r>
      <w:proofErr w:type="spellEnd"/>
      <w:r w:rsidRPr="006828D8">
        <w:t xml:space="preserve"> provide a more environment-friendly means of reducing the current chemical usage.</w:t>
      </w:r>
    </w:p>
    <w:p w:rsidR="00CB6498" w:rsidRPr="006828D8" w:rsidRDefault="00CB6498" w:rsidP="006A6C01">
      <w:pPr>
        <w:numPr>
          <w:ilvl w:val="1"/>
          <w:numId w:val="98"/>
        </w:numPr>
        <w:tabs>
          <w:tab w:val="left" w:pos="540"/>
          <w:tab w:val="left" w:pos="630"/>
        </w:tabs>
        <w:spacing w:after="0" w:line="360" w:lineRule="auto"/>
        <w:ind w:left="360" w:hanging="360"/>
        <w:jc w:val="both"/>
        <w:rPr>
          <w:rFonts w:ascii="Times New Roman" w:hAnsi="Times New Roman"/>
          <w:b/>
          <w:sz w:val="24"/>
          <w:szCs w:val="24"/>
        </w:rPr>
      </w:pPr>
      <w:r w:rsidRPr="006828D8">
        <w:rPr>
          <w:rFonts w:ascii="Times New Roman" w:hAnsi="Times New Roman"/>
          <w:b/>
          <w:sz w:val="24"/>
          <w:szCs w:val="24"/>
        </w:rPr>
        <w:t>Stresses affecting Post-harvest physiology</w:t>
      </w:r>
    </w:p>
    <w:p w:rsidR="00CB6498" w:rsidRPr="006828D8" w:rsidRDefault="00CB6498" w:rsidP="00CB6498">
      <w:pPr>
        <w:shd w:val="clear" w:color="auto" w:fill="A6A6A6"/>
        <w:autoSpaceDE w:val="0"/>
        <w:autoSpaceDN w:val="0"/>
        <w:adjustRightInd w:val="0"/>
        <w:spacing w:after="0" w:line="360" w:lineRule="auto"/>
        <w:jc w:val="both"/>
        <w:rPr>
          <w:rFonts w:ascii="Times New Roman" w:hAnsi="Times New Roman"/>
          <w:b/>
          <w:sz w:val="24"/>
          <w:szCs w:val="24"/>
        </w:rPr>
      </w:pPr>
      <w:r w:rsidRPr="006828D8">
        <w:rPr>
          <w:rFonts w:ascii="Times New Roman" w:hAnsi="Times New Roman"/>
          <w:b/>
          <w:sz w:val="24"/>
          <w:szCs w:val="24"/>
        </w:rPr>
        <w:t xml:space="preserve">Activity </w:t>
      </w:r>
      <w:r w:rsidR="005337A8" w:rsidRPr="006828D8">
        <w:rPr>
          <w:rFonts w:ascii="Times New Roman" w:hAnsi="Times New Roman"/>
          <w:b/>
          <w:sz w:val="24"/>
          <w:szCs w:val="24"/>
        </w:rPr>
        <w:t>4</w:t>
      </w:r>
      <w:r w:rsidRPr="006828D8">
        <w:rPr>
          <w:rFonts w:ascii="Times New Roman" w:hAnsi="Times New Roman"/>
          <w:b/>
          <w:sz w:val="24"/>
          <w:szCs w:val="24"/>
        </w:rPr>
        <w:t>.9.  What is stress? Discuss in group the causes of stress.</w:t>
      </w:r>
    </w:p>
    <w:p w:rsidR="00CB6498" w:rsidRPr="006828D8" w:rsidRDefault="00CB6498" w:rsidP="00CB6498">
      <w:pPr>
        <w:autoSpaceDE w:val="0"/>
        <w:autoSpaceDN w:val="0"/>
        <w:adjustRightInd w:val="0"/>
        <w:spacing w:after="0" w:line="360" w:lineRule="auto"/>
        <w:jc w:val="both"/>
        <w:rPr>
          <w:rFonts w:ascii="Times New Roman" w:hAnsi="Times New Roman"/>
          <w:sz w:val="6"/>
          <w:szCs w:val="24"/>
        </w:rPr>
      </w:pP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Stress is a significant deviation from the conditions optimal for life, eliciting changes and responses at all functional levels of the organism, which may become permanent. The term </w:t>
      </w:r>
      <w:r w:rsidRPr="006828D8">
        <w:rPr>
          <w:rFonts w:ascii="Times New Roman" w:eastAsia="Times-Italic" w:hAnsi="Times New Roman"/>
          <w:b/>
          <w:iCs/>
          <w:sz w:val="24"/>
          <w:szCs w:val="24"/>
        </w:rPr>
        <w:t>stress</w:t>
      </w:r>
      <w:r w:rsidR="004F06AC" w:rsidRPr="006828D8">
        <w:rPr>
          <w:rFonts w:ascii="Times New Roman" w:eastAsia="Times-Italic" w:hAnsi="Times New Roman"/>
          <w:b/>
          <w:iCs/>
          <w:sz w:val="24"/>
          <w:szCs w:val="24"/>
        </w:rPr>
        <w:t xml:space="preserve"> </w:t>
      </w:r>
      <w:r w:rsidRPr="006828D8">
        <w:rPr>
          <w:rFonts w:ascii="Times New Roman" w:hAnsi="Times New Roman"/>
          <w:sz w:val="24"/>
          <w:szCs w:val="24"/>
        </w:rPr>
        <w:t>is also used for an external factor capable of inducing a potentially injurious strain in living organisms. As a stress is imposed, plants usually exhibit a cascade of responses, occurring on different time scales, that involve molecular, biochemical, physiological, and morphological adjustments leading to stress tolerance or avoidance.</w:t>
      </w:r>
    </w:p>
    <w:p w:rsidR="00CB6498" w:rsidRPr="006828D8" w:rsidRDefault="00CB6498" w:rsidP="006A6C01">
      <w:pPr>
        <w:pStyle w:val="ListParagraph"/>
        <w:numPr>
          <w:ilvl w:val="2"/>
          <w:numId w:val="98"/>
        </w:numPr>
        <w:autoSpaceDE w:val="0"/>
        <w:autoSpaceDN w:val="0"/>
        <w:adjustRightInd w:val="0"/>
        <w:spacing w:before="0" w:line="360" w:lineRule="auto"/>
        <w:jc w:val="both"/>
        <w:rPr>
          <w:rFonts w:ascii="Times New Roman" w:hAnsi="Times New Roman" w:cs="Times New Roman"/>
          <w:b/>
        </w:rPr>
      </w:pPr>
      <w:r w:rsidRPr="006828D8">
        <w:rPr>
          <w:rFonts w:ascii="Times New Roman" w:hAnsi="Times New Roman" w:cs="Times New Roman"/>
          <w:b/>
        </w:rPr>
        <w:t xml:space="preserve">Ethylene due to stress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Plant tissues produce ethylene when they are under unfavorable conditions or environmental factors. Stress ethylene can be caused by a biotic (mechanical, wounding, chilling, drought, flooding, and chemicals) and biotic stimuli (insect attack, and viral, bacterial, and fungal diseases). Ethylene increases respiration, induces certain genes, and modifies certain metabolic activities.</w:t>
      </w:r>
    </w:p>
    <w:p w:rsidR="0015647B" w:rsidRPr="006828D8" w:rsidRDefault="0015647B" w:rsidP="00CB6498">
      <w:pPr>
        <w:autoSpaceDE w:val="0"/>
        <w:autoSpaceDN w:val="0"/>
        <w:adjustRightInd w:val="0"/>
        <w:spacing w:after="0" w:line="360" w:lineRule="auto"/>
        <w:jc w:val="both"/>
        <w:rPr>
          <w:rFonts w:ascii="Times New Roman" w:hAnsi="Times New Roman"/>
          <w:sz w:val="20"/>
          <w:szCs w:val="24"/>
        </w:rPr>
      </w:pPr>
    </w:p>
    <w:p w:rsidR="00CB6498" w:rsidRPr="006828D8" w:rsidRDefault="00CB6498" w:rsidP="006A6C01">
      <w:pPr>
        <w:pStyle w:val="ListParagraph"/>
        <w:numPr>
          <w:ilvl w:val="2"/>
          <w:numId w:val="98"/>
        </w:numPr>
        <w:autoSpaceDE w:val="0"/>
        <w:autoSpaceDN w:val="0"/>
        <w:adjustRightInd w:val="0"/>
        <w:spacing w:before="0" w:line="360" w:lineRule="auto"/>
        <w:jc w:val="both"/>
        <w:rPr>
          <w:rFonts w:ascii="Times New Roman" w:hAnsi="Times New Roman" w:cs="Times New Roman"/>
          <w:b/>
        </w:rPr>
      </w:pPr>
      <w:r w:rsidRPr="006828D8">
        <w:rPr>
          <w:rFonts w:ascii="Times New Roman" w:hAnsi="Times New Roman" w:cs="Times New Roman"/>
          <w:b/>
        </w:rPr>
        <w:t xml:space="preserve">Mechanical stress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Fruits and vegetables are subjected to wounding and mechanical stress during harvesting, sorting, packing, and transportation, which may adversely affect ripening and senescence processes. Wounding refers to stress caused by cutting, gashing, abrasion, stabbing, bruising or intruding, which may cause injury on the surface or to the inner tissues. Mechanical stress is encountered when growth of plant tissues and organs is restricted by certain physical barriers (mechanical impedance). Wounding has relevance to the development of crop resistance to plant pathogens that require a wound lesion for infection. Wounded plant tissues and organs </w:t>
      </w:r>
      <w:proofErr w:type="gramStart"/>
      <w:r w:rsidRPr="006828D8">
        <w:rPr>
          <w:rFonts w:ascii="Times New Roman" w:hAnsi="Times New Roman"/>
          <w:sz w:val="24"/>
          <w:szCs w:val="24"/>
        </w:rPr>
        <w:t>release</w:t>
      </w:r>
      <w:proofErr w:type="gramEnd"/>
      <w:r w:rsidRPr="006828D8">
        <w:rPr>
          <w:rFonts w:ascii="Times New Roman" w:hAnsi="Times New Roman"/>
          <w:sz w:val="24"/>
          <w:szCs w:val="24"/>
        </w:rPr>
        <w:t xml:space="preserve"> ethylene. Wounding causes many changes at the tissue, cellular, sub-cellular, and biochemical levels that can reduce shelf life and negatively affect the fresh market and processing quality of vegetables. The best way to increase </w:t>
      </w:r>
      <w:r w:rsidRPr="006828D8">
        <w:rPr>
          <w:rFonts w:ascii="Times New Roman" w:hAnsi="Times New Roman"/>
          <w:sz w:val="24"/>
          <w:szCs w:val="24"/>
        </w:rPr>
        <w:lastRenderedPageBreak/>
        <w:t>quality is to reduce the potential for impacts that cause wounding. To accomplish this goal, we can reduce the number of handling steps from field to customer, reduce the number of transfers to and from containers, reduce the height of falls during transfers or pad the receiving containers, pad transport containers or secure the produce in containers to reduce vibration, and reduce the number of sharp edges, perhaps by padding, to which the produce is exposed. Once mechanical stress has been minimized in a particular setting, other factors become important. Removal of field heat and proper storage parameters, such as reduced storage time, low-temperature storage, and controlled or modified atmospheres can be beneficial. However, the best means to minimize losses due to mechanical injury is through motivated employees who are careful and conscientious in their handling of the produce.</w:t>
      </w:r>
    </w:p>
    <w:p w:rsidR="00CB6498" w:rsidRPr="006828D8" w:rsidRDefault="00CB6498" w:rsidP="006A6C01">
      <w:pPr>
        <w:numPr>
          <w:ilvl w:val="2"/>
          <w:numId w:val="98"/>
        </w:numPr>
        <w:autoSpaceDE w:val="0"/>
        <w:autoSpaceDN w:val="0"/>
        <w:adjustRightInd w:val="0"/>
        <w:spacing w:after="0" w:line="240" w:lineRule="auto"/>
        <w:ind w:left="630" w:hanging="630"/>
        <w:rPr>
          <w:rFonts w:ascii="Times New Roman" w:hAnsi="Times New Roman"/>
          <w:b/>
          <w:bCs/>
          <w:sz w:val="24"/>
          <w:szCs w:val="24"/>
        </w:rPr>
      </w:pPr>
      <w:r w:rsidRPr="006828D8">
        <w:rPr>
          <w:rFonts w:ascii="Times New Roman" w:hAnsi="Times New Roman"/>
          <w:b/>
          <w:bCs/>
          <w:sz w:val="24"/>
          <w:szCs w:val="24"/>
        </w:rPr>
        <w:t xml:space="preserve">Physiological aspects of postharvest water stress </w:t>
      </w:r>
    </w:p>
    <w:p w:rsidR="00CB6498" w:rsidRPr="006828D8" w:rsidRDefault="00CB6498" w:rsidP="00CB6498">
      <w:pPr>
        <w:autoSpaceDE w:val="0"/>
        <w:autoSpaceDN w:val="0"/>
        <w:adjustRightInd w:val="0"/>
        <w:spacing w:after="0" w:line="240" w:lineRule="auto"/>
        <w:rPr>
          <w:rFonts w:ascii="Times New Roman" w:hAnsi="Times New Roman"/>
          <w:b/>
          <w:sz w:val="14"/>
          <w:szCs w:val="24"/>
        </w:rPr>
      </w:pPr>
    </w:p>
    <w:p w:rsidR="0015647B"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Water deficit directly or indirectly affects practically all the physiological processes in plant tissues.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Of all the physiological processes in leaf tissues, cell growth appears to be the most sensitive to water stress. Rate of cell elongation is affected by even a small reduction of tissue water potential. High sensitivity to water stress has also been reported for protein and cell-wall syntheses and for nitrate reductase. Moderate water stress causes changes in abscisic acid and cytokinin concentrations in leaf tissues, stomatal closure. The respiration pattern in harvested avocado fruit was shown to be markedly altered by water stress. The processes of sugar accumulation </w:t>
      </w:r>
      <w:proofErr w:type="gramStart"/>
      <w:r w:rsidRPr="006828D8">
        <w:rPr>
          <w:rFonts w:ascii="Times New Roman" w:hAnsi="Times New Roman"/>
          <w:sz w:val="24"/>
          <w:szCs w:val="24"/>
        </w:rPr>
        <w:t>is</w:t>
      </w:r>
      <w:proofErr w:type="gramEnd"/>
      <w:r w:rsidRPr="006828D8">
        <w:rPr>
          <w:rFonts w:ascii="Times New Roman" w:hAnsi="Times New Roman"/>
          <w:sz w:val="24"/>
          <w:szCs w:val="24"/>
        </w:rPr>
        <w:t xml:space="preserve"> relatively resistant to water deficit and are disturbed only by more severe stress, Water stress affects tissues in the same way as senescence. The physiological changes occurring in harvested green and red bell pepper fruit were investigated in relation to the development of water stress. The decline in tissue water potential was accompanied by softening, decreased insoluble pectin, increased soluble pectin and increased electrolyte leakage, all processes attributed to senescence. When water stress was alleviated by keeping peppers in a water-saturated atmosphere, all of these physiological changes were prevented or markedly slowed. </w:t>
      </w: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Water stress hastens and possibly triggers the onset of senescence in harvested fruit. The common mechanisms of water stress and senescence may be related to deterioration of cell membranes by increased formation of free radicals. </w:t>
      </w:r>
    </w:p>
    <w:p w:rsidR="00CB6498" w:rsidRPr="006828D8" w:rsidRDefault="00CB6498" w:rsidP="00CB6498">
      <w:pPr>
        <w:autoSpaceDE w:val="0"/>
        <w:autoSpaceDN w:val="0"/>
        <w:adjustRightInd w:val="0"/>
        <w:spacing w:after="0" w:line="240" w:lineRule="auto"/>
        <w:rPr>
          <w:rFonts w:ascii="Times New Roman" w:hAnsi="Times New Roman"/>
          <w:sz w:val="10"/>
          <w:szCs w:val="20"/>
        </w:rPr>
      </w:pP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Water stress acts to bring about changes in hormonal balance similar to those caused by senescence: a marked drop in endogenous levels of gibberellins and </w:t>
      </w:r>
      <w:proofErr w:type="spellStart"/>
      <w:r w:rsidRPr="006828D8">
        <w:rPr>
          <w:rFonts w:ascii="Times New Roman" w:hAnsi="Times New Roman"/>
          <w:sz w:val="24"/>
          <w:szCs w:val="24"/>
        </w:rPr>
        <w:t>cytokinins</w:t>
      </w:r>
      <w:proofErr w:type="spellEnd"/>
      <w:r w:rsidRPr="006828D8">
        <w:rPr>
          <w:rFonts w:ascii="Times New Roman" w:hAnsi="Times New Roman"/>
          <w:sz w:val="24"/>
          <w:szCs w:val="24"/>
        </w:rPr>
        <w:t xml:space="preserve"> and a marked rise in the level of abscisic acid and ethylene. These effects were reversed upon removal of stress by placing plant organs (orange fruit and leaves, lettuce leaves) in a water-saturated atmosphere.</w:t>
      </w:r>
    </w:p>
    <w:p w:rsidR="00CB6498" w:rsidRPr="006828D8" w:rsidRDefault="00CB6498" w:rsidP="00CB6498">
      <w:pPr>
        <w:spacing w:after="0" w:line="240" w:lineRule="auto"/>
        <w:ind w:right="-900"/>
        <w:jc w:val="both"/>
        <w:rPr>
          <w:rFonts w:ascii="Times New Roman" w:hAnsi="Times New Roman"/>
          <w:sz w:val="6"/>
          <w:szCs w:val="24"/>
        </w:rPr>
      </w:pPr>
    </w:p>
    <w:p w:rsidR="00CB6498" w:rsidRPr="006828D8" w:rsidRDefault="00CB6498" w:rsidP="006A6C01">
      <w:pPr>
        <w:pStyle w:val="ListParagraph"/>
        <w:numPr>
          <w:ilvl w:val="1"/>
          <w:numId w:val="98"/>
        </w:numPr>
        <w:tabs>
          <w:tab w:val="left" w:pos="360"/>
          <w:tab w:val="left" w:pos="540"/>
        </w:tabs>
        <w:spacing w:before="0"/>
        <w:rPr>
          <w:rFonts w:ascii="Times New Roman" w:hAnsi="Times New Roman" w:cs="Times New Roman"/>
          <w:b/>
          <w:sz w:val="26"/>
        </w:rPr>
      </w:pPr>
      <w:r w:rsidRPr="006828D8">
        <w:rPr>
          <w:rFonts w:ascii="Times New Roman" w:hAnsi="Times New Roman" w:cs="Times New Roman"/>
          <w:b/>
          <w:sz w:val="26"/>
        </w:rPr>
        <w:t xml:space="preserve">Review questions </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lastRenderedPageBreak/>
        <w:t>Are harvested horticultural crops</w:t>
      </w:r>
      <w:r w:rsidR="004A315C" w:rsidRPr="006828D8">
        <w:rPr>
          <w:rFonts w:ascii="Times New Roman" w:hAnsi="Times New Roman"/>
          <w:sz w:val="24"/>
          <w:szCs w:val="24"/>
        </w:rPr>
        <w:t xml:space="preserve"> are</w:t>
      </w:r>
      <w:r w:rsidRPr="006828D8">
        <w:rPr>
          <w:rFonts w:ascii="Times New Roman" w:hAnsi="Times New Roman"/>
          <w:sz w:val="24"/>
          <w:szCs w:val="24"/>
        </w:rPr>
        <w:t xml:space="preserve"> still living organs? How?</w:t>
      </w:r>
    </w:p>
    <w:p w:rsidR="00CB6498" w:rsidRPr="006828D8" w:rsidRDefault="00CB6498" w:rsidP="006A6C01">
      <w:pPr>
        <w:numPr>
          <w:ilvl w:val="0"/>
          <w:numId w:val="18"/>
        </w:numPr>
        <w:tabs>
          <w:tab w:val="left" w:pos="360"/>
        </w:tabs>
        <w:spacing w:after="0"/>
        <w:ind w:left="360"/>
        <w:rPr>
          <w:rFonts w:ascii="Times New Roman" w:hAnsi="Times New Roman"/>
          <w:sz w:val="24"/>
          <w:szCs w:val="24"/>
        </w:rPr>
      </w:pPr>
      <w:r w:rsidRPr="006828D8">
        <w:rPr>
          <w:rFonts w:ascii="Times New Roman" w:hAnsi="Times New Roman"/>
          <w:sz w:val="24"/>
          <w:szCs w:val="24"/>
        </w:rPr>
        <w:t>Is respiration desirable or detrimental</w:t>
      </w:r>
      <w:r w:rsidR="004A315C" w:rsidRPr="006828D8">
        <w:rPr>
          <w:rFonts w:ascii="Times New Roman" w:hAnsi="Times New Roman"/>
          <w:sz w:val="24"/>
          <w:szCs w:val="24"/>
        </w:rPr>
        <w:t xml:space="preserve"> for harvested product</w:t>
      </w:r>
      <w:r w:rsidRPr="006828D8">
        <w:rPr>
          <w:rFonts w:ascii="Times New Roman" w:hAnsi="Times New Roman"/>
          <w:sz w:val="24"/>
          <w:szCs w:val="24"/>
        </w:rPr>
        <w:t>? If yes, how and if not why?</w:t>
      </w:r>
    </w:p>
    <w:p w:rsidR="00CB6498" w:rsidRPr="006828D8" w:rsidRDefault="00CB6498" w:rsidP="006A6C01">
      <w:pPr>
        <w:numPr>
          <w:ilvl w:val="0"/>
          <w:numId w:val="18"/>
        </w:numPr>
        <w:tabs>
          <w:tab w:val="left" w:pos="360"/>
        </w:tabs>
        <w:spacing w:after="0"/>
        <w:ind w:left="360"/>
        <w:rPr>
          <w:rFonts w:ascii="Times New Roman" w:hAnsi="Times New Roman"/>
          <w:sz w:val="24"/>
          <w:szCs w:val="24"/>
        </w:rPr>
      </w:pPr>
      <w:r w:rsidRPr="006828D8">
        <w:rPr>
          <w:rFonts w:ascii="Times New Roman" w:hAnsi="Times New Roman"/>
          <w:sz w:val="24"/>
          <w:szCs w:val="24"/>
        </w:rPr>
        <w:t>List and discuss the factors that affect respiration.</w:t>
      </w:r>
    </w:p>
    <w:p w:rsidR="00CB6498" w:rsidRPr="006828D8" w:rsidRDefault="00CB6498" w:rsidP="006A6C01">
      <w:pPr>
        <w:numPr>
          <w:ilvl w:val="0"/>
          <w:numId w:val="18"/>
        </w:numPr>
        <w:tabs>
          <w:tab w:val="left" w:pos="360"/>
        </w:tabs>
        <w:spacing w:after="0"/>
        <w:ind w:left="360"/>
        <w:rPr>
          <w:rFonts w:ascii="Times New Roman" w:hAnsi="Times New Roman"/>
          <w:sz w:val="24"/>
          <w:szCs w:val="24"/>
        </w:rPr>
      </w:pPr>
      <w:r w:rsidRPr="006828D8">
        <w:rPr>
          <w:rFonts w:ascii="Times New Roman" w:hAnsi="Times New Roman"/>
          <w:sz w:val="24"/>
          <w:szCs w:val="24"/>
        </w:rPr>
        <w:t>What is the relationship between respiration and temperature?</w:t>
      </w:r>
    </w:p>
    <w:p w:rsidR="00CB6498" w:rsidRPr="006828D8" w:rsidRDefault="00CB6498" w:rsidP="006A6C01">
      <w:pPr>
        <w:numPr>
          <w:ilvl w:val="0"/>
          <w:numId w:val="18"/>
        </w:numPr>
        <w:tabs>
          <w:tab w:val="left" w:pos="360"/>
        </w:tabs>
        <w:spacing w:after="0"/>
        <w:ind w:left="360"/>
        <w:rPr>
          <w:rFonts w:ascii="Times New Roman" w:hAnsi="Times New Roman"/>
          <w:sz w:val="24"/>
          <w:szCs w:val="24"/>
        </w:rPr>
      </w:pPr>
      <w:r w:rsidRPr="006828D8">
        <w:rPr>
          <w:rFonts w:ascii="Times New Roman" w:hAnsi="Times New Roman"/>
          <w:sz w:val="24"/>
          <w:szCs w:val="24"/>
        </w:rPr>
        <w:t>Can we stop respiration after harvest?</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t>The business of exporting horticultural produce has been slow in the past. How would you suggest using recently developed technology to improve the volume of export of these commodities?</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t>Compare and contrast climacteric and non-climacteric fruits?</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t>Discuss the advantages and disadvantages of ethylene?</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t>What factors tend to increase water loss?</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t xml:space="preserve">Describe the role of </w:t>
      </w:r>
      <w:proofErr w:type="spellStart"/>
      <w:r w:rsidRPr="006828D8">
        <w:rPr>
          <w:rFonts w:ascii="Times New Roman" w:hAnsi="Times New Roman"/>
          <w:sz w:val="24"/>
          <w:szCs w:val="24"/>
        </w:rPr>
        <w:t>phyto</w:t>
      </w:r>
      <w:proofErr w:type="spellEnd"/>
      <w:r w:rsidRPr="006828D8">
        <w:rPr>
          <w:rFonts w:ascii="Times New Roman" w:hAnsi="Times New Roman"/>
          <w:sz w:val="24"/>
          <w:szCs w:val="24"/>
        </w:rPr>
        <w:t>-hormones for postharvest physiology of horticultural crops.</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t xml:space="preserve">How wounding </w:t>
      </w:r>
      <w:proofErr w:type="gramStart"/>
      <w:r w:rsidRPr="006828D8">
        <w:rPr>
          <w:rFonts w:ascii="Times New Roman" w:hAnsi="Times New Roman"/>
          <w:sz w:val="24"/>
          <w:szCs w:val="24"/>
        </w:rPr>
        <w:t>induce</w:t>
      </w:r>
      <w:proofErr w:type="gramEnd"/>
      <w:r w:rsidRPr="006828D8">
        <w:rPr>
          <w:rFonts w:ascii="Times New Roman" w:hAnsi="Times New Roman"/>
          <w:sz w:val="24"/>
          <w:szCs w:val="24"/>
        </w:rPr>
        <w:t xml:space="preserve"> ethylene production? </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t>How do we control stress and injury?</w:t>
      </w:r>
    </w:p>
    <w:p w:rsidR="00CB6498" w:rsidRPr="006828D8" w:rsidRDefault="00CB6498" w:rsidP="006A6C01">
      <w:pPr>
        <w:numPr>
          <w:ilvl w:val="0"/>
          <w:numId w:val="18"/>
        </w:numPr>
        <w:tabs>
          <w:tab w:val="left" w:pos="360"/>
        </w:tabs>
        <w:spacing w:after="0"/>
        <w:ind w:left="360"/>
        <w:jc w:val="both"/>
        <w:rPr>
          <w:rFonts w:ascii="Times New Roman" w:hAnsi="Times New Roman"/>
          <w:sz w:val="24"/>
          <w:szCs w:val="24"/>
        </w:rPr>
      </w:pPr>
      <w:r w:rsidRPr="006828D8">
        <w:rPr>
          <w:rFonts w:ascii="Times New Roman" w:hAnsi="Times New Roman"/>
          <w:sz w:val="24"/>
          <w:szCs w:val="24"/>
        </w:rPr>
        <w:t xml:space="preserve">List and discuss the methods of controlling ethylene. </w:t>
      </w:r>
    </w:p>
    <w:p w:rsidR="00AE0953" w:rsidRPr="006828D8" w:rsidRDefault="00AE0953" w:rsidP="00004BA1">
      <w:pPr>
        <w:spacing w:after="0"/>
        <w:jc w:val="center"/>
        <w:rPr>
          <w:rFonts w:ascii="Times New Roman" w:hAnsi="Times New Roman"/>
          <w:b/>
          <w:sz w:val="20"/>
          <w:szCs w:val="32"/>
        </w:rPr>
      </w:pPr>
    </w:p>
    <w:p w:rsidR="00991E35" w:rsidRPr="006828D8" w:rsidRDefault="00991E35" w:rsidP="00267E93">
      <w:pPr>
        <w:spacing w:after="0"/>
        <w:jc w:val="center"/>
        <w:rPr>
          <w:rFonts w:ascii="Times New Roman" w:hAnsi="Times New Roman"/>
          <w:b/>
          <w:sz w:val="20"/>
          <w:szCs w:val="32"/>
        </w:rPr>
      </w:pPr>
    </w:p>
    <w:p w:rsidR="00991E35" w:rsidRPr="006828D8" w:rsidRDefault="00991E35" w:rsidP="00267E93">
      <w:pPr>
        <w:spacing w:after="0"/>
        <w:jc w:val="center"/>
        <w:rPr>
          <w:rFonts w:ascii="Times New Roman" w:hAnsi="Times New Roman"/>
          <w:b/>
          <w:sz w:val="20"/>
          <w:szCs w:val="32"/>
        </w:rPr>
      </w:pPr>
    </w:p>
    <w:p w:rsidR="00CB6498" w:rsidRPr="006828D8" w:rsidRDefault="00714C17" w:rsidP="00267E93">
      <w:pPr>
        <w:spacing w:after="0"/>
        <w:jc w:val="center"/>
        <w:rPr>
          <w:rFonts w:ascii="Times New Roman" w:hAnsi="Times New Roman"/>
          <w:b/>
          <w:sz w:val="32"/>
          <w:szCs w:val="32"/>
        </w:rPr>
      </w:pPr>
      <w:r w:rsidRPr="006828D8">
        <w:rPr>
          <w:rFonts w:ascii="Times New Roman" w:hAnsi="Times New Roman"/>
          <w:b/>
          <w:sz w:val="32"/>
          <w:szCs w:val="32"/>
        </w:rPr>
        <w:t>CHAPTER FIVE</w:t>
      </w:r>
    </w:p>
    <w:p w:rsidR="00CB6498" w:rsidRPr="006828D8" w:rsidRDefault="00CB6498" w:rsidP="006A6C01">
      <w:pPr>
        <w:pStyle w:val="ListParagraph"/>
        <w:numPr>
          <w:ilvl w:val="0"/>
          <w:numId w:val="98"/>
        </w:numPr>
        <w:spacing w:before="0" w:line="360" w:lineRule="auto"/>
        <w:rPr>
          <w:rFonts w:ascii="Times New Roman" w:hAnsi="Times New Roman" w:cs="Times New Roman"/>
        </w:rPr>
      </w:pPr>
      <w:r w:rsidRPr="006828D8">
        <w:rPr>
          <w:rFonts w:ascii="Times New Roman" w:hAnsi="Times New Roman" w:cs="Times New Roman"/>
          <w:b/>
          <w:bCs/>
          <w:sz w:val="28"/>
          <w:szCs w:val="28"/>
        </w:rPr>
        <w:t>Metabolic changes during maturity, ripening and senescence</w:t>
      </w:r>
    </w:p>
    <w:p w:rsidR="00CB6498" w:rsidRPr="006828D8" w:rsidRDefault="00CB6498" w:rsidP="003A04F8">
      <w:pPr>
        <w:spacing w:after="0" w:line="360" w:lineRule="auto"/>
        <w:rPr>
          <w:rFonts w:ascii="Times New Roman" w:hAnsi="Times New Roman"/>
          <w:b/>
          <w:iCs/>
          <w:sz w:val="26"/>
          <w:szCs w:val="26"/>
        </w:rPr>
      </w:pPr>
      <w:r w:rsidRPr="006828D8">
        <w:rPr>
          <w:rFonts w:ascii="Times New Roman" w:hAnsi="Times New Roman"/>
          <w:b/>
          <w:iCs/>
          <w:sz w:val="26"/>
          <w:szCs w:val="26"/>
        </w:rPr>
        <w:t xml:space="preserve">Learning objectives </w:t>
      </w:r>
    </w:p>
    <w:p w:rsidR="00CB6498" w:rsidRPr="006828D8" w:rsidRDefault="00CB6498" w:rsidP="00CB6498">
      <w:pPr>
        <w:spacing w:after="0" w:line="360" w:lineRule="auto"/>
        <w:rPr>
          <w:rFonts w:ascii="Times New Roman" w:hAnsi="Times New Roman"/>
          <w:iCs/>
          <w:sz w:val="24"/>
          <w:szCs w:val="24"/>
        </w:rPr>
      </w:pPr>
      <w:r w:rsidRPr="006828D8">
        <w:rPr>
          <w:rFonts w:ascii="Times New Roman" w:hAnsi="Times New Roman"/>
          <w:iCs/>
          <w:sz w:val="24"/>
          <w:szCs w:val="24"/>
        </w:rPr>
        <w:t>At the end of this section students will be able to:</w:t>
      </w:r>
    </w:p>
    <w:p w:rsidR="00CB6498" w:rsidRPr="006828D8" w:rsidRDefault="003A04F8" w:rsidP="006A6C01">
      <w:pPr>
        <w:pStyle w:val="ListParagraph"/>
        <w:numPr>
          <w:ilvl w:val="0"/>
          <w:numId w:val="31"/>
        </w:numPr>
        <w:tabs>
          <w:tab w:val="clear" w:pos="720"/>
        </w:tabs>
        <w:suppressAutoHyphens w:val="0"/>
        <w:spacing w:before="0" w:line="360" w:lineRule="auto"/>
        <w:contextualSpacing/>
        <w:rPr>
          <w:rFonts w:ascii="Times New Roman" w:eastAsia="Calibri" w:hAnsi="Times New Roman" w:cs="Times New Roman"/>
          <w:b/>
        </w:rPr>
      </w:pPr>
      <w:r w:rsidRPr="006828D8">
        <w:rPr>
          <w:rFonts w:ascii="Times New Roman" w:eastAsia="Calibri" w:hAnsi="Times New Roman" w:cs="Times New Roman"/>
        </w:rPr>
        <w:t>Realize</w:t>
      </w:r>
      <w:r w:rsidR="00CB6498" w:rsidRPr="006828D8">
        <w:rPr>
          <w:rFonts w:ascii="Times New Roman" w:eastAsia="Calibri" w:hAnsi="Times New Roman" w:cs="Times New Roman"/>
        </w:rPr>
        <w:t xml:space="preserve"> different metabolic processes during maturity, ripening and senescence</w:t>
      </w:r>
    </w:p>
    <w:p w:rsidR="00CB6498" w:rsidRPr="006828D8" w:rsidRDefault="00CB6498" w:rsidP="00CB6498">
      <w:pPr>
        <w:pStyle w:val="ListParagraph"/>
        <w:spacing w:before="0" w:line="360" w:lineRule="auto"/>
        <w:ind w:left="0"/>
        <w:rPr>
          <w:rFonts w:ascii="Times New Roman" w:eastAsia="Calibri" w:hAnsi="Times New Roman" w:cs="Times New Roman"/>
          <w:b/>
          <w:sz w:val="26"/>
          <w:szCs w:val="26"/>
        </w:rPr>
      </w:pPr>
      <w:r w:rsidRPr="006828D8">
        <w:rPr>
          <w:rFonts w:ascii="Times New Roman" w:eastAsia="Calibri" w:hAnsi="Times New Roman" w:cs="Times New Roman"/>
          <w:b/>
          <w:sz w:val="26"/>
          <w:szCs w:val="26"/>
        </w:rPr>
        <w:t xml:space="preserve">Content </w:t>
      </w:r>
    </w:p>
    <w:p w:rsidR="00FB33B2" w:rsidRPr="006828D8" w:rsidRDefault="00691D16" w:rsidP="006A6C01">
      <w:pPr>
        <w:pStyle w:val="ListParagraph"/>
        <w:numPr>
          <w:ilvl w:val="1"/>
          <w:numId w:val="99"/>
        </w:numPr>
        <w:tabs>
          <w:tab w:val="left" w:pos="360"/>
        </w:tabs>
        <w:autoSpaceDE w:val="0"/>
        <w:autoSpaceDN w:val="0"/>
        <w:adjustRightInd w:val="0"/>
        <w:spacing w:line="360" w:lineRule="auto"/>
        <w:contextualSpacing/>
        <w:rPr>
          <w:rFonts w:ascii="Times New Roman" w:hAnsi="Times New Roman" w:cs="Times New Roman"/>
        </w:rPr>
      </w:pPr>
      <w:r w:rsidRPr="006828D8">
        <w:rPr>
          <w:rFonts w:ascii="Times New Roman" w:hAnsi="Times New Roman" w:cs="Times New Roman"/>
        </w:rPr>
        <w:t>S</w:t>
      </w:r>
      <w:r w:rsidR="00AF0CDE" w:rsidRPr="006828D8">
        <w:rPr>
          <w:rFonts w:ascii="Times New Roman" w:hAnsi="Times New Roman" w:cs="Times New Roman"/>
        </w:rPr>
        <w:t xml:space="preserve">tages of fruit and vegetable development </w:t>
      </w:r>
    </w:p>
    <w:p w:rsidR="00FB33B2" w:rsidRPr="006828D8" w:rsidRDefault="00CB6498" w:rsidP="006A6C01">
      <w:pPr>
        <w:pStyle w:val="ListParagraph"/>
        <w:numPr>
          <w:ilvl w:val="1"/>
          <w:numId w:val="99"/>
        </w:numPr>
        <w:tabs>
          <w:tab w:val="left" w:pos="360"/>
        </w:tabs>
        <w:autoSpaceDE w:val="0"/>
        <w:autoSpaceDN w:val="0"/>
        <w:adjustRightInd w:val="0"/>
        <w:spacing w:line="360" w:lineRule="auto"/>
        <w:contextualSpacing/>
        <w:rPr>
          <w:rFonts w:ascii="Times New Roman" w:hAnsi="Times New Roman" w:cs="Times New Roman"/>
        </w:rPr>
      </w:pPr>
      <w:r w:rsidRPr="006828D8">
        <w:rPr>
          <w:rFonts w:ascii="Times New Roman" w:hAnsi="Times New Roman" w:cs="Times New Roman"/>
        </w:rPr>
        <w:t>Change in structure</w:t>
      </w:r>
    </w:p>
    <w:p w:rsidR="00CB6498" w:rsidRPr="006828D8" w:rsidRDefault="00CB6498" w:rsidP="006A6C01">
      <w:pPr>
        <w:pStyle w:val="ListParagraph"/>
        <w:numPr>
          <w:ilvl w:val="1"/>
          <w:numId w:val="99"/>
        </w:numPr>
        <w:tabs>
          <w:tab w:val="left" w:pos="360"/>
        </w:tabs>
        <w:autoSpaceDE w:val="0"/>
        <w:autoSpaceDN w:val="0"/>
        <w:adjustRightInd w:val="0"/>
        <w:spacing w:line="360" w:lineRule="auto"/>
        <w:contextualSpacing/>
        <w:rPr>
          <w:rFonts w:ascii="Times New Roman" w:hAnsi="Times New Roman" w:cs="Times New Roman"/>
        </w:rPr>
      </w:pPr>
      <w:r w:rsidRPr="006828D8">
        <w:rPr>
          <w:rFonts w:ascii="Times New Roman" w:hAnsi="Times New Roman" w:cs="Times New Roman"/>
        </w:rPr>
        <w:t>Change in composition</w:t>
      </w:r>
    </w:p>
    <w:p w:rsidR="001E20ED" w:rsidRPr="006828D8" w:rsidRDefault="001E20ED" w:rsidP="006A6C01">
      <w:pPr>
        <w:pStyle w:val="Heading2"/>
        <w:numPr>
          <w:ilvl w:val="1"/>
          <w:numId w:val="100"/>
        </w:numPr>
        <w:spacing w:before="0" w:after="0" w:line="360" w:lineRule="auto"/>
        <w:rPr>
          <w:rFonts w:ascii="Times New Roman" w:hAnsi="Times New Roman" w:cs="Times New Roman"/>
          <w:i w:val="0"/>
          <w:sz w:val="24"/>
          <w:szCs w:val="24"/>
        </w:rPr>
      </w:pPr>
      <w:bookmarkStart w:id="30" w:name="_Toc318890325"/>
      <w:r w:rsidRPr="006828D8">
        <w:rPr>
          <w:rFonts w:ascii="Times New Roman" w:hAnsi="Times New Roman" w:cs="Times New Roman"/>
          <w:i w:val="0"/>
          <w:sz w:val="24"/>
          <w:szCs w:val="24"/>
        </w:rPr>
        <w:t>Stages of fruit and vegetable development</w:t>
      </w:r>
      <w:bookmarkEnd w:id="30"/>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Developmental period of plants begins with germination and end up on death and it can be viewed at both the whole plant as well as organ level.</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noProof/>
          <w:lang w:eastAsia="en-US" w:bidi="ar-SA"/>
        </w:rPr>
        <w:lastRenderedPageBreak/>
        <w:drawing>
          <wp:inline distT="0" distB="0" distL="0" distR="0">
            <wp:extent cx="6185619" cy="4468483"/>
            <wp:effectExtent l="19050" t="0" r="5631"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6184900" cy="4467964"/>
                    </a:xfrm>
                    <a:prstGeom prst="rect">
                      <a:avLst/>
                    </a:prstGeom>
                    <a:noFill/>
                    <a:ln w="9525">
                      <a:noFill/>
                      <a:miter lim="800000"/>
                      <a:headEnd/>
                      <a:tailEnd/>
                    </a:ln>
                  </pic:spPr>
                </pic:pic>
              </a:graphicData>
            </a:graphic>
          </wp:inline>
        </w:drawing>
      </w:r>
    </w:p>
    <w:p w:rsidR="001E20ED" w:rsidRPr="006828D8" w:rsidRDefault="009C40A7" w:rsidP="009C40A7">
      <w:pPr>
        <w:pStyle w:val="ListParagraph"/>
        <w:spacing w:before="0" w:line="360" w:lineRule="auto"/>
        <w:ind w:left="0"/>
        <w:jc w:val="both"/>
        <w:rPr>
          <w:rFonts w:ascii="Times New Roman" w:hAnsi="Times New Roman" w:cs="Times New Roman"/>
          <w:b/>
        </w:rPr>
      </w:pPr>
      <w:r w:rsidRPr="006828D8">
        <w:rPr>
          <w:rFonts w:ascii="Times New Roman" w:hAnsi="Times New Roman" w:cs="Times New Roman"/>
          <w:b/>
        </w:rPr>
        <w:t xml:space="preserve">Figure </w:t>
      </w:r>
      <w:r w:rsidR="00E1289E" w:rsidRPr="006828D8">
        <w:rPr>
          <w:rFonts w:ascii="Times New Roman" w:hAnsi="Times New Roman" w:cs="Times New Roman"/>
          <w:b/>
        </w:rPr>
        <w:t>5</w:t>
      </w:r>
      <w:r w:rsidR="001E20ED" w:rsidRPr="006828D8">
        <w:rPr>
          <w:rFonts w:ascii="Times New Roman" w:hAnsi="Times New Roman" w:cs="Times New Roman"/>
          <w:b/>
        </w:rPr>
        <w:t>.1. Developmental stages of fruits and vegetables</w:t>
      </w:r>
    </w:p>
    <w:p w:rsidR="009C40A7" w:rsidRPr="006828D8" w:rsidRDefault="009C40A7" w:rsidP="009C40A7">
      <w:pPr>
        <w:pStyle w:val="ListParagraph"/>
        <w:spacing w:before="0" w:line="360" w:lineRule="auto"/>
        <w:ind w:left="0"/>
        <w:jc w:val="both"/>
        <w:rPr>
          <w:rFonts w:ascii="Times New Roman" w:hAnsi="Times New Roman" w:cs="Times New Roman"/>
          <w:b/>
        </w:rPr>
      </w:pPr>
    </w:p>
    <w:p w:rsidR="001E20ED" w:rsidRPr="006828D8" w:rsidRDefault="001E20ED" w:rsidP="009C40A7">
      <w:pPr>
        <w:pStyle w:val="ListParagraph"/>
        <w:spacing w:before="0" w:line="360" w:lineRule="auto"/>
        <w:ind w:left="0"/>
        <w:jc w:val="both"/>
        <w:rPr>
          <w:rFonts w:ascii="Times New Roman" w:hAnsi="Times New Roman" w:cs="Times New Roman"/>
          <w:b/>
        </w:rPr>
      </w:pPr>
      <w:r w:rsidRPr="006828D8">
        <w:rPr>
          <w:rFonts w:ascii="Times New Roman" w:hAnsi="Times New Roman" w:cs="Times New Roman"/>
          <w:b/>
        </w:rPr>
        <w:t xml:space="preserve">Terminologies </w:t>
      </w:r>
    </w:p>
    <w:p w:rsidR="001E20ED" w:rsidRPr="006828D8" w:rsidRDefault="001E20ED" w:rsidP="00B8324D">
      <w:pPr>
        <w:pStyle w:val="ListParagraph"/>
        <w:spacing w:before="0" w:line="360" w:lineRule="auto"/>
        <w:ind w:left="1080" w:hanging="1080"/>
        <w:jc w:val="both"/>
        <w:rPr>
          <w:rFonts w:ascii="Times New Roman" w:hAnsi="Times New Roman" w:cs="Times New Roman"/>
        </w:rPr>
      </w:pPr>
      <w:r w:rsidRPr="006828D8">
        <w:rPr>
          <w:rFonts w:ascii="Times New Roman" w:hAnsi="Times New Roman" w:cs="Times New Roman"/>
          <w:b/>
        </w:rPr>
        <w:t>Growth: -</w:t>
      </w:r>
      <w:r w:rsidRPr="006828D8">
        <w:rPr>
          <w:rFonts w:ascii="Times New Roman" w:hAnsi="Times New Roman" w:cs="Times New Roman"/>
        </w:rPr>
        <w:t xml:space="preserve"> the time of active cell division and enlargement which leads to increase in size or volume.</w:t>
      </w:r>
    </w:p>
    <w:p w:rsidR="001E20ED" w:rsidRPr="006828D8" w:rsidRDefault="001E20ED" w:rsidP="00B8324D">
      <w:pPr>
        <w:pStyle w:val="ListParagraph"/>
        <w:spacing w:before="120" w:after="120" w:line="360" w:lineRule="auto"/>
        <w:ind w:left="1080" w:hanging="1080"/>
        <w:jc w:val="both"/>
        <w:rPr>
          <w:rFonts w:ascii="Times New Roman" w:hAnsi="Times New Roman" w:cs="Times New Roman"/>
        </w:rPr>
      </w:pPr>
      <w:r w:rsidRPr="006828D8">
        <w:rPr>
          <w:rFonts w:ascii="Times New Roman" w:hAnsi="Times New Roman" w:cs="Times New Roman"/>
          <w:b/>
        </w:rPr>
        <w:t xml:space="preserve">Maturity: - </w:t>
      </w:r>
      <w:r w:rsidRPr="006828D8">
        <w:rPr>
          <w:rFonts w:ascii="Times New Roman" w:hAnsi="Times New Roman" w:cs="Times New Roman"/>
        </w:rPr>
        <w:t>the time period when the plant has completed its active growth (vegetative stages, stages of flowering and seed production) stages.</w:t>
      </w:r>
    </w:p>
    <w:p w:rsidR="001E20ED" w:rsidRPr="006828D8" w:rsidRDefault="001E20ED" w:rsidP="00B8324D">
      <w:pPr>
        <w:pStyle w:val="ListParagraph"/>
        <w:spacing w:before="120" w:after="120" w:line="360" w:lineRule="auto"/>
        <w:ind w:left="1080" w:hanging="1080"/>
        <w:jc w:val="both"/>
        <w:rPr>
          <w:rFonts w:ascii="Times New Roman" w:hAnsi="Times New Roman" w:cs="Times New Roman"/>
        </w:rPr>
      </w:pPr>
      <w:r w:rsidRPr="006828D8">
        <w:rPr>
          <w:rFonts w:ascii="Times New Roman" w:hAnsi="Times New Roman" w:cs="Times New Roman"/>
          <w:b/>
        </w:rPr>
        <w:t xml:space="preserve">Ripening: - </w:t>
      </w:r>
      <w:r w:rsidRPr="006828D8">
        <w:rPr>
          <w:rFonts w:ascii="Times New Roman" w:hAnsi="Times New Roman" w:cs="Times New Roman"/>
        </w:rPr>
        <w:t>the developmental stage of fruits and vegetables which is characterized by a series of diverse physical and chemical changes and follows maturation.</w:t>
      </w:r>
    </w:p>
    <w:p w:rsidR="001E20ED" w:rsidRPr="006828D8" w:rsidRDefault="001E20ED" w:rsidP="00B8324D">
      <w:pPr>
        <w:pStyle w:val="ListParagraph"/>
        <w:spacing w:before="120" w:after="120" w:line="360" w:lineRule="auto"/>
        <w:ind w:left="1080" w:hanging="1080"/>
        <w:jc w:val="both"/>
        <w:rPr>
          <w:rFonts w:ascii="Times New Roman" w:hAnsi="Times New Roman" w:cs="Times New Roman"/>
        </w:rPr>
      </w:pPr>
      <w:r w:rsidRPr="006828D8">
        <w:rPr>
          <w:rFonts w:ascii="Times New Roman" w:hAnsi="Times New Roman" w:cs="Times New Roman"/>
          <w:b/>
        </w:rPr>
        <w:t xml:space="preserve">Senescence: - </w:t>
      </w:r>
      <w:r w:rsidRPr="006828D8">
        <w:rPr>
          <w:rFonts w:ascii="Times New Roman" w:hAnsi="Times New Roman" w:cs="Times New Roman"/>
        </w:rPr>
        <w:t>refers to the time when a series of deteriorative changes occur leading to the natural death of the plant</w:t>
      </w:r>
    </w:p>
    <w:p w:rsidR="001E20ED" w:rsidRPr="006828D8" w:rsidRDefault="001E20ED" w:rsidP="00863B1B">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The developmental cycle of plants is usually interrupted by harvesting</w:t>
      </w:r>
      <w:r w:rsidR="00863B1B" w:rsidRPr="006828D8">
        <w:rPr>
          <w:rFonts w:ascii="Times New Roman" w:hAnsi="Times New Roman" w:cs="Times New Roman"/>
        </w:rPr>
        <w:t xml:space="preserve">. For example: </w:t>
      </w:r>
      <w:r w:rsidRPr="006828D8">
        <w:rPr>
          <w:rFonts w:ascii="Times New Roman" w:hAnsi="Times New Roman" w:cs="Times New Roman"/>
        </w:rPr>
        <w:t xml:space="preserve">asparagus and lettuce are harvested when they produce sprouted stems; fleshy fruits harvested when they are at mature/ripe stage; and seeds of grains harvested when they completed their development including senescence.  </w:t>
      </w:r>
    </w:p>
    <w:p w:rsidR="001E20ED" w:rsidRPr="006828D8" w:rsidRDefault="001E20ED" w:rsidP="006A6C01">
      <w:pPr>
        <w:pStyle w:val="Heading3"/>
        <w:numPr>
          <w:ilvl w:val="2"/>
          <w:numId w:val="100"/>
        </w:numPr>
        <w:spacing w:before="0" w:after="0" w:line="360" w:lineRule="auto"/>
        <w:rPr>
          <w:rFonts w:ascii="Times New Roman" w:hAnsi="Times New Roman" w:cs="Times New Roman"/>
          <w:sz w:val="24"/>
          <w:szCs w:val="24"/>
        </w:rPr>
      </w:pPr>
      <w:bookmarkStart w:id="31" w:name="_Toc318890326"/>
      <w:r w:rsidRPr="006828D8">
        <w:rPr>
          <w:rFonts w:ascii="Times New Roman" w:hAnsi="Times New Roman" w:cs="Times New Roman"/>
          <w:sz w:val="24"/>
          <w:szCs w:val="24"/>
        </w:rPr>
        <w:lastRenderedPageBreak/>
        <w:t>Maturity</w:t>
      </w:r>
      <w:bookmarkEnd w:id="31"/>
    </w:p>
    <w:p w:rsidR="001E20ED" w:rsidRPr="006828D8" w:rsidRDefault="001E20ED" w:rsidP="001E20ED">
      <w:pPr>
        <w:autoSpaceDE w:val="0"/>
        <w:autoSpaceDN w:val="0"/>
        <w:adjustRightInd w:val="0"/>
        <w:spacing w:after="120" w:line="360" w:lineRule="auto"/>
        <w:jc w:val="both"/>
        <w:rPr>
          <w:rFonts w:ascii="Times New Roman" w:hAnsi="Times New Roman"/>
          <w:sz w:val="24"/>
          <w:szCs w:val="24"/>
        </w:rPr>
      </w:pPr>
      <w:r w:rsidRPr="006828D8">
        <w:rPr>
          <w:rFonts w:ascii="Times New Roman" w:hAnsi="Times New Roman"/>
          <w:sz w:val="24"/>
          <w:szCs w:val="24"/>
        </w:rPr>
        <w:t>A critical time for growers of fruit and vegeta</w:t>
      </w:r>
      <w:r w:rsidR="00085ED6" w:rsidRPr="006828D8">
        <w:rPr>
          <w:rFonts w:ascii="Times New Roman" w:hAnsi="Times New Roman"/>
          <w:sz w:val="24"/>
          <w:szCs w:val="24"/>
        </w:rPr>
        <w:t>bles is the period of decision</w:t>
      </w:r>
      <w:r w:rsidRPr="006828D8">
        <w:rPr>
          <w:rFonts w:ascii="Times New Roman" w:hAnsi="Times New Roman"/>
          <w:sz w:val="24"/>
          <w:szCs w:val="24"/>
        </w:rPr>
        <w:t xml:space="preserve"> when to harvest a crop. Normally any type of fresh produce is ready for harvest when it has developed to the ideal condition for consumption. This condition is usually referred to as harvest maturity. Confusion may arise because of the word maturity since, in the botanical sense, this refers to the time when the plant has completed its active growth (vegetative growth) and arrived at the stage of flowering and seed production (physiological maturity) as shown in Figure </w:t>
      </w:r>
      <w:r w:rsidR="00E044AD" w:rsidRPr="006828D8">
        <w:rPr>
          <w:rFonts w:ascii="Times New Roman" w:hAnsi="Times New Roman"/>
          <w:sz w:val="24"/>
          <w:szCs w:val="24"/>
        </w:rPr>
        <w:t>5</w:t>
      </w:r>
      <w:r w:rsidRPr="006828D8">
        <w:rPr>
          <w:rFonts w:ascii="Times New Roman" w:hAnsi="Times New Roman"/>
          <w:sz w:val="24"/>
          <w:szCs w:val="24"/>
        </w:rPr>
        <w:t xml:space="preserve">.1. Harvest maturity thus refers to the time when the "fruit" is ready to harvest and must take into account the time required to reach market and how it will be managed </w:t>
      </w:r>
      <w:proofErr w:type="spellStart"/>
      <w:r w:rsidRPr="006828D8">
        <w:rPr>
          <w:rFonts w:ascii="Times New Roman" w:hAnsi="Times New Roman"/>
          <w:sz w:val="24"/>
          <w:szCs w:val="24"/>
        </w:rPr>
        <w:t>en</w:t>
      </w:r>
      <w:proofErr w:type="spellEnd"/>
      <w:r w:rsidRPr="006828D8">
        <w:rPr>
          <w:rFonts w:ascii="Times New Roman" w:hAnsi="Times New Roman"/>
          <w:sz w:val="24"/>
          <w:szCs w:val="24"/>
        </w:rPr>
        <w:t xml:space="preserve"> route. This time lag usually means that it is harvested earlier than its ideal maturity.</w:t>
      </w:r>
    </w:p>
    <w:p w:rsidR="00184B14" w:rsidRPr="006828D8" w:rsidRDefault="001E20ED" w:rsidP="001E20ED">
      <w:pPr>
        <w:autoSpaceDE w:val="0"/>
        <w:autoSpaceDN w:val="0"/>
        <w:adjustRightInd w:val="0"/>
        <w:spacing w:before="120" w:after="120" w:line="360" w:lineRule="auto"/>
        <w:jc w:val="both"/>
        <w:rPr>
          <w:rFonts w:ascii="Times New Roman" w:hAnsi="Times New Roman"/>
          <w:color w:val="FF0000"/>
          <w:sz w:val="24"/>
          <w:szCs w:val="24"/>
        </w:rPr>
      </w:pPr>
      <w:r w:rsidRPr="006828D8">
        <w:rPr>
          <w:rFonts w:ascii="Times New Roman" w:hAnsi="Times New Roman"/>
          <w:color w:val="FF0000"/>
          <w:sz w:val="24"/>
          <w:szCs w:val="24"/>
        </w:rPr>
        <w:t xml:space="preserve">Maturity can be categorized as physiological and harvest maturity. Physiological maturity refers to the stage of development when the plant is capable of shifting from vegetative to reproductive growth stages whereas, harvest maturity refers to the stage of development that is considered an ideal condition for consumption/ harvest. However, harvest maturity doesn’t mean immediate utilization or consumption. </w:t>
      </w:r>
    </w:p>
    <w:p w:rsidR="00721BA3" w:rsidRPr="006828D8" w:rsidRDefault="001E20ED" w:rsidP="001E20ED">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For example, Banana for long distance transport should be harvested when 3/4</w:t>
      </w:r>
      <w:r w:rsidRPr="006828D8">
        <w:rPr>
          <w:rFonts w:ascii="Times New Roman" w:hAnsi="Times New Roman"/>
          <w:sz w:val="24"/>
          <w:szCs w:val="24"/>
          <w:vertAlign w:val="superscript"/>
        </w:rPr>
        <w:t>th</w:t>
      </w:r>
      <w:r w:rsidRPr="006828D8">
        <w:rPr>
          <w:rFonts w:ascii="Times New Roman" w:hAnsi="Times New Roman"/>
          <w:sz w:val="24"/>
          <w:szCs w:val="24"/>
        </w:rPr>
        <w:t xml:space="preserve"> of the ripened stage (green stage) is completed and the rest of ripening stages will be completed during storage and transportation.   </w:t>
      </w:r>
    </w:p>
    <w:p w:rsidR="00721BA3" w:rsidRPr="006828D8" w:rsidRDefault="00721BA3" w:rsidP="006D56D8">
      <w:pPr>
        <w:autoSpaceDE w:val="0"/>
        <w:autoSpaceDN w:val="0"/>
        <w:adjustRightInd w:val="0"/>
        <w:spacing w:after="0" w:line="360" w:lineRule="auto"/>
        <w:jc w:val="both"/>
        <w:rPr>
          <w:rFonts w:ascii="Times New Roman" w:hAnsi="Times New Roman"/>
          <w:sz w:val="24"/>
          <w:szCs w:val="24"/>
        </w:rPr>
      </w:pPr>
    </w:p>
    <w:p w:rsidR="00721BA3" w:rsidRPr="006828D8" w:rsidRDefault="00721BA3" w:rsidP="006D56D8">
      <w:pPr>
        <w:autoSpaceDE w:val="0"/>
        <w:autoSpaceDN w:val="0"/>
        <w:adjustRightInd w:val="0"/>
        <w:spacing w:after="0" w:line="360" w:lineRule="auto"/>
        <w:jc w:val="both"/>
        <w:rPr>
          <w:rFonts w:ascii="Times New Roman" w:hAnsi="Times New Roman"/>
          <w:sz w:val="24"/>
          <w:szCs w:val="24"/>
        </w:rPr>
      </w:pPr>
    </w:p>
    <w:p w:rsidR="001E20ED" w:rsidRPr="006828D8" w:rsidRDefault="001E20ED" w:rsidP="00721BA3">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Harvest maturity consists of different considerations.</w:t>
      </w:r>
    </w:p>
    <w:p w:rsidR="001E20ED" w:rsidRPr="006828D8" w:rsidRDefault="001E20ED" w:rsidP="006A6C01">
      <w:pPr>
        <w:numPr>
          <w:ilvl w:val="0"/>
          <w:numId w:val="80"/>
        </w:numPr>
        <w:tabs>
          <w:tab w:val="left" w:pos="360"/>
        </w:tabs>
        <w:autoSpaceDE w:val="0"/>
        <w:autoSpaceDN w:val="0"/>
        <w:adjustRightInd w:val="0"/>
        <w:spacing w:before="120" w:after="120" w:line="360" w:lineRule="auto"/>
        <w:ind w:left="0" w:firstLine="0"/>
        <w:jc w:val="both"/>
        <w:rPr>
          <w:rFonts w:ascii="Times New Roman" w:hAnsi="Times New Roman"/>
          <w:sz w:val="24"/>
          <w:szCs w:val="24"/>
        </w:rPr>
      </w:pPr>
      <w:r w:rsidRPr="006828D8">
        <w:rPr>
          <w:rFonts w:ascii="Times New Roman" w:hAnsi="Times New Roman"/>
          <w:b/>
          <w:sz w:val="24"/>
          <w:szCs w:val="24"/>
        </w:rPr>
        <w:t xml:space="preserve">Stages of harvest: - </w:t>
      </w:r>
      <w:r w:rsidRPr="006828D8">
        <w:rPr>
          <w:rFonts w:ascii="Times New Roman" w:hAnsi="Times New Roman"/>
          <w:sz w:val="24"/>
          <w:szCs w:val="24"/>
        </w:rPr>
        <w:t>horticultural crops have wide variations in their stages of harvest maturity. For example, fruits reach at their harvest maturity when they are at mature/ripe stage, whereas, vegetables harvested at all levels of developmental cycles/stages (sprouts, stems and leaves, inflorescences, root and tubers at various developmental stages, and seeds).</w:t>
      </w:r>
    </w:p>
    <w:p w:rsidR="001E20ED" w:rsidRPr="006828D8" w:rsidRDefault="001E20ED" w:rsidP="006A6C01">
      <w:pPr>
        <w:numPr>
          <w:ilvl w:val="0"/>
          <w:numId w:val="80"/>
        </w:numPr>
        <w:tabs>
          <w:tab w:val="left" w:pos="360"/>
          <w:tab w:val="left" w:pos="450"/>
        </w:tabs>
        <w:autoSpaceDE w:val="0"/>
        <w:autoSpaceDN w:val="0"/>
        <w:adjustRightInd w:val="0"/>
        <w:spacing w:before="120" w:after="120" w:line="360" w:lineRule="auto"/>
        <w:ind w:left="0" w:firstLine="0"/>
        <w:jc w:val="both"/>
        <w:rPr>
          <w:rFonts w:ascii="Times New Roman" w:hAnsi="Times New Roman"/>
          <w:sz w:val="24"/>
          <w:szCs w:val="24"/>
        </w:rPr>
      </w:pPr>
      <w:r w:rsidRPr="006828D8">
        <w:rPr>
          <w:rFonts w:ascii="Times New Roman" w:hAnsi="Times New Roman"/>
          <w:b/>
          <w:sz w:val="24"/>
          <w:szCs w:val="24"/>
        </w:rPr>
        <w:t>Duration of the period of harvest maturity:</w:t>
      </w:r>
      <w:r w:rsidRPr="006828D8">
        <w:rPr>
          <w:rFonts w:ascii="Times New Roman" w:hAnsi="Times New Roman"/>
          <w:sz w:val="24"/>
          <w:szCs w:val="24"/>
        </w:rPr>
        <w:t xml:space="preserve"> the period of harvest maturity can be stayed in several months (example; root crops like Cassava and </w:t>
      </w:r>
      <w:proofErr w:type="spellStart"/>
      <w:r w:rsidRPr="006828D8">
        <w:rPr>
          <w:rFonts w:ascii="Times New Roman" w:hAnsi="Times New Roman"/>
          <w:sz w:val="24"/>
          <w:szCs w:val="24"/>
        </w:rPr>
        <w:t>Enset</w:t>
      </w:r>
      <w:proofErr w:type="spellEnd"/>
      <w:r w:rsidRPr="006828D8">
        <w:rPr>
          <w:rFonts w:ascii="Times New Roman" w:hAnsi="Times New Roman"/>
          <w:sz w:val="24"/>
          <w:szCs w:val="24"/>
        </w:rPr>
        <w:t>) or in weeks (example; oranges, coffee) or even in hours (example; flowers).</w:t>
      </w:r>
    </w:p>
    <w:p w:rsidR="001E20ED" w:rsidRPr="006828D8" w:rsidRDefault="001E20ED" w:rsidP="001E20ED">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Optimum maturity/the right time for harvest/ determine: optimum quality, postharvest period, and maintenance of quality after harvest. Most growers identified/decide optimum harvest maturity (when to harvest) by looking and sampling. Judgments are based on: sight (</w:t>
      </w:r>
      <w:proofErr w:type="spellStart"/>
      <w:r w:rsidRPr="006828D8">
        <w:rPr>
          <w:rFonts w:ascii="Times New Roman" w:hAnsi="Times New Roman"/>
          <w:sz w:val="24"/>
          <w:szCs w:val="24"/>
        </w:rPr>
        <w:t>colour</w:t>
      </w:r>
      <w:proofErr w:type="spellEnd"/>
      <w:r w:rsidRPr="006828D8">
        <w:rPr>
          <w:rFonts w:ascii="Times New Roman" w:hAnsi="Times New Roman"/>
          <w:sz w:val="24"/>
          <w:szCs w:val="24"/>
        </w:rPr>
        <w:t xml:space="preserve">, size and shape), touch </w:t>
      </w:r>
      <w:r w:rsidRPr="006828D8">
        <w:rPr>
          <w:rFonts w:ascii="Times New Roman" w:hAnsi="Times New Roman"/>
          <w:sz w:val="24"/>
          <w:szCs w:val="24"/>
        </w:rPr>
        <w:lastRenderedPageBreak/>
        <w:t>(texture, hardness or softness), smell (</w:t>
      </w:r>
      <w:proofErr w:type="spellStart"/>
      <w:r w:rsidRPr="006828D8">
        <w:rPr>
          <w:rFonts w:ascii="Times New Roman" w:hAnsi="Times New Roman"/>
          <w:sz w:val="24"/>
          <w:szCs w:val="24"/>
        </w:rPr>
        <w:t>odour</w:t>
      </w:r>
      <w:proofErr w:type="spellEnd"/>
      <w:r w:rsidRPr="006828D8">
        <w:rPr>
          <w:rFonts w:ascii="Times New Roman" w:hAnsi="Times New Roman"/>
          <w:sz w:val="24"/>
          <w:szCs w:val="24"/>
        </w:rPr>
        <w:t xml:space="preserve"> or aroma), taste (sweetness, sourness, bitterness), or resonance (sound when tapped).</w:t>
      </w:r>
    </w:p>
    <w:p w:rsidR="001E20ED" w:rsidRPr="006828D8" w:rsidRDefault="001E20ED" w:rsidP="001E20ED">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 xml:space="preserve">Experience is the best guide for this kind of assessment. Newcomers to fresh produce-growing may find that learning takes time. Harvest maturity can readily be observed in some crops: bulb onions when their green tops collapse and potatoes when the green tops die off. Other crops can be more difficult: for example, avocados remain unripe off the tree after maturity. </w:t>
      </w:r>
    </w:p>
    <w:p w:rsidR="001E20ED" w:rsidRPr="006828D8" w:rsidRDefault="001E20ED" w:rsidP="001E20ED">
      <w:pPr>
        <w:autoSpaceDE w:val="0"/>
        <w:autoSpaceDN w:val="0"/>
        <w:adjustRightInd w:val="0"/>
        <w:spacing w:before="120" w:after="120" w:line="360" w:lineRule="auto"/>
        <w:jc w:val="both"/>
        <w:rPr>
          <w:rFonts w:ascii="Times New Roman" w:hAnsi="Times New Roman"/>
        </w:rPr>
      </w:pPr>
      <w:r w:rsidRPr="006828D8">
        <w:rPr>
          <w:rFonts w:ascii="Times New Roman" w:hAnsi="Times New Roman"/>
          <w:sz w:val="24"/>
          <w:szCs w:val="24"/>
        </w:rPr>
        <w:t xml:space="preserve">Different actors have different maturity criteria. For example, for the producer optimum maturity means when the produce fetch maximum price and he/she may harvest produce even when they do not reach at the right harvest maturity. For the transporter, the optimum maturity is the condition when produce can reach at the desired utilization site with minimum damage. For the store people, optimum maturity means the stage of the product that can take minimum place and the product can stay for maximum possible period without appreciable loss. For the consumer, optimum maturity means the stage at which the product has maximum nutritional and visual quality.    </w:t>
      </w:r>
    </w:p>
    <w:p w:rsidR="001E20ED" w:rsidRPr="006828D8" w:rsidRDefault="001E20ED" w:rsidP="006A6C01">
      <w:pPr>
        <w:pStyle w:val="Heading3"/>
        <w:numPr>
          <w:ilvl w:val="2"/>
          <w:numId w:val="100"/>
        </w:numPr>
        <w:spacing w:before="0" w:after="0" w:line="276" w:lineRule="auto"/>
        <w:rPr>
          <w:rFonts w:ascii="Times New Roman" w:hAnsi="Times New Roman" w:cs="Times New Roman"/>
          <w:sz w:val="24"/>
          <w:szCs w:val="24"/>
        </w:rPr>
      </w:pPr>
      <w:bookmarkStart w:id="32" w:name="_Toc318890327"/>
      <w:r w:rsidRPr="006828D8">
        <w:rPr>
          <w:rFonts w:ascii="Times New Roman" w:hAnsi="Times New Roman" w:cs="Times New Roman"/>
          <w:sz w:val="24"/>
          <w:szCs w:val="24"/>
        </w:rPr>
        <w:t>Ripening</w:t>
      </w:r>
      <w:bookmarkEnd w:id="32"/>
    </w:p>
    <w:p w:rsidR="001E20ED" w:rsidRPr="006828D8" w:rsidRDefault="001E20ED" w:rsidP="001E20ED">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 xml:space="preserve">Fleshy fruits undergo a natural stage of development known as ripening. This occurs when the fruit has ceased growing and is said to be mature. Ripeness is followed by ageing (often called senescence) and breakdown of the fruit. The fruit referred to </w:t>
      </w:r>
      <w:proofErr w:type="spellStart"/>
      <w:r w:rsidRPr="006828D8">
        <w:rPr>
          <w:rFonts w:ascii="Times New Roman" w:hAnsi="Times New Roman"/>
          <w:sz w:val="24"/>
          <w:szCs w:val="24"/>
        </w:rPr>
        <w:t>here</w:t>
      </w:r>
      <w:proofErr w:type="spellEnd"/>
      <w:r w:rsidRPr="006828D8">
        <w:rPr>
          <w:rFonts w:ascii="Times New Roman" w:hAnsi="Times New Roman"/>
          <w:sz w:val="24"/>
          <w:szCs w:val="24"/>
        </w:rPr>
        <w:t xml:space="preserve"> includes those used as vegetables or salads, such as, sweet pepper, tomato, banana, avocado etc. Ripening process is marked by a series of </w:t>
      </w:r>
      <w:proofErr w:type="spellStart"/>
      <w:proofErr w:type="gramStart"/>
      <w:r w:rsidRPr="006828D8">
        <w:rPr>
          <w:rFonts w:ascii="Times New Roman" w:hAnsi="Times New Roman"/>
          <w:sz w:val="24"/>
          <w:szCs w:val="24"/>
        </w:rPr>
        <w:t>non reversible</w:t>
      </w:r>
      <w:proofErr w:type="spellEnd"/>
      <w:proofErr w:type="gramEnd"/>
      <w:r w:rsidRPr="006828D8">
        <w:rPr>
          <w:rFonts w:ascii="Times New Roman" w:hAnsi="Times New Roman"/>
          <w:sz w:val="24"/>
          <w:szCs w:val="24"/>
        </w:rPr>
        <w:t xml:space="preserve"> changes in the fruit and they transformed non-edible fruits into edible one. A number of changes are accompanied during ripening. These are: physiochemical changes, respiration and hormonal changes.</w:t>
      </w:r>
    </w:p>
    <w:p w:rsidR="001E20ED" w:rsidRPr="006828D8" w:rsidRDefault="001E20ED" w:rsidP="006A6C01">
      <w:pPr>
        <w:pStyle w:val="ListParagraph"/>
        <w:numPr>
          <w:ilvl w:val="3"/>
          <w:numId w:val="100"/>
        </w:numPr>
        <w:spacing w:before="0" w:line="276" w:lineRule="auto"/>
        <w:contextualSpacing/>
        <w:jc w:val="both"/>
        <w:rPr>
          <w:rFonts w:ascii="Times New Roman" w:hAnsi="Times New Roman" w:cs="Times New Roman"/>
          <w:b/>
        </w:rPr>
      </w:pPr>
      <w:r w:rsidRPr="006828D8">
        <w:rPr>
          <w:rFonts w:ascii="Times New Roman" w:hAnsi="Times New Roman" w:cs="Times New Roman"/>
          <w:b/>
        </w:rPr>
        <w:t>Physiochemical changes during ripening</w:t>
      </w:r>
    </w:p>
    <w:p w:rsidR="001E20ED" w:rsidRPr="006828D8" w:rsidRDefault="001E20ED" w:rsidP="00721BA3">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Ripening involves a complex of changes which are either synthetic or degradation changes. Some of the changes that occurred during ripening are: seed maturation, softening, change in respiration rate, change in pigmentation and composition, and change in the level of hormone.</w:t>
      </w:r>
    </w:p>
    <w:p w:rsidR="001E20ED" w:rsidRPr="006828D8" w:rsidRDefault="00931E44" w:rsidP="006A6C01">
      <w:pPr>
        <w:pStyle w:val="ListParagraph"/>
        <w:numPr>
          <w:ilvl w:val="2"/>
          <w:numId w:val="26"/>
        </w:numPr>
        <w:tabs>
          <w:tab w:val="clear" w:pos="720"/>
          <w:tab w:val="left" w:pos="0"/>
          <w:tab w:val="left" w:pos="360"/>
        </w:tabs>
        <w:spacing w:before="120" w:after="120" w:line="360" w:lineRule="auto"/>
        <w:ind w:left="0" w:firstLine="0"/>
        <w:jc w:val="both"/>
        <w:rPr>
          <w:rFonts w:ascii="Times New Roman" w:hAnsi="Times New Roman" w:cs="Times New Roman"/>
        </w:rPr>
      </w:pPr>
      <w:r w:rsidRPr="006828D8">
        <w:rPr>
          <w:rFonts w:ascii="Times New Roman" w:hAnsi="Times New Roman" w:cs="Times New Roman"/>
          <w:b/>
        </w:rPr>
        <w:t>Softening/textural</w:t>
      </w:r>
      <w:r w:rsidR="001E20ED" w:rsidRPr="006828D8">
        <w:rPr>
          <w:rFonts w:ascii="Times New Roman" w:hAnsi="Times New Roman" w:cs="Times New Roman"/>
          <w:b/>
        </w:rPr>
        <w:t xml:space="preserve"> change</w:t>
      </w:r>
      <w:r w:rsidRPr="006828D8">
        <w:rPr>
          <w:rFonts w:ascii="Times New Roman" w:hAnsi="Times New Roman" w:cs="Times New Roman"/>
          <w:b/>
        </w:rPr>
        <w:t>: -</w:t>
      </w:r>
      <w:r w:rsidR="001E20ED" w:rsidRPr="006828D8">
        <w:rPr>
          <w:rFonts w:ascii="Times New Roman" w:hAnsi="Times New Roman" w:cs="Times New Roman"/>
        </w:rPr>
        <w:t xml:space="preserve">is resulted in because of hydrolysis of cellulose, hemicelluloses, and pectin substances by cellulase and pectinase enzymes which are either </w:t>
      </w:r>
      <w:proofErr w:type="spellStart"/>
      <w:r w:rsidR="001E20ED" w:rsidRPr="006828D8">
        <w:rPr>
          <w:rFonts w:ascii="Times New Roman" w:hAnsi="Times New Roman" w:cs="Times New Roman"/>
        </w:rPr>
        <w:t>synthesised</w:t>
      </w:r>
      <w:proofErr w:type="spellEnd"/>
      <w:r w:rsidR="001E20ED" w:rsidRPr="006828D8">
        <w:rPr>
          <w:rFonts w:ascii="Times New Roman" w:hAnsi="Times New Roman" w:cs="Times New Roman"/>
        </w:rPr>
        <w:t xml:space="preserve"> or activated during the process. It is one of the significant changes during ripening and it affects the edibility of the fruit and the length of time the fruit may be handled. Softening may be essential (in the development of quality) or detrimental (in fruits which are consumed in unripe state like cucumber, squash). Softening is the beginning of senescence and if it is beyond the limit, it leads to loss of quality.</w:t>
      </w:r>
    </w:p>
    <w:p w:rsidR="001E20ED" w:rsidRPr="006828D8" w:rsidRDefault="001E20ED" w:rsidP="00721BA3">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b/>
        </w:rPr>
        <w:lastRenderedPageBreak/>
        <w:t>ii. Change in composition</w:t>
      </w:r>
      <w:r w:rsidRPr="006828D8">
        <w:rPr>
          <w:rFonts w:ascii="Times New Roman" w:hAnsi="Times New Roman" w:cs="Times New Roman"/>
        </w:rPr>
        <w:t xml:space="preserve">: a series of compositional changes have been </w:t>
      </w:r>
      <w:proofErr w:type="gramStart"/>
      <w:r w:rsidRPr="006828D8">
        <w:rPr>
          <w:rFonts w:ascii="Times New Roman" w:hAnsi="Times New Roman" w:cs="Times New Roman"/>
        </w:rPr>
        <w:t>take</w:t>
      </w:r>
      <w:proofErr w:type="gramEnd"/>
      <w:r w:rsidRPr="006828D8">
        <w:rPr>
          <w:rFonts w:ascii="Times New Roman" w:hAnsi="Times New Roman" w:cs="Times New Roman"/>
        </w:rPr>
        <w:t xml:space="preserve"> place during ripening</w:t>
      </w:r>
    </w:p>
    <w:p w:rsidR="001E20ED" w:rsidRPr="006828D8" w:rsidRDefault="001E20ED" w:rsidP="006A6C01">
      <w:pPr>
        <w:pStyle w:val="ListParagraph"/>
        <w:numPr>
          <w:ilvl w:val="0"/>
          <w:numId w:val="81"/>
        </w:numPr>
        <w:tabs>
          <w:tab w:val="clear" w:pos="720"/>
        </w:tabs>
        <w:suppressAutoHyphens w:val="0"/>
        <w:spacing w:before="120" w:after="120" w:line="360" w:lineRule="auto"/>
        <w:contextualSpacing/>
        <w:jc w:val="both"/>
        <w:rPr>
          <w:rFonts w:ascii="Times New Roman" w:hAnsi="Times New Roman" w:cs="Times New Roman"/>
          <w:b/>
        </w:rPr>
      </w:pPr>
      <w:r w:rsidRPr="006828D8">
        <w:rPr>
          <w:rFonts w:ascii="Times New Roman" w:hAnsi="Times New Roman" w:cs="Times New Roman"/>
        </w:rPr>
        <w:t>Conversion of starch into sugar</w:t>
      </w:r>
    </w:p>
    <w:p w:rsidR="001E20ED" w:rsidRPr="006828D8" w:rsidRDefault="00187EBC" w:rsidP="001E20ED">
      <w:pPr>
        <w:spacing w:before="120" w:after="120" w:line="360" w:lineRule="auto"/>
        <w:ind w:left="720"/>
        <w:rPr>
          <w:rFonts w:ascii="Times New Roman" w:hAnsi="Times New Roman"/>
          <w:sz w:val="28"/>
          <w:szCs w:val="28"/>
        </w:rPr>
      </w:pPr>
      <m:oMathPara>
        <m:oMath>
          <m:box>
            <m:boxPr>
              <m:opEmu m:val="1"/>
              <m:ctrlPr>
                <w:rPr>
                  <w:rFonts w:ascii="Cambria Math" w:hAnsi="Cambria Math"/>
                  <w:i/>
                  <w:sz w:val="28"/>
                  <w:szCs w:val="28"/>
                </w:rPr>
              </m:ctrlPr>
            </m:boxPr>
            <m:e>
              <m:r>
                <w:rPr>
                  <w:rFonts w:ascii="Cambria Math" w:hAnsi="Cambria Math"/>
                  <w:sz w:val="28"/>
                  <w:szCs w:val="28"/>
                </w:rPr>
                <m:t>Starch</m:t>
              </m:r>
              <m:groupChr>
                <m:groupChrPr>
                  <m:chr m:val="→"/>
                  <m:vertJc m:val="bot"/>
                  <m:ctrlPr>
                    <w:rPr>
                      <w:rFonts w:ascii="Cambria Math" w:hAnsi="Cambria Math"/>
                      <w:i/>
                      <w:sz w:val="28"/>
                      <w:szCs w:val="28"/>
                    </w:rPr>
                  </m:ctrlPr>
                </m:groupChrPr>
                <m:e>
                  <m:f>
                    <m:fPr>
                      <m:ctrlPr>
                        <w:rPr>
                          <w:rFonts w:ascii="Cambria Math" w:hAnsi="Cambria Math"/>
                          <w:i/>
                          <w:sz w:val="28"/>
                          <w:szCs w:val="28"/>
                        </w:rPr>
                      </m:ctrlPr>
                    </m:fPr>
                    <m:num>
                      <m:r>
                        <w:rPr>
                          <w:rFonts w:ascii="Cambria Math" w:hAnsi="Cambria Math"/>
                          <w:sz w:val="28"/>
                          <w:szCs w:val="28"/>
                        </w:rPr>
                        <m:t>amalase</m:t>
                      </m:r>
                    </m:num>
                    <m:den>
                      <m:r>
                        <w:rPr>
                          <w:rFonts w:ascii="Cambria Math" w:hAnsi="Cambria Math"/>
                          <w:sz w:val="28"/>
                          <w:szCs w:val="28"/>
                        </w:rPr>
                        <m:t>maltase</m:t>
                      </m:r>
                    </m:den>
                  </m:f>
                  <m:r>
                    <w:rPr>
                      <w:rFonts w:ascii="Cambria Math" w:hAnsi="Cambria Math"/>
                      <w:sz w:val="28"/>
                      <w:szCs w:val="28"/>
                    </w:rPr>
                    <m:t>hydrolysis</m:t>
                  </m:r>
                </m:e>
              </m:groupChr>
            </m:e>
          </m:box>
          <m:r>
            <w:rPr>
              <w:rFonts w:ascii="Cambria Math" w:hAnsi="Cambria Math"/>
              <w:sz w:val="28"/>
              <w:szCs w:val="28"/>
            </w:rPr>
            <m:t>twomoleculesofglucose</m:t>
          </m:r>
        </m:oMath>
      </m:oMathPara>
    </w:p>
    <w:p w:rsidR="001E20ED" w:rsidRPr="006828D8" w:rsidRDefault="001E20ED" w:rsidP="001E20ED">
      <w:pPr>
        <w:spacing w:before="120" w:after="120" w:line="360" w:lineRule="auto"/>
        <w:jc w:val="both"/>
        <w:rPr>
          <w:rFonts w:ascii="Times New Roman" w:hAnsi="Times New Roman"/>
          <w:sz w:val="24"/>
          <w:szCs w:val="24"/>
        </w:rPr>
      </w:pPr>
      <w:r w:rsidRPr="006828D8">
        <w:rPr>
          <w:rFonts w:ascii="Times New Roman" w:hAnsi="Times New Roman"/>
          <w:sz w:val="24"/>
          <w:szCs w:val="24"/>
        </w:rPr>
        <w:t xml:space="preserve">The conversion of starch into sugar develops sweetness of the fruit and increase quality, because the glucose served as a precursor for the synthesis of </w:t>
      </w:r>
      <w:proofErr w:type="spellStart"/>
      <w:r w:rsidRPr="006828D8">
        <w:rPr>
          <w:rFonts w:ascii="Times New Roman" w:hAnsi="Times New Roman"/>
          <w:sz w:val="24"/>
          <w:szCs w:val="24"/>
        </w:rPr>
        <w:t>flavour</w:t>
      </w:r>
      <w:proofErr w:type="spellEnd"/>
      <w:r w:rsidRPr="006828D8">
        <w:rPr>
          <w:rFonts w:ascii="Times New Roman" w:hAnsi="Times New Roman"/>
          <w:sz w:val="24"/>
          <w:szCs w:val="24"/>
        </w:rPr>
        <w:t xml:space="preserve"> and aroma elements. In some fruits, total conversion of starch into sugar is take place. For </w:t>
      </w:r>
      <w:proofErr w:type="gramStart"/>
      <w:r w:rsidRPr="006828D8">
        <w:rPr>
          <w:rFonts w:ascii="Times New Roman" w:hAnsi="Times New Roman"/>
          <w:sz w:val="24"/>
          <w:szCs w:val="24"/>
        </w:rPr>
        <w:t>example</w:t>
      </w:r>
      <w:proofErr w:type="gramEnd"/>
      <w:r w:rsidRPr="006828D8">
        <w:rPr>
          <w:rFonts w:ascii="Times New Roman" w:hAnsi="Times New Roman"/>
          <w:sz w:val="24"/>
          <w:szCs w:val="24"/>
        </w:rPr>
        <w:t xml:space="preserve"> in Banana; the starch and sugar content of the fruit at mature green stage is about 20 – 30% and 1%, respectively, and during ripening about 1% and 14 – 15% respectively.   Generally, the highest amount of sugar present in the fruits after it has been harvested is attained in different ways among climacteric and non-climacteric fruits. In climacteric fruits, sugar content increased after harvest due to hydrolysis of starch present in the fruit, whereas, non-climacteric fruits harvested when they are fully and the increased sugar content in the ripened fruit is attained through transport from the mother plant.   </w:t>
      </w:r>
    </w:p>
    <w:p w:rsidR="001E20ED" w:rsidRPr="006828D8" w:rsidRDefault="001E20ED" w:rsidP="006A6C01">
      <w:pPr>
        <w:pStyle w:val="ListParagraph"/>
        <w:numPr>
          <w:ilvl w:val="0"/>
          <w:numId w:val="81"/>
        </w:numPr>
        <w:tabs>
          <w:tab w:val="clear" w:pos="720"/>
        </w:tabs>
        <w:suppressAutoHyphens w:val="0"/>
        <w:spacing w:before="0" w:line="276" w:lineRule="auto"/>
        <w:ind w:left="270" w:hanging="270"/>
        <w:contextualSpacing/>
        <w:jc w:val="both"/>
        <w:rPr>
          <w:rFonts w:ascii="Times New Roman" w:hAnsi="Times New Roman" w:cs="Times New Roman"/>
          <w:b/>
        </w:rPr>
      </w:pPr>
      <w:r w:rsidRPr="006828D8">
        <w:rPr>
          <w:rFonts w:ascii="Times New Roman" w:hAnsi="Times New Roman" w:cs="Times New Roman"/>
          <w:b/>
        </w:rPr>
        <w:t>Change in the level of organic acids</w:t>
      </w:r>
    </w:p>
    <w:p w:rsidR="001E20ED" w:rsidRPr="006828D8" w:rsidRDefault="001E20ED" w:rsidP="00721BA3">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 xml:space="preserve">Generally, the level of organic acids during ripening is decreased except in banana and pineapple, in which there is an increased in organic acid level during ripening. The reduction of organic acids during ripening is due to utilization of acids as a respiratory substrate and served as C-skeleton for the synthesis of new molecules. The sugar acid ratio is the most important indicator of maturity. </w:t>
      </w:r>
    </w:p>
    <w:p w:rsidR="001E20ED" w:rsidRPr="006828D8" w:rsidRDefault="001E20ED" w:rsidP="006A6C01">
      <w:pPr>
        <w:pStyle w:val="ListParagraph"/>
        <w:numPr>
          <w:ilvl w:val="0"/>
          <w:numId w:val="81"/>
        </w:numPr>
        <w:tabs>
          <w:tab w:val="clear" w:pos="720"/>
        </w:tabs>
        <w:suppressAutoHyphens w:val="0"/>
        <w:spacing w:before="0" w:line="360" w:lineRule="auto"/>
        <w:ind w:left="270" w:hanging="270"/>
        <w:contextualSpacing/>
        <w:jc w:val="both"/>
        <w:rPr>
          <w:rFonts w:ascii="Times New Roman" w:hAnsi="Times New Roman" w:cs="Times New Roman"/>
          <w:b/>
        </w:rPr>
      </w:pPr>
      <w:r w:rsidRPr="006828D8">
        <w:rPr>
          <w:rFonts w:ascii="Times New Roman" w:hAnsi="Times New Roman" w:cs="Times New Roman"/>
          <w:b/>
        </w:rPr>
        <w:t>Change in nitrogenous compounds</w:t>
      </w:r>
    </w:p>
    <w:p w:rsidR="00EA1BCA" w:rsidRPr="006828D8" w:rsidRDefault="001E20ED" w:rsidP="00E42C42">
      <w:pPr>
        <w:pStyle w:val="ListParagraph"/>
        <w:spacing w:before="0" w:after="120" w:line="360" w:lineRule="auto"/>
        <w:ind w:left="0"/>
        <w:jc w:val="both"/>
        <w:rPr>
          <w:rFonts w:ascii="Times New Roman" w:hAnsi="Times New Roman" w:cs="Times New Roman"/>
        </w:rPr>
      </w:pPr>
      <w:r w:rsidRPr="006828D8">
        <w:rPr>
          <w:rFonts w:ascii="Times New Roman" w:hAnsi="Times New Roman" w:cs="Times New Roman"/>
        </w:rPr>
        <w:t xml:space="preserve">Metabolic activities are high during ripening and both synthesis (the level of free amino acid is low) and degradation (conversion of protein into smaller units called amino acids, </w:t>
      </w:r>
    </w:p>
    <w:p w:rsidR="001E20ED" w:rsidRPr="006828D8" w:rsidRDefault="001E20ED" w:rsidP="0070420F">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 xml:space="preserve">hence the level of free amino acids is high) of nitrogenous compounds take place. The synthesis reaction involves for the synthesis of enzymes.  </w:t>
      </w:r>
    </w:p>
    <w:p w:rsidR="001E20ED" w:rsidRPr="006828D8" w:rsidRDefault="001E20ED" w:rsidP="006A6C01">
      <w:pPr>
        <w:pStyle w:val="ListParagraph"/>
        <w:numPr>
          <w:ilvl w:val="0"/>
          <w:numId w:val="81"/>
        </w:numPr>
        <w:tabs>
          <w:tab w:val="clear" w:pos="720"/>
        </w:tabs>
        <w:suppressAutoHyphens w:val="0"/>
        <w:spacing w:before="0" w:line="360" w:lineRule="auto"/>
        <w:ind w:left="270" w:hanging="270"/>
        <w:contextualSpacing/>
        <w:jc w:val="both"/>
        <w:rPr>
          <w:rFonts w:ascii="Times New Roman" w:hAnsi="Times New Roman" w:cs="Times New Roman"/>
          <w:b/>
        </w:rPr>
      </w:pPr>
      <w:r w:rsidRPr="006828D8">
        <w:rPr>
          <w:rFonts w:ascii="Times New Roman" w:hAnsi="Times New Roman" w:cs="Times New Roman"/>
          <w:b/>
        </w:rPr>
        <w:t>Change in pigmentation</w:t>
      </w:r>
    </w:p>
    <w:p w:rsidR="001E20ED" w:rsidRPr="006828D8" w:rsidRDefault="001E20ED" w:rsidP="0070420F">
      <w:pPr>
        <w:pStyle w:val="ListParagraph"/>
        <w:spacing w:before="0" w:after="120" w:line="360" w:lineRule="auto"/>
        <w:ind w:left="0"/>
        <w:jc w:val="both"/>
        <w:rPr>
          <w:rFonts w:ascii="Times New Roman" w:hAnsi="Times New Roman" w:cs="Times New Roman"/>
        </w:rPr>
      </w:pPr>
      <w:proofErr w:type="spellStart"/>
      <w:r w:rsidRPr="006828D8">
        <w:rPr>
          <w:rFonts w:ascii="Times New Roman" w:hAnsi="Times New Roman" w:cs="Times New Roman"/>
        </w:rPr>
        <w:t>Colour</w:t>
      </w:r>
      <w:proofErr w:type="spellEnd"/>
      <w:r w:rsidRPr="006828D8">
        <w:rPr>
          <w:rFonts w:ascii="Times New Roman" w:hAnsi="Times New Roman" w:cs="Times New Roman"/>
        </w:rPr>
        <w:t xml:space="preserve"> is used as an index for the degree of ripeness (example, tomato, and banana) and as a criterion in determining ripening by consumers. </w:t>
      </w:r>
      <w:proofErr w:type="spellStart"/>
      <w:r w:rsidRPr="006828D8">
        <w:rPr>
          <w:rFonts w:ascii="Times New Roman" w:hAnsi="Times New Roman" w:cs="Times New Roman"/>
        </w:rPr>
        <w:t>Colour</w:t>
      </w:r>
      <w:proofErr w:type="spellEnd"/>
      <w:r w:rsidRPr="006828D8">
        <w:rPr>
          <w:rFonts w:ascii="Times New Roman" w:hAnsi="Times New Roman" w:cs="Times New Roman"/>
        </w:rPr>
        <w:t xml:space="preserve"> change occur during ripening due to two processes</w:t>
      </w:r>
    </w:p>
    <w:p w:rsidR="001E20ED" w:rsidRPr="006828D8" w:rsidRDefault="00F87358" w:rsidP="006A6C01">
      <w:pPr>
        <w:pStyle w:val="ListParagraph"/>
        <w:numPr>
          <w:ilvl w:val="0"/>
          <w:numId w:val="90"/>
        </w:numPr>
        <w:tabs>
          <w:tab w:val="clear" w:pos="720"/>
          <w:tab w:val="left" w:pos="360"/>
        </w:tabs>
        <w:spacing w:before="120" w:after="120" w:line="360" w:lineRule="auto"/>
        <w:ind w:left="90" w:hanging="90"/>
        <w:jc w:val="both"/>
        <w:rPr>
          <w:rFonts w:ascii="Times New Roman" w:hAnsi="Times New Roman" w:cs="Times New Roman"/>
        </w:rPr>
      </w:pPr>
      <w:r w:rsidRPr="006828D8">
        <w:rPr>
          <w:rFonts w:ascii="Times New Roman" w:hAnsi="Times New Roman" w:cs="Times New Roman"/>
          <w:b/>
        </w:rPr>
        <w:t>Unmasking</w:t>
      </w:r>
      <w:r w:rsidR="001E20ED" w:rsidRPr="006828D8">
        <w:rPr>
          <w:rFonts w:ascii="Times New Roman" w:hAnsi="Times New Roman" w:cs="Times New Roman"/>
          <w:b/>
        </w:rPr>
        <w:t xml:space="preserve"> of already existing </w:t>
      </w:r>
      <w:proofErr w:type="spellStart"/>
      <w:r w:rsidRPr="006828D8">
        <w:rPr>
          <w:rFonts w:ascii="Times New Roman" w:hAnsi="Times New Roman" w:cs="Times New Roman"/>
          <w:b/>
        </w:rPr>
        <w:t>colours</w:t>
      </w:r>
      <w:proofErr w:type="spellEnd"/>
      <w:r w:rsidRPr="006828D8">
        <w:rPr>
          <w:rFonts w:ascii="Times New Roman" w:hAnsi="Times New Roman" w:cs="Times New Roman"/>
          <w:b/>
        </w:rPr>
        <w:t>: -</w:t>
      </w:r>
      <w:r w:rsidR="001E20ED" w:rsidRPr="006828D8">
        <w:rPr>
          <w:rFonts w:ascii="Times New Roman" w:hAnsi="Times New Roman" w:cs="Times New Roman"/>
        </w:rPr>
        <w:t xml:space="preserve"> during ripening, chlorophyll is degraded by the enzyme </w:t>
      </w:r>
      <w:proofErr w:type="spellStart"/>
      <w:r w:rsidR="001E20ED" w:rsidRPr="006828D8">
        <w:rPr>
          <w:rFonts w:ascii="Times New Roman" w:hAnsi="Times New Roman" w:cs="Times New Roman"/>
        </w:rPr>
        <w:t>chlorophylase</w:t>
      </w:r>
      <w:proofErr w:type="spellEnd"/>
      <w:r w:rsidR="001E20ED" w:rsidRPr="006828D8">
        <w:rPr>
          <w:rFonts w:ascii="Times New Roman" w:hAnsi="Times New Roman" w:cs="Times New Roman"/>
        </w:rPr>
        <w:t xml:space="preserve">, as a </w:t>
      </w:r>
      <w:proofErr w:type="gramStart"/>
      <w:r w:rsidR="001E20ED" w:rsidRPr="006828D8">
        <w:rPr>
          <w:rFonts w:ascii="Times New Roman" w:hAnsi="Times New Roman" w:cs="Times New Roman"/>
        </w:rPr>
        <w:t>result carotenoids</w:t>
      </w:r>
      <w:proofErr w:type="gramEnd"/>
      <w:r w:rsidR="001E20ED" w:rsidRPr="006828D8">
        <w:rPr>
          <w:rFonts w:ascii="Times New Roman" w:hAnsi="Times New Roman" w:cs="Times New Roman"/>
        </w:rPr>
        <w:t xml:space="preserve"> (responsible for orange and red </w:t>
      </w:r>
      <w:proofErr w:type="spellStart"/>
      <w:r w:rsidR="001E20ED" w:rsidRPr="006828D8">
        <w:rPr>
          <w:rFonts w:ascii="Times New Roman" w:hAnsi="Times New Roman" w:cs="Times New Roman"/>
        </w:rPr>
        <w:t>colour</w:t>
      </w:r>
      <w:proofErr w:type="spellEnd"/>
      <w:r w:rsidR="001E20ED" w:rsidRPr="006828D8">
        <w:rPr>
          <w:rFonts w:ascii="Times New Roman" w:hAnsi="Times New Roman" w:cs="Times New Roman"/>
        </w:rPr>
        <w:t xml:space="preserve">) and </w:t>
      </w:r>
      <w:proofErr w:type="spellStart"/>
      <w:r w:rsidR="001E20ED" w:rsidRPr="006828D8">
        <w:rPr>
          <w:rFonts w:ascii="Times New Roman" w:hAnsi="Times New Roman" w:cs="Times New Roman"/>
        </w:rPr>
        <w:t>anthocynins</w:t>
      </w:r>
      <w:proofErr w:type="spellEnd"/>
      <w:r w:rsidR="001E20ED" w:rsidRPr="006828D8">
        <w:rPr>
          <w:rFonts w:ascii="Times New Roman" w:hAnsi="Times New Roman" w:cs="Times New Roman"/>
        </w:rPr>
        <w:t xml:space="preserve"> (responsible for pink, red, purple or blue </w:t>
      </w:r>
      <w:proofErr w:type="spellStart"/>
      <w:r w:rsidR="001E20ED" w:rsidRPr="006828D8">
        <w:rPr>
          <w:rFonts w:ascii="Times New Roman" w:hAnsi="Times New Roman" w:cs="Times New Roman"/>
        </w:rPr>
        <w:t>colours</w:t>
      </w:r>
      <w:proofErr w:type="spellEnd"/>
      <w:r w:rsidR="001E20ED" w:rsidRPr="006828D8">
        <w:rPr>
          <w:rFonts w:ascii="Times New Roman" w:hAnsi="Times New Roman" w:cs="Times New Roman"/>
        </w:rPr>
        <w:t xml:space="preserve">) become unmasked and reflect new </w:t>
      </w:r>
      <w:proofErr w:type="spellStart"/>
      <w:r w:rsidR="001E20ED" w:rsidRPr="006828D8">
        <w:rPr>
          <w:rFonts w:ascii="Times New Roman" w:hAnsi="Times New Roman" w:cs="Times New Roman"/>
        </w:rPr>
        <w:t>colour</w:t>
      </w:r>
      <w:proofErr w:type="spellEnd"/>
      <w:r w:rsidR="001E20ED" w:rsidRPr="006828D8">
        <w:rPr>
          <w:rFonts w:ascii="Times New Roman" w:hAnsi="Times New Roman" w:cs="Times New Roman"/>
        </w:rPr>
        <w:t xml:space="preserve"> of the product.   </w:t>
      </w:r>
    </w:p>
    <w:p w:rsidR="001E20ED" w:rsidRPr="006828D8" w:rsidRDefault="001E20ED" w:rsidP="006A6C01">
      <w:pPr>
        <w:pStyle w:val="ListParagraph"/>
        <w:numPr>
          <w:ilvl w:val="0"/>
          <w:numId w:val="90"/>
        </w:numPr>
        <w:tabs>
          <w:tab w:val="clear" w:pos="720"/>
          <w:tab w:val="left" w:pos="360"/>
        </w:tabs>
        <w:spacing w:before="120" w:after="120" w:line="360" w:lineRule="auto"/>
        <w:ind w:left="90" w:hanging="90"/>
        <w:jc w:val="both"/>
        <w:rPr>
          <w:rFonts w:ascii="Times New Roman" w:hAnsi="Times New Roman" w:cs="Times New Roman"/>
        </w:rPr>
      </w:pPr>
      <w:r w:rsidRPr="006828D8">
        <w:rPr>
          <w:rFonts w:ascii="Times New Roman" w:hAnsi="Times New Roman" w:cs="Times New Roman"/>
          <w:b/>
        </w:rPr>
        <w:lastRenderedPageBreak/>
        <w:t>Synthesis of new pigments</w:t>
      </w:r>
      <w:r w:rsidRPr="006828D8">
        <w:rPr>
          <w:rFonts w:ascii="Times New Roman" w:hAnsi="Times New Roman" w:cs="Times New Roman"/>
        </w:rPr>
        <w:t xml:space="preserve">: some fruits like Avocado and Apple retain their </w:t>
      </w:r>
      <w:proofErr w:type="spellStart"/>
      <w:r w:rsidRPr="006828D8">
        <w:rPr>
          <w:rFonts w:ascii="Times New Roman" w:hAnsi="Times New Roman" w:cs="Times New Roman"/>
        </w:rPr>
        <w:t>colour</w:t>
      </w:r>
      <w:proofErr w:type="spellEnd"/>
      <w:r w:rsidRPr="006828D8">
        <w:rPr>
          <w:rFonts w:ascii="Times New Roman" w:hAnsi="Times New Roman" w:cs="Times New Roman"/>
        </w:rPr>
        <w:t xml:space="preserve"> during ripening through synthesis of new pigments, while climacteric fruits are the ability to develop their </w:t>
      </w:r>
      <w:proofErr w:type="spellStart"/>
      <w:r w:rsidRPr="006828D8">
        <w:rPr>
          <w:rFonts w:ascii="Times New Roman" w:hAnsi="Times New Roman" w:cs="Times New Roman"/>
        </w:rPr>
        <w:t>colour</w:t>
      </w:r>
      <w:proofErr w:type="spellEnd"/>
      <w:r w:rsidRPr="006828D8">
        <w:rPr>
          <w:rFonts w:ascii="Times New Roman" w:hAnsi="Times New Roman" w:cs="Times New Roman"/>
        </w:rPr>
        <w:t xml:space="preserve"> after harvest (Tomato, Banana), but non-climacteric fruits can’t develop </w:t>
      </w:r>
      <w:proofErr w:type="spellStart"/>
      <w:r w:rsidRPr="006828D8">
        <w:rPr>
          <w:rFonts w:ascii="Times New Roman" w:hAnsi="Times New Roman" w:cs="Times New Roman"/>
        </w:rPr>
        <w:t>colour</w:t>
      </w:r>
      <w:proofErr w:type="spellEnd"/>
      <w:r w:rsidRPr="006828D8">
        <w:rPr>
          <w:rFonts w:ascii="Times New Roman" w:hAnsi="Times New Roman" w:cs="Times New Roman"/>
        </w:rPr>
        <w:t xml:space="preserve"> after harvest.</w:t>
      </w:r>
    </w:p>
    <w:p w:rsidR="001E20ED" w:rsidRPr="006828D8" w:rsidRDefault="001E20ED" w:rsidP="001E20ED">
      <w:pPr>
        <w:pStyle w:val="ListParagraph"/>
        <w:spacing w:before="120" w:after="120" w:line="360" w:lineRule="auto"/>
        <w:ind w:left="0"/>
        <w:jc w:val="both"/>
        <w:rPr>
          <w:rFonts w:ascii="Times New Roman" w:hAnsi="Times New Roman" w:cs="Times New Roman"/>
          <w:b/>
        </w:rPr>
      </w:pPr>
      <w:r w:rsidRPr="006828D8">
        <w:rPr>
          <w:rFonts w:ascii="Times New Roman" w:hAnsi="Times New Roman" w:cs="Times New Roman"/>
          <w:b/>
        </w:rPr>
        <w:t xml:space="preserve">Factors affecting </w:t>
      </w:r>
      <w:proofErr w:type="spellStart"/>
      <w:r w:rsidRPr="006828D8">
        <w:rPr>
          <w:rFonts w:ascii="Times New Roman" w:hAnsi="Times New Roman" w:cs="Times New Roman"/>
          <w:b/>
        </w:rPr>
        <w:t>colour</w:t>
      </w:r>
      <w:proofErr w:type="spellEnd"/>
      <w:r w:rsidRPr="006828D8">
        <w:rPr>
          <w:rFonts w:ascii="Times New Roman" w:hAnsi="Times New Roman" w:cs="Times New Roman"/>
          <w:b/>
        </w:rPr>
        <w:t xml:space="preserve"> changes</w:t>
      </w:r>
    </w:p>
    <w:p w:rsidR="00F87358" w:rsidRPr="006828D8" w:rsidRDefault="001E20ED" w:rsidP="006A6C01">
      <w:pPr>
        <w:pStyle w:val="ListParagraph"/>
        <w:numPr>
          <w:ilvl w:val="0"/>
          <w:numId w:val="91"/>
        </w:numPr>
        <w:spacing w:before="120" w:after="120" w:line="360" w:lineRule="auto"/>
        <w:contextualSpacing/>
        <w:jc w:val="both"/>
        <w:rPr>
          <w:rFonts w:ascii="Times New Roman" w:hAnsi="Times New Roman" w:cs="Times New Roman"/>
          <w:b/>
        </w:rPr>
      </w:pPr>
      <w:proofErr w:type="gramStart"/>
      <w:r w:rsidRPr="006828D8">
        <w:rPr>
          <w:rFonts w:ascii="Times New Roman" w:hAnsi="Times New Roman" w:cs="Times New Roman"/>
          <w:b/>
        </w:rPr>
        <w:t>Light:-</w:t>
      </w:r>
      <w:proofErr w:type="gramEnd"/>
      <w:r w:rsidRPr="006828D8">
        <w:rPr>
          <w:rFonts w:ascii="Times New Roman" w:hAnsi="Times New Roman" w:cs="Times New Roman"/>
          <w:b/>
        </w:rPr>
        <w:t xml:space="preserve"> </w:t>
      </w:r>
      <w:r w:rsidRPr="006828D8">
        <w:rPr>
          <w:rFonts w:ascii="Times New Roman" w:hAnsi="Times New Roman" w:cs="Times New Roman"/>
        </w:rPr>
        <w:t>it accelerates the degradation of chlorophyll and also enhances the synthesis of carotenoids in tomato harvested prior to ripening</w:t>
      </w:r>
    </w:p>
    <w:p w:rsidR="00F87358" w:rsidRPr="006828D8" w:rsidRDefault="001E20ED" w:rsidP="006A6C01">
      <w:pPr>
        <w:pStyle w:val="ListParagraph"/>
        <w:numPr>
          <w:ilvl w:val="0"/>
          <w:numId w:val="91"/>
        </w:numPr>
        <w:spacing w:before="120" w:after="120" w:line="360" w:lineRule="auto"/>
        <w:contextualSpacing/>
        <w:jc w:val="both"/>
        <w:rPr>
          <w:rFonts w:ascii="Times New Roman" w:hAnsi="Times New Roman" w:cs="Times New Roman"/>
          <w:b/>
        </w:rPr>
      </w:pPr>
      <w:r w:rsidRPr="006828D8">
        <w:rPr>
          <w:rFonts w:ascii="Times New Roman" w:hAnsi="Times New Roman" w:cs="Times New Roman"/>
          <w:b/>
        </w:rPr>
        <w:t>Temperature</w:t>
      </w:r>
      <w:r w:rsidR="00F87358" w:rsidRPr="006828D8">
        <w:rPr>
          <w:rFonts w:ascii="Times New Roman" w:hAnsi="Times New Roman" w:cs="Times New Roman"/>
          <w:b/>
        </w:rPr>
        <w:t>: -</w:t>
      </w:r>
      <w:r w:rsidR="00F87358" w:rsidRPr="006828D8">
        <w:rPr>
          <w:rFonts w:ascii="Times New Roman" w:hAnsi="Times New Roman" w:cs="Times New Roman"/>
        </w:rPr>
        <w:t xml:space="preserve">lycopene </w:t>
      </w:r>
      <w:r w:rsidR="00F87358" w:rsidRPr="006828D8">
        <w:rPr>
          <w:rFonts w:ascii="Times New Roman" w:hAnsi="Times New Roman" w:cs="Times New Roman"/>
          <w:b/>
        </w:rPr>
        <w:t>synthesis</w:t>
      </w:r>
      <w:r w:rsidRPr="006828D8">
        <w:rPr>
          <w:rFonts w:ascii="Times New Roman" w:hAnsi="Times New Roman" w:cs="Times New Roman"/>
        </w:rPr>
        <w:t xml:space="preserve"> in tomato is inhibited at &gt; 30</w:t>
      </w:r>
      <w:r w:rsidRPr="006828D8">
        <w:rPr>
          <w:rFonts w:ascii="Times New Roman" w:hAnsi="Times New Roman" w:cs="Times New Roman"/>
          <w:vertAlign w:val="superscript"/>
        </w:rPr>
        <w:t>O</w:t>
      </w:r>
      <w:r w:rsidRPr="006828D8">
        <w:rPr>
          <w:rFonts w:ascii="Times New Roman" w:hAnsi="Times New Roman" w:cs="Times New Roman"/>
        </w:rPr>
        <w:t xml:space="preserve">C and citrus fruits rarely develop their orange </w:t>
      </w:r>
      <w:proofErr w:type="spellStart"/>
      <w:r w:rsidRPr="006828D8">
        <w:rPr>
          <w:rFonts w:ascii="Times New Roman" w:hAnsi="Times New Roman" w:cs="Times New Roman"/>
        </w:rPr>
        <w:t>colour</w:t>
      </w:r>
      <w:proofErr w:type="spellEnd"/>
      <w:r w:rsidRPr="006828D8">
        <w:rPr>
          <w:rFonts w:ascii="Times New Roman" w:hAnsi="Times New Roman" w:cs="Times New Roman"/>
        </w:rPr>
        <w:t xml:space="preserve"> in tropics when the temperature is less that about 13</w:t>
      </w:r>
      <w:r w:rsidRPr="006828D8">
        <w:rPr>
          <w:rFonts w:ascii="Times New Roman" w:hAnsi="Times New Roman" w:cs="Times New Roman"/>
          <w:vertAlign w:val="superscript"/>
        </w:rPr>
        <w:t>O</w:t>
      </w:r>
      <w:r w:rsidRPr="006828D8">
        <w:rPr>
          <w:rFonts w:ascii="Times New Roman" w:hAnsi="Times New Roman" w:cs="Times New Roman"/>
        </w:rPr>
        <w:t xml:space="preserve">C. If the temperature is &lt; 13 </w:t>
      </w:r>
      <w:r w:rsidRPr="006828D8">
        <w:rPr>
          <w:rFonts w:ascii="Times New Roman" w:hAnsi="Times New Roman" w:cs="Times New Roman"/>
          <w:vertAlign w:val="superscript"/>
        </w:rPr>
        <w:t>O</w:t>
      </w:r>
      <w:r w:rsidRPr="006828D8">
        <w:rPr>
          <w:rFonts w:ascii="Times New Roman" w:hAnsi="Times New Roman" w:cs="Times New Roman"/>
        </w:rPr>
        <w:t>C the fruit remains green.</w:t>
      </w:r>
    </w:p>
    <w:p w:rsidR="001E20ED" w:rsidRPr="006828D8" w:rsidRDefault="001E20ED" w:rsidP="006A6C01">
      <w:pPr>
        <w:pStyle w:val="ListParagraph"/>
        <w:numPr>
          <w:ilvl w:val="0"/>
          <w:numId w:val="91"/>
        </w:numPr>
        <w:spacing w:before="120" w:after="120" w:line="360" w:lineRule="auto"/>
        <w:contextualSpacing/>
        <w:jc w:val="both"/>
        <w:rPr>
          <w:rFonts w:ascii="Times New Roman" w:hAnsi="Times New Roman" w:cs="Times New Roman"/>
          <w:b/>
        </w:rPr>
      </w:pPr>
      <w:r w:rsidRPr="006828D8">
        <w:rPr>
          <w:rFonts w:ascii="Times New Roman" w:hAnsi="Times New Roman" w:cs="Times New Roman"/>
          <w:b/>
        </w:rPr>
        <w:t xml:space="preserve">Oxygen concentration: - </w:t>
      </w:r>
      <w:r w:rsidRPr="006828D8">
        <w:rPr>
          <w:rFonts w:ascii="Times New Roman" w:hAnsi="Times New Roman" w:cs="Times New Roman"/>
        </w:rPr>
        <w:t>with the increase in oxygen concentration carotenoid synthesis is increased.</w:t>
      </w:r>
    </w:p>
    <w:p w:rsidR="001E20ED" w:rsidRPr="006828D8" w:rsidRDefault="001E20ED" w:rsidP="006A6C01">
      <w:pPr>
        <w:pStyle w:val="ListParagraph"/>
        <w:numPr>
          <w:ilvl w:val="3"/>
          <w:numId w:val="100"/>
        </w:numPr>
        <w:tabs>
          <w:tab w:val="clear" w:pos="720"/>
        </w:tabs>
        <w:suppressAutoHyphens w:val="0"/>
        <w:spacing w:before="120" w:after="120" w:line="360" w:lineRule="auto"/>
        <w:ind w:left="810" w:hanging="810"/>
        <w:contextualSpacing/>
        <w:jc w:val="both"/>
        <w:rPr>
          <w:rFonts w:ascii="Times New Roman" w:hAnsi="Times New Roman" w:cs="Times New Roman"/>
          <w:b/>
        </w:rPr>
      </w:pPr>
      <w:r w:rsidRPr="006828D8">
        <w:rPr>
          <w:rFonts w:ascii="Times New Roman" w:hAnsi="Times New Roman" w:cs="Times New Roman"/>
          <w:b/>
        </w:rPr>
        <w:t>Respiration patterns in ripening fruits</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Rate of respiration is regulated by the metabolic activity of the produce. Usually, young plants h</w:t>
      </w:r>
      <w:r w:rsidR="002771DE" w:rsidRPr="006828D8">
        <w:rPr>
          <w:rFonts w:ascii="Times New Roman" w:hAnsi="Times New Roman" w:cs="Times New Roman"/>
        </w:rPr>
        <w:t>ave high rate of respiration &amp;</w:t>
      </w:r>
      <w:r w:rsidRPr="006828D8">
        <w:rPr>
          <w:rFonts w:ascii="Times New Roman" w:hAnsi="Times New Roman" w:cs="Times New Roman"/>
        </w:rPr>
        <w:t xml:space="preserve"> cell division and enlargement is high and requi</w:t>
      </w:r>
      <w:r w:rsidR="002771DE" w:rsidRPr="006828D8">
        <w:rPr>
          <w:rFonts w:ascii="Times New Roman" w:hAnsi="Times New Roman" w:cs="Times New Roman"/>
        </w:rPr>
        <w:t>re enormous amount of carbon &amp;</w:t>
      </w:r>
      <w:r w:rsidRPr="006828D8">
        <w:rPr>
          <w:rFonts w:ascii="Times New Roman" w:hAnsi="Times New Roman" w:cs="Times New Roman"/>
        </w:rPr>
        <w:t xml:space="preserve"> energy unlike old plant that have very low respiration rate.</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 xml:space="preserve">For developed fruits and organs there is also the same trend; initiation and fruit development require more carbon and energy and have high rate of respiration, whereas at maturity and ripening, rate of respiration decreased.  </w:t>
      </w:r>
    </w:p>
    <w:p w:rsidR="0070420F"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 xml:space="preserve">The relationship between carbon dioxide evolution and fruit ripening has been investigated widely for some of the deciduous fruits. With the apple and pear, in particular, it has been shown that changes in certain manifestations of maturity are accompanied by a greatly accelerated rate of respiration. Similar observations were made for the banana. </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This rapid increase in carbon dioxide production is referred to as the "climacteric" rise in respiration. Not all fruits appear to exhibit this respiratory trend, however. In the lemon and orange, which have relatively low respiring power, no climacteric has thus far been observed. There are two characteristic types of fruit ripening that show different patterns of respiration:</w:t>
      </w:r>
    </w:p>
    <w:p w:rsidR="001E20ED" w:rsidRPr="006828D8" w:rsidRDefault="001E20ED" w:rsidP="001E20ED">
      <w:pPr>
        <w:spacing w:line="360" w:lineRule="auto"/>
        <w:jc w:val="both"/>
        <w:rPr>
          <w:rFonts w:ascii="Times New Roman" w:hAnsi="Times New Roman"/>
          <w:sz w:val="24"/>
          <w:szCs w:val="24"/>
        </w:rPr>
      </w:pPr>
      <w:r w:rsidRPr="006828D8">
        <w:rPr>
          <w:rFonts w:ascii="Times New Roman" w:hAnsi="Times New Roman"/>
          <w:b/>
          <w:sz w:val="24"/>
          <w:szCs w:val="24"/>
        </w:rPr>
        <w:t>Non-climacteric fruit ripening</w:t>
      </w:r>
      <w:r w:rsidRPr="006828D8">
        <w:rPr>
          <w:rFonts w:ascii="Times New Roman" w:hAnsi="Times New Roman"/>
          <w:sz w:val="24"/>
          <w:szCs w:val="24"/>
        </w:rPr>
        <w:t xml:space="preserve">-refers to those fruits which ripen only while still attached to the parent plant. Their eating quality suffers if they are harvested before they are fully ripe because their sugar and acid content does not increase further. Respiration rate slows gradually during growth and after harvest. Maturation and ripening are a gradual process. Examples are: cacao, cucumber, olive, </w:t>
      </w:r>
      <w:r w:rsidRPr="006828D8">
        <w:rPr>
          <w:rFonts w:ascii="Times New Roman" w:hAnsi="Times New Roman"/>
          <w:sz w:val="24"/>
          <w:szCs w:val="24"/>
        </w:rPr>
        <w:lastRenderedPageBreak/>
        <w:t>orange, pepper, mandarin, strawberry, cherry, grape, lemon, pineapple, and all vegetables except tomato.</w:t>
      </w:r>
    </w:p>
    <w:p w:rsidR="00754BD0" w:rsidRPr="006828D8" w:rsidRDefault="001E20ED" w:rsidP="00754BD0">
      <w:pPr>
        <w:spacing w:after="0" w:line="360" w:lineRule="auto"/>
        <w:jc w:val="both"/>
        <w:rPr>
          <w:rFonts w:ascii="Times New Roman" w:hAnsi="Times New Roman"/>
          <w:sz w:val="24"/>
          <w:szCs w:val="24"/>
        </w:rPr>
      </w:pPr>
      <w:r w:rsidRPr="006828D8">
        <w:rPr>
          <w:rFonts w:ascii="Times New Roman" w:hAnsi="Times New Roman"/>
          <w:b/>
          <w:sz w:val="24"/>
          <w:szCs w:val="24"/>
        </w:rPr>
        <w:t>Climacteric fruit ripening</w:t>
      </w:r>
      <w:r w:rsidRPr="006828D8">
        <w:rPr>
          <w:rFonts w:ascii="Times New Roman" w:hAnsi="Times New Roman"/>
          <w:sz w:val="24"/>
          <w:szCs w:val="24"/>
        </w:rPr>
        <w:t>-refers to fruits that can be harvested when mature but before ripening has begun. These fruits may be ripened naturally or artificially. The start of ripening is accompanied by a rapid rise in respiration rate, called the respiratory climacteric (see figure 3.2, left side). After the climacteric, the respiration slows down as the fruit ripens and develops good eating quality. Examples are: apple, avocado, guava, fig, mango, passion fruit, banana, melon, papaya, tomato, peach pear, water melon.</w:t>
      </w:r>
    </w:p>
    <w:p w:rsidR="001E20ED" w:rsidRPr="006828D8" w:rsidRDefault="001E20ED" w:rsidP="001E20ED">
      <w:pPr>
        <w:rPr>
          <w:rFonts w:ascii="Times New Roman" w:hAnsi="Times New Roman"/>
          <w:b/>
          <w:sz w:val="24"/>
          <w:szCs w:val="24"/>
        </w:rPr>
      </w:pPr>
      <w:r w:rsidRPr="006828D8">
        <w:rPr>
          <w:rFonts w:ascii="Times New Roman" w:hAnsi="Times New Roman"/>
          <w:noProof/>
        </w:rPr>
        <w:drawing>
          <wp:anchor distT="0" distB="0" distL="114300" distR="114300" simplePos="0" relativeHeight="251675648" behindDoc="0" locked="0" layoutInCell="1" allowOverlap="1">
            <wp:simplePos x="0" y="0"/>
            <wp:positionH relativeFrom="column">
              <wp:posOffset>3020695</wp:posOffset>
            </wp:positionH>
            <wp:positionV relativeFrom="paragraph">
              <wp:posOffset>257175</wp:posOffset>
            </wp:positionV>
            <wp:extent cx="3225800" cy="2736215"/>
            <wp:effectExtent l="19050" t="0" r="0" b="0"/>
            <wp:wrapSquare wrapText="bothSides"/>
            <wp:docPr id="13" name="Picture 23" descr="climacter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macteric1"/>
                    <pic:cNvPicPr>
                      <a:picLocks noChangeAspect="1" noChangeArrowheads="1"/>
                    </pic:cNvPicPr>
                  </pic:nvPicPr>
                  <pic:blipFill>
                    <a:blip r:embed="rId26"/>
                    <a:srcRect/>
                    <a:stretch>
                      <a:fillRect/>
                    </a:stretch>
                  </pic:blipFill>
                  <pic:spPr bwMode="auto">
                    <a:xfrm>
                      <a:off x="0" y="0"/>
                      <a:ext cx="3225800" cy="2736215"/>
                    </a:xfrm>
                    <a:prstGeom prst="rect">
                      <a:avLst/>
                    </a:prstGeom>
                    <a:noFill/>
                    <a:ln w="9525">
                      <a:noFill/>
                      <a:miter lim="800000"/>
                      <a:headEnd/>
                      <a:tailEnd/>
                    </a:ln>
                  </pic:spPr>
                </pic:pic>
              </a:graphicData>
            </a:graphic>
          </wp:anchor>
        </w:drawing>
      </w:r>
      <w:r w:rsidRPr="006828D8">
        <w:rPr>
          <w:rFonts w:ascii="Times New Roman" w:hAnsi="Times New Roman"/>
          <w:noProof/>
        </w:rPr>
        <w:drawing>
          <wp:anchor distT="0" distB="0" distL="114300" distR="114300" simplePos="0" relativeHeight="251674624" behindDoc="0" locked="0" layoutInCell="1" allowOverlap="1">
            <wp:simplePos x="0" y="0"/>
            <wp:positionH relativeFrom="column">
              <wp:posOffset>-218440</wp:posOffset>
            </wp:positionH>
            <wp:positionV relativeFrom="paragraph">
              <wp:posOffset>257175</wp:posOffset>
            </wp:positionV>
            <wp:extent cx="3133725" cy="2736215"/>
            <wp:effectExtent l="19050" t="0" r="9525" b="0"/>
            <wp:wrapSquare wrapText="bothSides"/>
            <wp:docPr id="14" name="Picture 22" descr="climacter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macteric2"/>
                    <pic:cNvPicPr>
                      <a:picLocks noChangeAspect="1" noChangeArrowheads="1"/>
                    </pic:cNvPicPr>
                  </pic:nvPicPr>
                  <pic:blipFill>
                    <a:blip r:embed="rId27"/>
                    <a:srcRect/>
                    <a:stretch>
                      <a:fillRect/>
                    </a:stretch>
                  </pic:blipFill>
                  <pic:spPr bwMode="auto">
                    <a:xfrm>
                      <a:off x="0" y="0"/>
                      <a:ext cx="3133725" cy="2736215"/>
                    </a:xfrm>
                    <a:prstGeom prst="rect">
                      <a:avLst/>
                    </a:prstGeom>
                    <a:noFill/>
                    <a:ln w="9525">
                      <a:noFill/>
                      <a:miter lim="800000"/>
                      <a:headEnd/>
                      <a:tailEnd/>
                    </a:ln>
                  </pic:spPr>
                </pic:pic>
              </a:graphicData>
            </a:graphic>
          </wp:anchor>
        </w:drawing>
      </w:r>
      <w:r w:rsidRPr="006828D8">
        <w:rPr>
          <w:rFonts w:ascii="Times New Roman" w:hAnsi="Times New Roman"/>
          <w:b/>
          <w:sz w:val="24"/>
          <w:szCs w:val="24"/>
        </w:rPr>
        <w:t>Fig.</w:t>
      </w:r>
      <w:r w:rsidR="00E920EA" w:rsidRPr="006828D8">
        <w:rPr>
          <w:rFonts w:ascii="Times New Roman" w:hAnsi="Times New Roman"/>
          <w:b/>
          <w:sz w:val="24"/>
          <w:szCs w:val="24"/>
        </w:rPr>
        <w:t>5</w:t>
      </w:r>
      <w:r w:rsidRPr="006828D8">
        <w:rPr>
          <w:rFonts w:ascii="Times New Roman" w:hAnsi="Times New Roman"/>
          <w:b/>
          <w:sz w:val="24"/>
          <w:szCs w:val="24"/>
        </w:rPr>
        <w:t xml:space="preserve">.2. </w:t>
      </w:r>
      <w:r w:rsidR="00F87358" w:rsidRPr="006828D8">
        <w:rPr>
          <w:rFonts w:ascii="Times New Roman" w:hAnsi="Times New Roman"/>
          <w:b/>
          <w:sz w:val="24"/>
          <w:szCs w:val="24"/>
        </w:rPr>
        <w:t>the</w:t>
      </w:r>
      <w:r w:rsidRPr="006828D8">
        <w:rPr>
          <w:rFonts w:ascii="Times New Roman" w:hAnsi="Times New Roman"/>
          <w:b/>
          <w:sz w:val="24"/>
          <w:szCs w:val="24"/>
        </w:rPr>
        <w:t xml:space="preserve"> difference in respiration rate between climacteric and non-climacteric fruits</w:t>
      </w:r>
    </w:p>
    <w:p w:rsidR="00991E35" w:rsidRPr="006828D8" w:rsidRDefault="001E20ED" w:rsidP="001E20ED">
      <w:pPr>
        <w:spacing w:before="120" w:after="120" w:line="360" w:lineRule="auto"/>
        <w:ind w:right="-446"/>
        <w:jc w:val="both"/>
        <w:rPr>
          <w:rFonts w:ascii="Times New Roman" w:hAnsi="Times New Roman"/>
          <w:sz w:val="24"/>
          <w:szCs w:val="24"/>
        </w:rPr>
      </w:pPr>
      <w:r w:rsidRPr="006828D8">
        <w:rPr>
          <w:rFonts w:ascii="Times New Roman" w:hAnsi="Times New Roman"/>
          <w:sz w:val="24"/>
          <w:szCs w:val="24"/>
        </w:rPr>
        <w:t>During the ripening process, some fruits evolve large amounts of ethylene, sometimes referred to as an autocatalytic increase in ethylene production, which occurs in conjunction with an increase in respiration referred to as the respiratory climacteric. Fruits are generally classified into climacteric or non</w:t>
      </w:r>
      <w:r w:rsidR="00636160" w:rsidRPr="006828D8">
        <w:rPr>
          <w:rFonts w:ascii="Times New Roman" w:hAnsi="Times New Roman"/>
          <w:sz w:val="24"/>
          <w:szCs w:val="24"/>
        </w:rPr>
        <w:t>-</w:t>
      </w:r>
      <w:r w:rsidRPr="006828D8">
        <w:rPr>
          <w:rFonts w:ascii="Times New Roman" w:hAnsi="Times New Roman"/>
          <w:sz w:val="24"/>
          <w:szCs w:val="24"/>
        </w:rPr>
        <w:t xml:space="preserve">climacteric types on the basis of the pattern of ethylene production and responsiveness to externally added ethylene. </w:t>
      </w:r>
    </w:p>
    <w:p w:rsidR="00754BD0" w:rsidRPr="006828D8" w:rsidRDefault="001E20ED" w:rsidP="001E20ED">
      <w:pPr>
        <w:spacing w:before="120" w:after="120" w:line="360" w:lineRule="auto"/>
        <w:ind w:right="-446"/>
        <w:jc w:val="both"/>
        <w:rPr>
          <w:rFonts w:ascii="Times New Roman" w:hAnsi="Times New Roman"/>
          <w:sz w:val="24"/>
          <w:szCs w:val="24"/>
        </w:rPr>
      </w:pPr>
      <w:r w:rsidRPr="006828D8">
        <w:rPr>
          <w:rFonts w:ascii="Times New Roman" w:hAnsi="Times New Roman"/>
          <w:sz w:val="24"/>
          <w:szCs w:val="24"/>
        </w:rPr>
        <w:t xml:space="preserve">The climacteric fruits characteristically show a marked enhancement in ethylene production and respiration, as noticeable by the evolution of carbon dioxide. </w:t>
      </w:r>
    </w:p>
    <w:p w:rsidR="001E20ED" w:rsidRPr="006828D8" w:rsidRDefault="001E20ED" w:rsidP="001E20ED">
      <w:pPr>
        <w:spacing w:before="120" w:after="120" w:line="360" w:lineRule="auto"/>
        <w:ind w:right="-446"/>
        <w:jc w:val="both"/>
        <w:rPr>
          <w:rFonts w:ascii="Times New Roman" w:hAnsi="Times New Roman"/>
          <w:sz w:val="24"/>
          <w:szCs w:val="24"/>
        </w:rPr>
      </w:pPr>
      <w:r w:rsidRPr="006828D8">
        <w:rPr>
          <w:rFonts w:ascii="Times New Roman" w:hAnsi="Times New Roman"/>
          <w:sz w:val="24"/>
          <w:szCs w:val="24"/>
        </w:rPr>
        <w:t xml:space="preserve">In climacteric fruits, their metabolic activity/respiration increase during ripening and this is mainly accompanied by the increase in ethylene production (figure </w:t>
      </w:r>
      <w:r w:rsidR="00E920EA" w:rsidRPr="006828D8">
        <w:rPr>
          <w:rFonts w:ascii="Times New Roman" w:hAnsi="Times New Roman"/>
          <w:sz w:val="24"/>
          <w:szCs w:val="24"/>
        </w:rPr>
        <w:t>5</w:t>
      </w:r>
      <w:r w:rsidRPr="006828D8">
        <w:rPr>
          <w:rFonts w:ascii="Times New Roman" w:hAnsi="Times New Roman"/>
          <w:sz w:val="24"/>
          <w:szCs w:val="24"/>
        </w:rPr>
        <w:t>.2, right side). Enzymatic activation may provide an explanation for the rapid acceleration in respiration rate during- the climacteric and the fall in carbon dioxide evolution in the post-climacteric stage may be the result of substrate shortage. By contrast, the non</w:t>
      </w:r>
      <w:r w:rsidR="00754BD0" w:rsidRPr="006828D8">
        <w:rPr>
          <w:rFonts w:ascii="Times New Roman" w:hAnsi="Times New Roman"/>
          <w:sz w:val="24"/>
          <w:szCs w:val="24"/>
        </w:rPr>
        <w:t>-</w:t>
      </w:r>
      <w:r w:rsidRPr="006828D8">
        <w:rPr>
          <w:rFonts w:ascii="Times New Roman" w:hAnsi="Times New Roman"/>
          <w:sz w:val="24"/>
          <w:szCs w:val="24"/>
        </w:rPr>
        <w:t xml:space="preserve">climacteric fruits emit a considerably reduced level of ethylene. </w:t>
      </w:r>
    </w:p>
    <w:p w:rsidR="001E20ED" w:rsidRPr="006828D8" w:rsidRDefault="001E20ED" w:rsidP="001E20ED">
      <w:pPr>
        <w:spacing w:before="120" w:after="120" w:line="360" w:lineRule="auto"/>
        <w:ind w:right="-446"/>
        <w:jc w:val="both"/>
        <w:rPr>
          <w:rFonts w:ascii="Times New Roman" w:hAnsi="Times New Roman"/>
          <w:sz w:val="24"/>
          <w:szCs w:val="24"/>
        </w:rPr>
      </w:pPr>
      <w:r w:rsidRPr="006828D8">
        <w:rPr>
          <w:rFonts w:ascii="Times New Roman" w:hAnsi="Times New Roman"/>
          <w:sz w:val="24"/>
          <w:szCs w:val="24"/>
        </w:rPr>
        <w:lastRenderedPageBreak/>
        <w:t xml:space="preserve">After the initiation of ripening or harvest, several biochemical changes occur in fruits and vegetables. As some of these changes such as the development of color, flavor, and sweet taste are desirable for fruits, any sort of quality changes </w:t>
      </w:r>
      <w:proofErr w:type="gramStart"/>
      <w:r w:rsidRPr="006828D8">
        <w:rPr>
          <w:rFonts w:ascii="Times New Roman" w:hAnsi="Times New Roman"/>
          <w:sz w:val="24"/>
          <w:szCs w:val="24"/>
        </w:rPr>
        <w:t>are</w:t>
      </w:r>
      <w:proofErr w:type="gramEnd"/>
      <w:r w:rsidRPr="006828D8">
        <w:rPr>
          <w:rFonts w:ascii="Times New Roman" w:hAnsi="Times New Roman"/>
          <w:sz w:val="24"/>
          <w:szCs w:val="24"/>
        </w:rPr>
        <w:t xml:space="preserve"> ideally not desired in vegetables. Thus, strategies for the preservation of shelf life and quality in fruits and vegetables could be entirely different. It is important to know the biochemical differences between fruits and vegetables and several biochemical pathways that operate in these tissues to develop ideal conditions of storage for the preservation of shelf life and quality.</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Climacteric pattern is practically important in postharvest of fruits and vegetables by allowing greater degree of flexibility in handling of products:</w:t>
      </w:r>
    </w:p>
    <w:p w:rsidR="001E20ED" w:rsidRPr="006828D8" w:rsidRDefault="001E20ED" w:rsidP="006A6C01">
      <w:pPr>
        <w:pStyle w:val="ListParagraph"/>
        <w:numPr>
          <w:ilvl w:val="0"/>
          <w:numId w:val="82"/>
        </w:numPr>
        <w:tabs>
          <w:tab w:val="clear" w:pos="720"/>
        </w:tabs>
        <w:suppressAutoHyphens w:val="0"/>
        <w:spacing w:before="120" w:after="120" w:line="360" w:lineRule="auto"/>
        <w:contextualSpacing/>
        <w:jc w:val="both"/>
        <w:rPr>
          <w:rFonts w:ascii="Times New Roman" w:hAnsi="Times New Roman" w:cs="Times New Roman"/>
        </w:rPr>
      </w:pPr>
      <w:r w:rsidRPr="006828D8">
        <w:rPr>
          <w:rFonts w:ascii="Times New Roman" w:hAnsi="Times New Roman" w:cs="Times New Roman"/>
        </w:rPr>
        <w:t>Harvesting is done while the fruits are ripe/unripe</w:t>
      </w:r>
    </w:p>
    <w:p w:rsidR="001E20ED" w:rsidRPr="006828D8" w:rsidRDefault="001E20ED" w:rsidP="006A6C01">
      <w:pPr>
        <w:pStyle w:val="ListParagraph"/>
        <w:numPr>
          <w:ilvl w:val="0"/>
          <w:numId w:val="82"/>
        </w:numPr>
        <w:tabs>
          <w:tab w:val="clear" w:pos="720"/>
        </w:tabs>
        <w:suppressAutoHyphens w:val="0"/>
        <w:spacing w:before="120" w:after="120" w:line="360" w:lineRule="auto"/>
        <w:contextualSpacing/>
        <w:jc w:val="both"/>
        <w:rPr>
          <w:rFonts w:ascii="Times New Roman" w:hAnsi="Times New Roman" w:cs="Times New Roman"/>
        </w:rPr>
      </w:pPr>
      <w:r w:rsidRPr="006828D8">
        <w:rPr>
          <w:rFonts w:ascii="Times New Roman" w:hAnsi="Times New Roman" w:cs="Times New Roman"/>
        </w:rPr>
        <w:t>Ripening can be induced and allow greater degree of synchronization</w:t>
      </w:r>
    </w:p>
    <w:p w:rsidR="001E20ED" w:rsidRPr="006828D8" w:rsidRDefault="001E20ED" w:rsidP="006A6C01">
      <w:pPr>
        <w:pStyle w:val="ListParagraph"/>
        <w:numPr>
          <w:ilvl w:val="3"/>
          <w:numId w:val="100"/>
        </w:numPr>
        <w:tabs>
          <w:tab w:val="clear" w:pos="720"/>
        </w:tabs>
        <w:suppressAutoHyphens w:val="0"/>
        <w:spacing w:before="120" w:after="120" w:line="360" w:lineRule="auto"/>
        <w:ind w:left="810" w:hanging="810"/>
        <w:contextualSpacing/>
        <w:jc w:val="both"/>
        <w:rPr>
          <w:rFonts w:ascii="Times New Roman" w:hAnsi="Times New Roman" w:cs="Times New Roman"/>
          <w:b/>
        </w:rPr>
      </w:pPr>
      <w:r w:rsidRPr="006828D8">
        <w:rPr>
          <w:rFonts w:ascii="Times New Roman" w:hAnsi="Times New Roman" w:cs="Times New Roman"/>
          <w:b/>
        </w:rPr>
        <w:t>Hormonal changes in relation to ripening</w:t>
      </w:r>
    </w:p>
    <w:p w:rsidR="001E20ED" w:rsidRPr="006828D8" w:rsidRDefault="001E20ED" w:rsidP="006A6C01">
      <w:pPr>
        <w:pStyle w:val="ListParagraph"/>
        <w:numPr>
          <w:ilvl w:val="0"/>
          <w:numId w:val="83"/>
        </w:numPr>
        <w:tabs>
          <w:tab w:val="clear" w:pos="720"/>
        </w:tabs>
        <w:suppressAutoHyphens w:val="0"/>
        <w:spacing w:before="120" w:after="120" w:line="360" w:lineRule="auto"/>
        <w:ind w:left="360"/>
        <w:contextualSpacing/>
        <w:jc w:val="both"/>
        <w:rPr>
          <w:rFonts w:ascii="Times New Roman" w:hAnsi="Times New Roman" w:cs="Times New Roman"/>
          <w:b/>
        </w:rPr>
      </w:pPr>
      <w:r w:rsidRPr="006828D8">
        <w:rPr>
          <w:rFonts w:ascii="Times New Roman" w:hAnsi="Times New Roman" w:cs="Times New Roman"/>
          <w:b/>
        </w:rPr>
        <w:t>Ethylene (CH</w:t>
      </w:r>
      <w:r w:rsidRPr="006828D8">
        <w:rPr>
          <w:rFonts w:ascii="Times New Roman" w:hAnsi="Times New Roman" w:cs="Times New Roman"/>
          <w:b/>
          <w:vertAlign w:val="subscript"/>
        </w:rPr>
        <w:t>2</w:t>
      </w:r>
      <w:r w:rsidRPr="006828D8">
        <w:rPr>
          <w:rFonts w:ascii="Times New Roman" w:hAnsi="Times New Roman" w:cs="Times New Roman"/>
          <w:b/>
        </w:rPr>
        <w:t>=CH</w:t>
      </w:r>
      <w:r w:rsidRPr="006828D8">
        <w:rPr>
          <w:rFonts w:ascii="Times New Roman" w:hAnsi="Times New Roman" w:cs="Times New Roman"/>
          <w:b/>
          <w:vertAlign w:val="subscript"/>
        </w:rPr>
        <w:t>2</w:t>
      </w:r>
      <w:r w:rsidRPr="006828D8">
        <w:rPr>
          <w:rFonts w:ascii="Times New Roman" w:hAnsi="Times New Roman" w:cs="Times New Roman"/>
          <w:b/>
        </w:rPr>
        <w:t>)</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 xml:space="preserve">Ethylene regulates many developmental processes including flowering, ripening, senescence, abscission, dormancy and stress. The earlier discoverers called ethylene “the ripening hormone”. In the case of fruits, an increase in the biosynthesis of the gaseous hormone ethylene serves as the physiological signal for the initiation of the ripening process. In general, all plant tissues produce a low, basal, level of ethylene. All living parts of plants including the cells of fruits produce ethylene throughout their growth and development. There is alteration in ethylene synthesis with the onset of ripening. Climacteric fruits exhibit a surge of ethylene synthesis near the onset of ripening, whereas non-climacteric fruits </w:t>
      </w:r>
      <w:proofErr w:type="gramStart"/>
      <w:r w:rsidRPr="006828D8">
        <w:rPr>
          <w:rFonts w:ascii="Times New Roman" w:hAnsi="Times New Roman" w:cs="Times New Roman"/>
        </w:rPr>
        <w:t>doesn’t</w:t>
      </w:r>
      <w:proofErr w:type="gramEnd"/>
      <w:r w:rsidRPr="006828D8">
        <w:rPr>
          <w:rFonts w:ascii="Times New Roman" w:hAnsi="Times New Roman" w:cs="Times New Roman"/>
        </w:rPr>
        <w:t xml:space="preserve"> show any change in the concentration of ethylene accompanying to ripening.</w:t>
      </w:r>
    </w:p>
    <w:p w:rsidR="001E20ED" w:rsidRPr="006828D8" w:rsidRDefault="001E20ED" w:rsidP="001E20ED">
      <w:pPr>
        <w:spacing w:before="120" w:after="120" w:line="360" w:lineRule="auto"/>
        <w:ind w:right="-446"/>
        <w:jc w:val="both"/>
        <w:rPr>
          <w:rFonts w:ascii="Times New Roman" w:hAnsi="Times New Roman"/>
          <w:sz w:val="24"/>
          <w:szCs w:val="24"/>
        </w:rPr>
      </w:pPr>
      <w:r w:rsidRPr="006828D8">
        <w:rPr>
          <w:rFonts w:ascii="Times New Roman" w:hAnsi="Times New Roman"/>
          <w:sz w:val="24"/>
          <w:szCs w:val="24"/>
        </w:rPr>
        <w:t>In climacteric fruits such as apple, pear, banana, tomato, and avocado, ethylene evolution can reach 30–500 ppm</w:t>
      </w:r>
      <w:proofErr w:type="gramStart"/>
      <w:r w:rsidRPr="006828D8">
        <w:rPr>
          <w:rFonts w:ascii="Times New Roman" w:hAnsi="Times New Roman"/>
          <w:sz w:val="24"/>
          <w:szCs w:val="24"/>
        </w:rPr>
        <w:t>/(</w:t>
      </w:r>
      <w:proofErr w:type="gramEnd"/>
      <w:r w:rsidRPr="006828D8">
        <w:rPr>
          <w:rFonts w:ascii="Times New Roman" w:hAnsi="Times New Roman"/>
          <w:sz w:val="24"/>
          <w:szCs w:val="24"/>
        </w:rPr>
        <w:t xml:space="preserve">kg h) (parts per million, micro liter per liter), whereas in </w:t>
      </w:r>
      <w:proofErr w:type="spellStart"/>
      <w:r w:rsidRPr="006828D8">
        <w:rPr>
          <w:rFonts w:ascii="Times New Roman" w:hAnsi="Times New Roman"/>
          <w:sz w:val="24"/>
          <w:szCs w:val="24"/>
        </w:rPr>
        <w:t>nonclimacteric</w:t>
      </w:r>
      <w:proofErr w:type="spellEnd"/>
      <w:r w:rsidRPr="006828D8">
        <w:rPr>
          <w:rFonts w:ascii="Times New Roman" w:hAnsi="Times New Roman"/>
          <w:sz w:val="24"/>
          <w:szCs w:val="24"/>
        </w:rPr>
        <w:t xml:space="preserve"> fruits such as orange, lemon, strawberry, and pineapple, ethylene levels usually range from 0.1 to 0.5 ppm/(kg h) during ripening. </w:t>
      </w:r>
    </w:p>
    <w:p w:rsidR="0070420F" w:rsidRPr="006828D8" w:rsidRDefault="0070420F" w:rsidP="001E20ED">
      <w:pPr>
        <w:pStyle w:val="ListParagraph"/>
        <w:spacing w:before="120" w:after="120" w:line="360" w:lineRule="auto"/>
        <w:ind w:left="0"/>
        <w:jc w:val="both"/>
        <w:rPr>
          <w:rFonts w:ascii="Times New Roman" w:hAnsi="Times New Roman" w:cs="Times New Roman"/>
        </w:rPr>
      </w:pPr>
    </w:p>
    <w:p w:rsidR="001E20ED" w:rsidRPr="006828D8" w:rsidRDefault="001E20ED" w:rsidP="00544A3E">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There are two distinct systems based on ethylene source.</w:t>
      </w:r>
    </w:p>
    <w:p w:rsidR="001E20ED" w:rsidRPr="006828D8" w:rsidRDefault="001E20ED" w:rsidP="006A6C01">
      <w:pPr>
        <w:pStyle w:val="ListParagraph"/>
        <w:numPr>
          <w:ilvl w:val="0"/>
          <w:numId w:val="84"/>
        </w:numPr>
        <w:tabs>
          <w:tab w:val="clear" w:pos="720"/>
        </w:tabs>
        <w:suppressAutoHyphens w:val="0"/>
        <w:spacing w:before="120" w:after="120" w:line="360" w:lineRule="auto"/>
        <w:contextualSpacing/>
        <w:jc w:val="both"/>
        <w:rPr>
          <w:rFonts w:ascii="Times New Roman" w:hAnsi="Times New Roman" w:cs="Times New Roman"/>
        </w:rPr>
      </w:pPr>
      <w:r w:rsidRPr="006828D8">
        <w:rPr>
          <w:rFonts w:ascii="Times New Roman" w:hAnsi="Times New Roman" w:cs="Times New Roman"/>
        </w:rPr>
        <w:t xml:space="preserve">System </w:t>
      </w:r>
      <w:proofErr w:type="gramStart"/>
      <w:r w:rsidRPr="006828D8">
        <w:rPr>
          <w:rFonts w:ascii="Times New Roman" w:hAnsi="Times New Roman" w:cs="Times New Roman"/>
        </w:rPr>
        <w:t>I:-</w:t>
      </w:r>
      <w:proofErr w:type="gramEnd"/>
      <w:r w:rsidRPr="006828D8">
        <w:rPr>
          <w:rFonts w:ascii="Times New Roman" w:hAnsi="Times New Roman" w:cs="Times New Roman"/>
        </w:rPr>
        <w:t xml:space="preserve"> ethylene synthesis is uniform and is common for both climacteric and non-climacteric fruits</w:t>
      </w:r>
    </w:p>
    <w:p w:rsidR="001E20ED" w:rsidRPr="006828D8" w:rsidRDefault="001E20ED" w:rsidP="006A6C01">
      <w:pPr>
        <w:pStyle w:val="ListParagraph"/>
        <w:numPr>
          <w:ilvl w:val="0"/>
          <w:numId w:val="84"/>
        </w:numPr>
        <w:tabs>
          <w:tab w:val="clear" w:pos="720"/>
        </w:tabs>
        <w:suppressAutoHyphens w:val="0"/>
        <w:spacing w:before="120" w:after="120" w:line="360" w:lineRule="auto"/>
        <w:contextualSpacing/>
        <w:jc w:val="both"/>
        <w:rPr>
          <w:rFonts w:ascii="Times New Roman" w:hAnsi="Times New Roman" w:cs="Times New Roman"/>
        </w:rPr>
      </w:pPr>
      <w:r w:rsidRPr="006828D8">
        <w:rPr>
          <w:rFonts w:ascii="Times New Roman" w:hAnsi="Times New Roman" w:cs="Times New Roman"/>
        </w:rPr>
        <w:t xml:space="preserve">System </w:t>
      </w:r>
      <w:proofErr w:type="gramStart"/>
      <w:r w:rsidRPr="006828D8">
        <w:rPr>
          <w:rFonts w:ascii="Times New Roman" w:hAnsi="Times New Roman" w:cs="Times New Roman"/>
        </w:rPr>
        <w:t>II:-</w:t>
      </w:r>
      <w:proofErr w:type="gramEnd"/>
      <w:r w:rsidRPr="006828D8">
        <w:rPr>
          <w:rFonts w:ascii="Times New Roman" w:hAnsi="Times New Roman" w:cs="Times New Roman"/>
        </w:rPr>
        <w:t xml:space="preserve"> there is increase in ethylene production during ripening and only associated with climacteric pattern.</w:t>
      </w:r>
    </w:p>
    <w:p w:rsidR="001E20ED" w:rsidRPr="006828D8" w:rsidRDefault="001E20ED" w:rsidP="001E20ED">
      <w:pPr>
        <w:spacing w:before="120" w:after="120" w:line="360" w:lineRule="auto"/>
        <w:ind w:right="-446"/>
        <w:jc w:val="both"/>
        <w:rPr>
          <w:rFonts w:ascii="Times New Roman" w:hAnsi="Times New Roman"/>
          <w:sz w:val="24"/>
          <w:szCs w:val="24"/>
        </w:rPr>
      </w:pPr>
      <w:r w:rsidRPr="006828D8">
        <w:rPr>
          <w:rFonts w:ascii="Times New Roman" w:hAnsi="Times New Roman"/>
          <w:noProof/>
          <w:sz w:val="24"/>
          <w:szCs w:val="24"/>
        </w:rPr>
        <w:lastRenderedPageBreak/>
        <w:drawing>
          <wp:anchor distT="0" distB="0" distL="114300" distR="114300" simplePos="0" relativeHeight="251673600" behindDoc="0" locked="0" layoutInCell="1" allowOverlap="1">
            <wp:simplePos x="0" y="0"/>
            <wp:positionH relativeFrom="column">
              <wp:posOffset>75565</wp:posOffset>
            </wp:positionH>
            <wp:positionV relativeFrom="paragraph">
              <wp:posOffset>13335</wp:posOffset>
            </wp:positionV>
            <wp:extent cx="3370580" cy="2508250"/>
            <wp:effectExtent l="1905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5092" t="6029" r="5914" b="2362"/>
                    <a:stretch>
                      <a:fillRect/>
                    </a:stretch>
                  </pic:blipFill>
                  <pic:spPr bwMode="auto">
                    <a:xfrm>
                      <a:off x="0" y="0"/>
                      <a:ext cx="3370580" cy="2508250"/>
                    </a:xfrm>
                    <a:prstGeom prst="rect">
                      <a:avLst/>
                    </a:prstGeom>
                    <a:noFill/>
                    <a:ln w="9525">
                      <a:noFill/>
                      <a:miter lim="800000"/>
                      <a:headEnd/>
                      <a:tailEnd/>
                    </a:ln>
                    <a:effectLst/>
                  </pic:spPr>
                </pic:pic>
              </a:graphicData>
            </a:graphic>
          </wp:anchor>
        </w:drawing>
      </w:r>
      <w:r w:rsidRPr="006828D8">
        <w:rPr>
          <w:rFonts w:ascii="Times New Roman" w:hAnsi="Times New Roman"/>
          <w:sz w:val="24"/>
          <w:szCs w:val="24"/>
        </w:rPr>
        <w:t xml:space="preserve">There are also differences between climacteric and non-climacteric fruits in response to ethylene application. Climacteric fruits respond to external ethylene treatment by an early induction of the respiratory climacteric and accelerated ripening in a concentration-dependent manner. </w:t>
      </w:r>
    </w:p>
    <w:p w:rsidR="001E20ED" w:rsidRPr="006828D8" w:rsidRDefault="001E20ED" w:rsidP="001E20ED">
      <w:pPr>
        <w:spacing w:before="120" w:after="120" w:line="360" w:lineRule="auto"/>
        <w:ind w:right="-446"/>
        <w:jc w:val="both"/>
        <w:rPr>
          <w:rFonts w:ascii="Times New Roman" w:hAnsi="Times New Roman"/>
          <w:sz w:val="24"/>
          <w:szCs w:val="24"/>
        </w:rPr>
      </w:pPr>
    </w:p>
    <w:p w:rsidR="0070420F" w:rsidRPr="006828D8" w:rsidRDefault="0070420F" w:rsidP="001E20ED">
      <w:pPr>
        <w:spacing w:before="120" w:after="120" w:line="360" w:lineRule="auto"/>
        <w:ind w:right="-446"/>
        <w:jc w:val="both"/>
        <w:rPr>
          <w:rFonts w:ascii="Times New Roman" w:hAnsi="Times New Roman"/>
          <w:sz w:val="24"/>
          <w:szCs w:val="24"/>
        </w:rPr>
      </w:pPr>
    </w:p>
    <w:p w:rsidR="001E20ED" w:rsidRPr="006828D8" w:rsidRDefault="00F87358" w:rsidP="00F87358">
      <w:pPr>
        <w:autoSpaceDE w:val="0"/>
        <w:autoSpaceDN w:val="0"/>
        <w:adjustRightInd w:val="0"/>
        <w:ind w:left="900" w:right="-450" w:hanging="900"/>
        <w:jc w:val="both"/>
        <w:rPr>
          <w:rFonts w:ascii="Times New Roman" w:hAnsi="Times New Roman"/>
          <w:sz w:val="24"/>
          <w:szCs w:val="24"/>
        </w:rPr>
      </w:pPr>
      <w:r w:rsidRPr="006828D8">
        <w:rPr>
          <w:rFonts w:ascii="Times New Roman" w:hAnsi="Times New Roman"/>
          <w:sz w:val="24"/>
          <w:szCs w:val="24"/>
        </w:rPr>
        <w:t xml:space="preserve">Figure </w:t>
      </w:r>
      <w:r w:rsidR="00544A3E" w:rsidRPr="006828D8">
        <w:rPr>
          <w:rFonts w:ascii="Times New Roman" w:hAnsi="Times New Roman"/>
          <w:sz w:val="24"/>
          <w:szCs w:val="24"/>
        </w:rPr>
        <w:t>5</w:t>
      </w:r>
      <w:r w:rsidR="001E20ED" w:rsidRPr="006828D8">
        <w:rPr>
          <w:rFonts w:ascii="Times New Roman" w:hAnsi="Times New Roman"/>
          <w:sz w:val="24"/>
          <w:szCs w:val="24"/>
        </w:rPr>
        <w:t>.3. Difference of climacteric and non-climacteric commodities in ethylene production and respiration rates</w:t>
      </w:r>
    </w:p>
    <w:p w:rsidR="001E20ED" w:rsidRPr="006828D8" w:rsidRDefault="001E20ED" w:rsidP="001E20ED">
      <w:pPr>
        <w:spacing w:before="120" w:after="120" w:line="360" w:lineRule="auto"/>
        <w:ind w:right="-446"/>
        <w:jc w:val="both"/>
        <w:rPr>
          <w:rFonts w:ascii="Times New Roman" w:hAnsi="Times New Roman"/>
          <w:color w:val="FF0000"/>
          <w:sz w:val="24"/>
          <w:szCs w:val="24"/>
        </w:rPr>
      </w:pPr>
      <w:r w:rsidRPr="006828D8">
        <w:rPr>
          <w:rFonts w:ascii="Times New Roman" w:hAnsi="Times New Roman"/>
          <w:sz w:val="24"/>
          <w:szCs w:val="24"/>
        </w:rPr>
        <w:t>Non</w:t>
      </w:r>
      <w:r w:rsidR="00F87358" w:rsidRPr="006828D8">
        <w:rPr>
          <w:rFonts w:ascii="Times New Roman" w:hAnsi="Times New Roman"/>
          <w:sz w:val="24"/>
          <w:szCs w:val="24"/>
        </w:rPr>
        <w:t>-</w:t>
      </w:r>
      <w:r w:rsidRPr="006828D8">
        <w:rPr>
          <w:rFonts w:ascii="Times New Roman" w:hAnsi="Times New Roman"/>
          <w:sz w:val="24"/>
          <w:szCs w:val="24"/>
        </w:rPr>
        <w:t xml:space="preserve">climacteric fruits, on the other hand, show increased respiration in response to increased levels of ethylene concentration without showing acceleration in the time required for ripening. Vegetables produce very low amounts of ethylene most of them with less than 0.1 </w:t>
      </w:r>
      <w:proofErr w:type="spellStart"/>
      <w:r w:rsidRPr="006828D8">
        <w:rPr>
          <w:rFonts w:ascii="Times New Roman" w:hAnsi="Times New Roman"/>
          <w:i/>
          <w:iCs/>
          <w:sz w:val="24"/>
          <w:szCs w:val="24"/>
        </w:rPr>
        <w:t>μ</w:t>
      </w:r>
      <w:r w:rsidRPr="006828D8">
        <w:rPr>
          <w:rFonts w:ascii="Times New Roman" w:hAnsi="Times New Roman"/>
          <w:sz w:val="24"/>
          <w:szCs w:val="24"/>
        </w:rPr>
        <w:t>L</w:t>
      </w:r>
      <w:proofErr w:type="spellEnd"/>
      <w:proofErr w:type="gramStart"/>
      <w:r w:rsidRPr="006828D8">
        <w:rPr>
          <w:rFonts w:ascii="Times New Roman" w:hAnsi="Times New Roman"/>
          <w:sz w:val="24"/>
          <w:szCs w:val="24"/>
        </w:rPr>
        <w:t>/(</w:t>
      </w:r>
      <w:proofErr w:type="gramEnd"/>
      <w:r w:rsidRPr="006828D8">
        <w:rPr>
          <w:rFonts w:ascii="Times New Roman" w:hAnsi="Times New Roman"/>
          <w:sz w:val="24"/>
          <w:szCs w:val="24"/>
        </w:rPr>
        <w:t xml:space="preserve">kg h), with slightly higher levels as in cassava (1.7 </w:t>
      </w:r>
      <w:proofErr w:type="spellStart"/>
      <w:r w:rsidRPr="006828D8">
        <w:rPr>
          <w:rFonts w:ascii="Times New Roman" w:hAnsi="Times New Roman"/>
          <w:i/>
          <w:iCs/>
          <w:sz w:val="24"/>
          <w:szCs w:val="24"/>
        </w:rPr>
        <w:t>μ</w:t>
      </w:r>
      <w:r w:rsidRPr="006828D8">
        <w:rPr>
          <w:rFonts w:ascii="Times New Roman" w:hAnsi="Times New Roman"/>
          <w:sz w:val="24"/>
          <w:szCs w:val="24"/>
        </w:rPr>
        <w:t>L</w:t>
      </w:r>
      <w:proofErr w:type="spellEnd"/>
      <w:r w:rsidRPr="006828D8">
        <w:rPr>
          <w:rFonts w:ascii="Times New Roman" w:hAnsi="Times New Roman"/>
          <w:sz w:val="24"/>
          <w:szCs w:val="24"/>
        </w:rPr>
        <w:t xml:space="preserve">/(kg h)), breadfruit (1.2 </w:t>
      </w:r>
      <w:proofErr w:type="spellStart"/>
      <w:r w:rsidRPr="006828D8">
        <w:rPr>
          <w:rFonts w:ascii="Times New Roman" w:hAnsi="Times New Roman"/>
          <w:i/>
          <w:iCs/>
          <w:sz w:val="24"/>
          <w:szCs w:val="24"/>
        </w:rPr>
        <w:t>μ</w:t>
      </w:r>
      <w:r w:rsidRPr="006828D8">
        <w:rPr>
          <w:rFonts w:ascii="Times New Roman" w:hAnsi="Times New Roman"/>
          <w:sz w:val="24"/>
          <w:szCs w:val="24"/>
        </w:rPr>
        <w:t>L</w:t>
      </w:r>
      <w:proofErr w:type="spellEnd"/>
      <w:r w:rsidRPr="006828D8">
        <w:rPr>
          <w:rFonts w:ascii="Times New Roman" w:hAnsi="Times New Roman"/>
          <w:sz w:val="24"/>
          <w:szCs w:val="24"/>
        </w:rPr>
        <w:t xml:space="preserve">/(kg h)), and cucumber (0.6 </w:t>
      </w:r>
      <w:proofErr w:type="spellStart"/>
      <w:r w:rsidRPr="006828D8">
        <w:rPr>
          <w:rFonts w:ascii="Times New Roman" w:hAnsi="Times New Roman"/>
          <w:i/>
          <w:iCs/>
          <w:sz w:val="24"/>
          <w:szCs w:val="24"/>
        </w:rPr>
        <w:t>μ</w:t>
      </w:r>
      <w:r w:rsidRPr="006828D8">
        <w:rPr>
          <w:rFonts w:ascii="Times New Roman" w:hAnsi="Times New Roman"/>
          <w:sz w:val="24"/>
          <w:szCs w:val="24"/>
        </w:rPr>
        <w:t>L</w:t>
      </w:r>
      <w:proofErr w:type="spellEnd"/>
      <w:r w:rsidRPr="006828D8">
        <w:rPr>
          <w:rFonts w:ascii="Times New Roman" w:hAnsi="Times New Roman"/>
          <w:sz w:val="24"/>
          <w:szCs w:val="24"/>
        </w:rPr>
        <w:t>/(kg h)) when measured at 20–25</w:t>
      </w:r>
      <w:r w:rsidRPr="006828D8">
        <w:rPr>
          <w:rFonts w:ascii="Times New Roman" w:eastAsia="MTSY" w:hAnsi="Times New Roman"/>
          <w:sz w:val="24"/>
          <w:szCs w:val="24"/>
        </w:rPr>
        <w:t>◦</w:t>
      </w:r>
      <w:r w:rsidRPr="006828D8">
        <w:rPr>
          <w:rFonts w:ascii="Times New Roman" w:hAnsi="Times New Roman"/>
          <w:sz w:val="24"/>
          <w:szCs w:val="24"/>
        </w:rPr>
        <w:t xml:space="preserve">C. </w:t>
      </w:r>
    </w:p>
    <w:p w:rsidR="001E20ED" w:rsidRPr="006828D8" w:rsidRDefault="001E20ED" w:rsidP="00700D40">
      <w:pPr>
        <w:pStyle w:val="ListParagraph"/>
        <w:spacing w:before="0" w:line="360" w:lineRule="auto"/>
        <w:ind w:left="0"/>
        <w:jc w:val="both"/>
        <w:rPr>
          <w:rFonts w:ascii="Times New Roman" w:hAnsi="Times New Roman" w:cs="Times New Roman"/>
          <w:b/>
        </w:rPr>
      </w:pPr>
      <w:r w:rsidRPr="006828D8">
        <w:rPr>
          <w:rFonts w:ascii="Times New Roman" w:hAnsi="Times New Roman" w:cs="Times New Roman"/>
          <w:b/>
        </w:rPr>
        <w:t xml:space="preserve">Table </w:t>
      </w:r>
      <w:r w:rsidR="00544A3E" w:rsidRPr="006828D8">
        <w:rPr>
          <w:rFonts w:ascii="Times New Roman" w:hAnsi="Times New Roman" w:cs="Times New Roman"/>
          <w:b/>
        </w:rPr>
        <w:t>5</w:t>
      </w:r>
      <w:r w:rsidRPr="006828D8">
        <w:rPr>
          <w:rFonts w:ascii="Times New Roman" w:hAnsi="Times New Roman" w:cs="Times New Roman"/>
          <w:b/>
        </w:rPr>
        <w:t>.</w:t>
      </w:r>
      <w:proofErr w:type="gramStart"/>
      <w:r w:rsidRPr="006828D8">
        <w:rPr>
          <w:rFonts w:ascii="Times New Roman" w:hAnsi="Times New Roman" w:cs="Times New Roman"/>
          <w:b/>
        </w:rPr>
        <w:t>1.</w:t>
      </w:r>
      <w:r w:rsidR="00F87358" w:rsidRPr="006828D8">
        <w:rPr>
          <w:rFonts w:ascii="Times New Roman" w:hAnsi="Times New Roman" w:cs="Times New Roman"/>
          <w:b/>
        </w:rPr>
        <w:t>D</w:t>
      </w:r>
      <w:r w:rsidRPr="006828D8">
        <w:rPr>
          <w:rFonts w:ascii="Times New Roman" w:hAnsi="Times New Roman" w:cs="Times New Roman"/>
          <w:b/>
        </w:rPr>
        <w:t>ifference</w:t>
      </w:r>
      <w:proofErr w:type="gramEnd"/>
      <w:r w:rsidRPr="006828D8">
        <w:rPr>
          <w:rFonts w:ascii="Times New Roman" w:hAnsi="Times New Roman" w:cs="Times New Roman"/>
          <w:b/>
        </w:rPr>
        <w:t xml:space="preserve"> between climacterics </w:t>
      </w:r>
      <w:r w:rsidR="00F87358" w:rsidRPr="006828D8">
        <w:rPr>
          <w:rFonts w:ascii="Times New Roman" w:hAnsi="Times New Roman" w:cs="Times New Roman"/>
          <w:b/>
        </w:rPr>
        <w:t>&amp;</w:t>
      </w:r>
      <w:r w:rsidRPr="006828D8">
        <w:rPr>
          <w:rFonts w:ascii="Times New Roman" w:hAnsi="Times New Roman" w:cs="Times New Roman"/>
          <w:b/>
        </w:rPr>
        <w:t xml:space="preserve"> non-climacterics in response to ethylene </w:t>
      </w:r>
    </w:p>
    <w:tbl>
      <w:tblPr>
        <w:tblW w:w="9918" w:type="dxa"/>
        <w:tblLook w:val="04A0" w:firstRow="1" w:lastRow="0" w:firstColumn="1" w:lastColumn="0" w:noHBand="0" w:noVBand="1"/>
      </w:tblPr>
      <w:tblGrid>
        <w:gridCol w:w="468"/>
        <w:gridCol w:w="143"/>
        <w:gridCol w:w="3134"/>
        <w:gridCol w:w="143"/>
        <w:gridCol w:w="2287"/>
        <w:gridCol w:w="143"/>
        <w:gridCol w:w="3457"/>
        <w:gridCol w:w="143"/>
      </w:tblGrid>
      <w:tr w:rsidR="001E20ED" w:rsidRPr="006828D8" w:rsidTr="0025449A">
        <w:tc>
          <w:tcPr>
            <w:tcW w:w="611" w:type="dxa"/>
            <w:gridSpan w:val="2"/>
            <w:tcBorders>
              <w:top w:val="single" w:sz="12" w:space="0" w:color="auto"/>
              <w:bottom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 xml:space="preserve">No </w:t>
            </w:r>
          </w:p>
        </w:tc>
        <w:tc>
          <w:tcPr>
            <w:tcW w:w="3277" w:type="dxa"/>
            <w:gridSpan w:val="2"/>
            <w:tcBorders>
              <w:top w:val="single" w:sz="12" w:space="0" w:color="auto"/>
              <w:bottom w:val="single" w:sz="12" w:space="0" w:color="auto"/>
            </w:tcBorders>
          </w:tcPr>
          <w:p w:rsidR="001E20ED" w:rsidRPr="006828D8" w:rsidRDefault="001E20ED" w:rsidP="0025449A">
            <w:pPr>
              <w:pStyle w:val="ListParagraph"/>
              <w:spacing w:before="0" w:line="240" w:lineRule="auto"/>
              <w:ind w:left="-71"/>
              <w:jc w:val="both"/>
              <w:rPr>
                <w:rFonts w:ascii="Times New Roman" w:hAnsi="Times New Roman" w:cs="Times New Roman"/>
              </w:rPr>
            </w:pPr>
            <w:r w:rsidRPr="006828D8">
              <w:rPr>
                <w:rFonts w:ascii="Times New Roman" w:hAnsi="Times New Roman" w:cs="Times New Roman"/>
              </w:rPr>
              <w:t xml:space="preserve">Character </w:t>
            </w:r>
          </w:p>
        </w:tc>
        <w:tc>
          <w:tcPr>
            <w:tcW w:w="2430" w:type="dxa"/>
            <w:gridSpan w:val="2"/>
            <w:tcBorders>
              <w:top w:val="single" w:sz="12" w:space="0" w:color="auto"/>
              <w:bottom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 xml:space="preserve">Climacterics </w:t>
            </w:r>
          </w:p>
        </w:tc>
        <w:tc>
          <w:tcPr>
            <w:tcW w:w="3600" w:type="dxa"/>
            <w:gridSpan w:val="2"/>
            <w:tcBorders>
              <w:top w:val="single" w:sz="12" w:space="0" w:color="auto"/>
              <w:bottom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 xml:space="preserve">Non-climacterics </w:t>
            </w:r>
          </w:p>
        </w:tc>
      </w:tr>
      <w:tr w:rsidR="001E20ED" w:rsidRPr="006828D8" w:rsidTr="0025449A">
        <w:trPr>
          <w:gridAfter w:val="1"/>
          <w:wAfter w:w="143" w:type="dxa"/>
        </w:trPr>
        <w:tc>
          <w:tcPr>
            <w:tcW w:w="468" w:type="dxa"/>
            <w:tcBorders>
              <w:top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1</w:t>
            </w:r>
          </w:p>
        </w:tc>
        <w:tc>
          <w:tcPr>
            <w:tcW w:w="3277" w:type="dxa"/>
            <w:gridSpan w:val="2"/>
            <w:tcBorders>
              <w:top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Internal ethylene concentration</w:t>
            </w:r>
          </w:p>
        </w:tc>
        <w:tc>
          <w:tcPr>
            <w:tcW w:w="2430" w:type="dxa"/>
            <w:gridSpan w:val="2"/>
            <w:tcBorders>
              <w:top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Highly variable</w:t>
            </w:r>
          </w:p>
        </w:tc>
        <w:tc>
          <w:tcPr>
            <w:tcW w:w="3600" w:type="dxa"/>
            <w:gridSpan w:val="2"/>
            <w:tcBorders>
              <w:top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Low and constant through different developmental stages</w:t>
            </w:r>
          </w:p>
        </w:tc>
      </w:tr>
      <w:tr w:rsidR="001E20ED" w:rsidRPr="006828D8" w:rsidTr="0025449A">
        <w:trPr>
          <w:gridAfter w:val="1"/>
          <w:wAfter w:w="143" w:type="dxa"/>
        </w:trPr>
        <w:tc>
          <w:tcPr>
            <w:tcW w:w="468" w:type="dxa"/>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2</w:t>
            </w:r>
          </w:p>
        </w:tc>
        <w:tc>
          <w:tcPr>
            <w:tcW w:w="3277" w:type="dxa"/>
            <w:gridSpan w:val="2"/>
          </w:tcPr>
          <w:p w:rsidR="001E20ED" w:rsidRPr="006828D8" w:rsidRDefault="00CC025F"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 xml:space="preserve">Autocatalytic </w:t>
            </w:r>
            <w:r w:rsidR="001E20ED" w:rsidRPr="006828D8">
              <w:rPr>
                <w:rFonts w:ascii="Times New Roman" w:hAnsi="Times New Roman" w:cs="Times New Roman"/>
              </w:rPr>
              <w:t xml:space="preserve">(ethylene induced) ethylene production </w:t>
            </w:r>
          </w:p>
        </w:tc>
        <w:tc>
          <w:tcPr>
            <w:tcW w:w="2430" w:type="dxa"/>
            <w:gridSpan w:val="2"/>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 xml:space="preserve">Present </w:t>
            </w:r>
          </w:p>
        </w:tc>
        <w:tc>
          <w:tcPr>
            <w:tcW w:w="3600" w:type="dxa"/>
            <w:gridSpan w:val="2"/>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 xml:space="preserve">Absent </w:t>
            </w:r>
          </w:p>
        </w:tc>
      </w:tr>
      <w:tr w:rsidR="001E20ED" w:rsidRPr="006828D8" w:rsidTr="0025449A">
        <w:trPr>
          <w:gridAfter w:val="1"/>
          <w:wAfter w:w="143" w:type="dxa"/>
        </w:trPr>
        <w:tc>
          <w:tcPr>
            <w:tcW w:w="468" w:type="dxa"/>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3</w:t>
            </w:r>
          </w:p>
        </w:tc>
        <w:tc>
          <w:tcPr>
            <w:tcW w:w="3277" w:type="dxa"/>
            <w:gridSpan w:val="2"/>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Response to exogenous application of ethylene</w:t>
            </w:r>
          </w:p>
        </w:tc>
        <w:tc>
          <w:tcPr>
            <w:tcW w:w="2430" w:type="dxa"/>
            <w:gridSpan w:val="2"/>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Stimulate respiration once</w:t>
            </w:r>
          </w:p>
        </w:tc>
        <w:tc>
          <w:tcPr>
            <w:tcW w:w="3600" w:type="dxa"/>
            <w:gridSpan w:val="2"/>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Stimulate respiration throughout the postharvest period</w:t>
            </w:r>
          </w:p>
        </w:tc>
      </w:tr>
      <w:tr w:rsidR="001E20ED" w:rsidRPr="006828D8" w:rsidTr="0025449A">
        <w:trPr>
          <w:gridAfter w:val="1"/>
          <w:wAfter w:w="143" w:type="dxa"/>
        </w:trPr>
        <w:tc>
          <w:tcPr>
            <w:tcW w:w="468" w:type="dxa"/>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4</w:t>
            </w:r>
          </w:p>
        </w:tc>
        <w:tc>
          <w:tcPr>
            <w:tcW w:w="3277" w:type="dxa"/>
            <w:gridSpan w:val="2"/>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Magnitude of respiratory rise</w:t>
            </w:r>
          </w:p>
        </w:tc>
        <w:tc>
          <w:tcPr>
            <w:tcW w:w="2430" w:type="dxa"/>
            <w:gridSpan w:val="2"/>
          </w:tcPr>
          <w:p w:rsidR="001E20ED" w:rsidRPr="006828D8" w:rsidRDefault="00700D40" w:rsidP="00700D40">
            <w:pPr>
              <w:pStyle w:val="ListParagraph"/>
              <w:spacing w:before="0" w:line="240" w:lineRule="auto"/>
              <w:ind w:left="0" w:right="-108"/>
              <w:rPr>
                <w:rFonts w:ascii="Times New Roman" w:hAnsi="Times New Roman" w:cs="Times New Roman"/>
              </w:rPr>
            </w:pPr>
            <w:r w:rsidRPr="006828D8">
              <w:rPr>
                <w:rFonts w:ascii="Times New Roman" w:hAnsi="Times New Roman" w:cs="Times New Roman"/>
              </w:rPr>
              <w:t xml:space="preserve">Independent of ethylene </w:t>
            </w:r>
            <w:r w:rsidR="001E20ED" w:rsidRPr="006828D8">
              <w:rPr>
                <w:rFonts w:ascii="Times New Roman" w:hAnsi="Times New Roman" w:cs="Times New Roman"/>
              </w:rPr>
              <w:t>concentration</w:t>
            </w:r>
          </w:p>
        </w:tc>
        <w:tc>
          <w:tcPr>
            <w:tcW w:w="3600" w:type="dxa"/>
            <w:gridSpan w:val="2"/>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Dependent on ethylene concentration</w:t>
            </w:r>
          </w:p>
        </w:tc>
      </w:tr>
      <w:tr w:rsidR="001E20ED" w:rsidRPr="006828D8" w:rsidTr="0025449A">
        <w:trPr>
          <w:gridAfter w:val="1"/>
          <w:wAfter w:w="143" w:type="dxa"/>
        </w:trPr>
        <w:tc>
          <w:tcPr>
            <w:tcW w:w="468" w:type="dxa"/>
            <w:tcBorders>
              <w:bottom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5</w:t>
            </w:r>
          </w:p>
        </w:tc>
        <w:tc>
          <w:tcPr>
            <w:tcW w:w="3277" w:type="dxa"/>
            <w:gridSpan w:val="2"/>
            <w:tcBorders>
              <w:bottom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Respiratory rise mediated by ethylene</w:t>
            </w:r>
          </w:p>
        </w:tc>
        <w:tc>
          <w:tcPr>
            <w:tcW w:w="2430" w:type="dxa"/>
            <w:gridSpan w:val="2"/>
            <w:tcBorders>
              <w:bottom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 xml:space="preserve">Irreversible </w:t>
            </w:r>
          </w:p>
        </w:tc>
        <w:tc>
          <w:tcPr>
            <w:tcW w:w="3600" w:type="dxa"/>
            <w:gridSpan w:val="2"/>
            <w:tcBorders>
              <w:bottom w:val="single" w:sz="12" w:space="0" w:color="auto"/>
            </w:tcBorders>
          </w:tcPr>
          <w:p w:rsidR="001E20ED" w:rsidRPr="006828D8" w:rsidRDefault="001E20ED" w:rsidP="00F87358">
            <w:pPr>
              <w:pStyle w:val="ListParagraph"/>
              <w:spacing w:before="0" w:line="240" w:lineRule="auto"/>
              <w:ind w:left="0"/>
              <w:jc w:val="both"/>
              <w:rPr>
                <w:rFonts w:ascii="Times New Roman" w:hAnsi="Times New Roman" w:cs="Times New Roman"/>
              </w:rPr>
            </w:pPr>
            <w:r w:rsidRPr="006828D8">
              <w:rPr>
                <w:rFonts w:ascii="Times New Roman" w:hAnsi="Times New Roman" w:cs="Times New Roman"/>
              </w:rPr>
              <w:t>Reversible and dependent on continued response</w:t>
            </w:r>
          </w:p>
        </w:tc>
      </w:tr>
    </w:tbl>
    <w:p w:rsidR="001E20ED" w:rsidRPr="006828D8" w:rsidRDefault="001E20ED" w:rsidP="00F87358">
      <w:pPr>
        <w:pStyle w:val="ListParagraph"/>
        <w:spacing w:before="0" w:after="120" w:line="360" w:lineRule="auto"/>
        <w:ind w:left="0"/>
        <w:jc w:val="both"/>
        <w:rPr>
          <w:rFonts w:ascii="Times New Roman" w:hAnsi="Times New Roman" w:cs="Times New Roman"/>
        </w:rPr>
      </w:pPr>
      <w:r w:rsidRPr="006828D8">
        <w:rPr>
          <w:rFonts w:ascii="Times New Roman" w:hAnsi="Times New Roman" w:cs="Times New Roman"/>
        </w:rPr>
        <w:t xml:space="preserve">Generally, 0.1 to 1 </w:t>
      </w:r>
      <w:proofErr w:type="spellStart"/>
      <w:r w:rsidRPr="006828D8">
        <w:rPr>
          <w:rFonts w:ascii="Times New Roman" w:hAnsi="Times New Roman" w:cs="Times New Roman"/>
          <w:i/>
          <w:iCs/>
        </w:rPr>
        <w:t>μ</w:t>
      </w:r>
      <w:r w:rsidRPr="006828D8">
        <w:rPr>
          <w:rFonts w:ascii="Times New Roman" w:hAnsi="Times New Roman" w:cs="Times New Roman"/>
        </w:rPr>
        <w:t>L</w:t>
      </w:r>
      <w:proofErr w:type="spellEnd"/>
      <w:r w:rsidRPr="006828D8">
        <w:rPr>
          <w:rFonts w:ascii="Times New Roman" w:hAnsi="Times New Roman" w:cs="Times New Roman"/>
        </w:rPr>
        <w:t xml:space="preserve">/L is sufficient for respiratory rise. </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 xml:space="preserve">There are differences in the sensitivity of fruits to ethylene application. For </w:t>
      </w:r>
      <w:proofErr w:type="gramStart"/>
      <w:r w:rsidRPr="006828D8">
        <w:rPr>
          <w:rFonts w:ascii="Times New Roman" w:hAnsi="Times New Roman" w:cs="Times New Roman"/>
        </w:rPr>
        <w:t>example</w:t>
      </w:r>
      <w:proofErr w:type="gramEnd"/>
      <w:r w:rsidRPr="006828D8">
        <w:rPr>
          <w:rFonts w:ascii="Times New Roman" w:hAnsi="Times New Roman" w:cs="Times New Roman"/>
        </w:rPr>
        <w:t xml:space="preserve"> Avocado and Banana need 1</w:t>
      </w:r>
      <w:r w:rsidRPr="006828D8">
        <w:rPr>
          <w:rFonts w:ascii="Times New Roman" w:hAnsi="Times New Roman" w:cs="Times New Roman"/>
          <w:i/>
          <w:iCs/>
        </w:rPr>
        <w:t>μ</w:t>
      </w:r>
      <w:r w:rsidRPr="006828D8">
        <w:rPr>
          <w:rFonts w:ascii="Times New Roman" w:hAnsi="Times New Roman" w:cs="Times New Roman"/>
        </w:rPr>
        <w:t xml:space="preserve">L/L and 10 </w:t>
      </w:r>
      <w:proofErr w:type="spellStart"/>
      <w:r w:rsidRPr="006828D8">
        <w:rPr>
          <w:rFonts w:ascii="Times New Roman" w:hAnsi="Times New Roman" w:cs="Times New Roman"/>
          <w:i/>
          <w:iCs/>
        </w:rPr>
        <w:t>μ</w:t>
      </w:r>
      <w:r w:rsidRPr="006828D8">
        <w:rPr>
          <w:rFonts w:ascii="Times New Roman" w:hAnsi="Times New Roman" w:cs="Times New Roman"/>
        </w:rPr>
        <w:t>L</w:t>
      </w:r>
      <w:proofErr w:type="spellEnd"/>
      <w:r w:rsidRPr="006828D8">
        <w:rPr>
          <w:rFonts w:ascii="Times New Roman" w:hAnsi="Times New Roman" w:cs="Times New Roman"/>
        </w:rPr>
        <w:t xml:space="preserve">/L of ethylene to induce ripening. There are also variations in internal ethylene concentration which is genetically controlled. The resistance of the tissue to ethylene is also varied between different fruits. The sensitivity of the tissue to ethylene is also different for various developmental stages and is highest near the onset of ripening. </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lastRenderedPageBreak/>
        <w:t>How ethylene induces ripening is not exactly known till now. However, ethylene is believed to be the signal turning in climacteric fruits. In many fruits (Banana, Avocado) the rise in ethylene concentration precedes respiratory rise, whereas in some fruits (Mango, Apple) the rise in ethylene concentration occurs simultaneously with the respiratory rise.</w:t>
      </w:r>
    </w:p>
    <w:p w:rsidR="001E20ED" w:rsidRPr="006828D8" w:rsidRDefault="001E20ED" w:rsidP="001E20ED">
      <w:pPr>
        <w:autoSpaceDE w:val="0"/>
        <w:autoSpaceDN w:val="0"/>
        <w:adjustRightInd w:val="0"/>
        <w:spacing w:before="120" w:after="120" w:line="360" w:lineRule="auto"/>
        <w:jc w:val="both"/>
        <w:rPr>
          <w:rFonts w:ascii="Times New Roman" w:hAnsi="Times New Roman"/>
          <w:sz w:val="24"/>
          <w:szCs w:val="24"/>
        </w:rPr>
      </w:pPr>
      <w:r w:rsidRPr="006828D8">
        <w:rPr>
          <w:rFonts w:ascii="Times New Roman" w:hAnsi="Times New Roman"/>
          <w:sz w:val="24"/>
          <w:szCs w:val="24"/>
        </w:rPr>
        <w:t>In commercial fruit production and marketing, artificial ripening is used to control the rate of ripening, thus enabling transport and distribution to be carefully planned. Ethylene is a gaseous hormone and if ripe and unripe fruits stored together, the ethylene produced from ripen fruits may cause unplanned ripening of unripe fruits. Climacteric fruits may be harvested in green mature stage for long distance market, but if the vehicle is either uploaded with ripen fruits or where uploaded other fruits and is not properly cleaned unwanted ripening may occur and lead to over maturity while is not on the proper destination. Smoking near the fruit orchid as well as near the store also can make fruits to become ripe uniformly.</w:t>
      </w:r>
    </w:p>
    <w:p w:rsidR="001E20ED" w:rsidRPr="006828D8" w:rsidRDefault="001E20ED" w:rsidP="001E20ED">
      <w:pPr>
        <w:pStyle w:val="ListParagraph"/>
        <w:spacing w:before="120" w:after="120" w:line="360" w:lineRule="auto"/>
        <w:ind w:left="0"/>
        <w:jc w:val="both"/>
        <w:rPr>
          <w:rFonts w:ascii="Times New Roman" w:hAnsi="Times New Roman" w:cs="Times New Roman"/>
          <w:b/>
        </w:rPr>
      </w:pPr>
      <w:r w:rsidRPr="006828D8">
        <w:rPr>
          <w:rFonts w:ascii="Times New Roman" w:hAnsi="Times New Roman" w:cs="Times New Roman"/>
          <w:b/>
        </w:rPr>
        <w:t xml:space="preserve"> 2. Other hormones</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 xml:space="preserve">In some fruits like Avocado, harvested fruits ripened more readily than those remained on the tree. There are some hormones that control the ripening process when fruits are on the tree and ripening process is initiated when they detached from the tree. In Apples for example, when fruits harvested, the rate of ethylene synthesis increases, hence there is something that hinder ethylene synthesis while the fruit is attached to the plant. Auxin is known to be the most ethylene synthesis inhibitor hormone.      </w:t>
      </w:r>
    </w:p>
    <w:p w:rsidR="001E20ED" w:rsidRPr="006828D8" w:rsidRDefault="001E20ED" w:rsidP="006A6C01">
      <w:pPr>
        <w:pStyle w:val="Heading3"/>
        <w:numPr>
          <w:ilvl w:val="2"/>
          <w:numId w:val="100"/>
        </w:numPr>
        <w:spacing w:before="0" w:after="0" w:line="360" w:lineRule="auto"/>
        <w:rPr>
          <w:rFonts w:ascii="Times New Roman" w:hAnsi="Times New Roman" w:cs="Times New Roman"/>
          <w:sz w:val="24"/>
          <w:szCs w:val="24"/>
        </w:rPr>
      </w:pPr>
      <w:bookmarkStart w:id="33" w:name="_Toc318890328"/>
      <w:r w:rsidRPr="006828D8">
        <w:rPr>
          <w:rFonts w:ascii="Times New Roman" w:hAnsi="Times New Roman" w:cs="Times New Roman"/>
          <w:sz w:val="24"/>
          <w:szCs w:val="24"/>
        </w:rPr>
        <w:t>Senescence</w:t>
      </w:r>
      <w:bookmarkEnd w:id="33"/>
    </w:p>
    <w:p w:rsidR="001E20ED" w:rsidRPr="006828D8" w:rsidRDefault="001E20ED" w:rsidP="00591B03">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Senescence is an integral part of the normal development of organisms and it is not happened as a result of a disease or abnormal conditions.  It can be defined as a serious of endogenously controlled deteriorative changes leading to the natural death of cells, organs, plants, etc. In postharvest point of view, it is very important stage because if we can’t maintain the product metabolic rate at minimum level it might lead to the death of the produce which leads to loss of the produce. So, delaying or minimizing the death of the product is the critical objective of postharvest handling. A great loss of quality will happen during senescence even before the product completely dead. There are changes occur during senescence. At the cellular level, the following major alterations occur during senescence.</w:t>
      </w:r>
    </w:p>
    <w:p w:rsidR="001E20ED" w:rsidRPr="006828D8" w:rsidRDefault="001E20ED" w:rsidP="006A6C01">
      <w:pPr>
        <w:pStyle w:val="ListParagraph"/>
        <w:numPr>
          <w:ilvl w:val="0"/>
          <w:numId w:val="85"/>
        </w:numPr>
        <w:tabs>
          <w:tab w:val="clear" w:pos="720"/>
        </w:tabs>
        <w:suppressAutoHyphens w:val="0"/>
        <w:spacing w:before="120" w:after="120" w:line="360" w:lineRule="auto"/>
        <w:ind w:left="90" w:hanging="90"/>
        <w:contextualSpacing/>
        <w:jc w:val="both"/>
        <w:rPr>
          <w:rFonts w:ascii="Times New Roman" w:hAnsi="Times New Roman" w:cs="Times New Roman"/>
        </w:rPr>
      </w:pPr>
      <w:r w:rsidRPr="006828D8">
        <w:rPr>
          <w:rFonts w:ascii="Times New Roman" w:hAnsi="Times New Roman" w:cs="Times New Roman"/>
          <w:b/>
        </w:rPr>
        <w:t>Degradation of chlorophyll</w:t>
      </w:r>
      <w:r w:rsidRPr="006828D8">
        <w:rPr>
          <w:rFonts w:ascii="Times New Roman" w:hAnsi="Times New Roman" w:cs="Times New Roman"/>
        </w:rPr>
        <w:t xml:space="preserve"> which lead to </w:t>
      </w:r>
      <w:proofErr w:type="spellStart"/>
      <w:r w:rsidRPr="006828D8">
        <w:rPr>
          <w:rFonts w:ascii="Times New Roman" w:hAnsi="Times New Roman" w:cs="Times New Roman"/>
        </w:rPr>
        <w:t>colour</w:t>
      </w:r>
      <w:proofErr w:type="spellEnd"/>
      <w:r w:rsidRPr="006828D8">
        <w:rPr>
          <w:rFonts w:ascii="Times New Roman" w:hAnsi="Times New Roman" w:cs="Times New Roman"/>
        </w:rPr>
        <w:t xml:space="preserve"> change</w:t>
      </w:r>
    </w:p>
    <w:p w:rsidR="001E20ED" w:rsidRPr="006828D8" w:rsidRDefault="001E20ED" w:rsidP="006A6C01">
      <w:pPr>
        <w:pStyle w:val="ListParagraph"/>
        <w:numPr>
          <w:ilvl w:val="0"/>
          <w:numId w:val="85"/>
        </w:numPr>
        <w:tabs>
          <w:tab w:val="clear" w:pos="720"/>
        </w:tabs>
        <w:suppressAutoHyphens w:val="0"/>
        <w:spacing w:before="120" w:after="120" w:line="360" w:lineRule="auto"/>
        <w:ind w:left="90" w:hanging="90"/>
        <w:contextualSpacing/>
        <w:jc w:val="both"/>
        <w:rPr>
          <w:rFonts w:ascii="Times New Roman" w:hAnsi="Times New Roman" w:cs="Times New Roman"/>
        </w:rPr>
      </w:pPr>
      <w:r w:rsidRPr="006828D8">
        <w:rPr>
          <w:rFonts w:ascii="Times New Roman" w:hAnsi="Times New Roman" w:cs="Times New Roman"/>
          <w:b/>
        </w:rPr>
        <w:t>Degradation of protein and decrease in protein synthesis</w:t>
      </w:r>
      <w:r w:rsidRPr="006828D8">
        <w:rPr>
          <w:rFonts w:ascii="Times New Roman" w:hAnsi="Times New Roman" w:cs="Times New Roman"/>
        </w:rPr>
        <w:t xml:space="preserve">. </w:t>
      </w:r>
    </w:p>
    <w:p w:rsidR="001E20ED" w:rsidRPr="006828D8" w:rsidRDefault="001E20ED" w:rsidP="001E20ED">
      <w:pPr>
        <w:pStyle w:val="ListParagraph"/>
        <w:spacing w:before="120" w:line="360" w:lineRule="auto"/>
        <w:ind w:left="90"/>
        <w:jc w:val="both"/>
        <w:rPr>
          <w:rFonts w:ascii="Times New Roman" w:hAnsi="Times New Roman" w:cs="Times New Roman"/>
        </w:rPr>
      </w:pPr>
      <w:r w:rsidRPr="006828D8">
        <w:rPr>
          <w:rFonts w:ascii="Times New Roman" w:hAnsi="Times New Roman" w:cs="Times New Roman"/>
        </w:rPr>
        <w:t>During senescence, enzymes involved in anaerobic process are withdrawn from the cell.</w:t>
      </w:r>
    </w:p>
    <w:p w:rsidR="001E20ED" w:rsidRPr="006828D8" w:rsidRDefault="001E20ED" w:rsidP="006A6C01">
      <w:pPr>
        <w:pStyle w:val="ListParagraph"/>
        <w:numPr>
          <w:ilvl w:val="0"/>
          <w:numId w:val="85"/>
        </w:numPr>
        <w:tabs>
          <w:tab w:val="clear" w:pos="720"/>
        </w:tabs>
        <w:suppressAutoHyphens w:val="0"/>
        <w:spacing w:before="0" w:line="360" w:lineRule="auto"/>
        <w:ind w:left="90" w:hanging="90"/>
        <w:contextualSpacing/>
        <w:jc w:val="both"/>
        <w:rPr>
          <w:rFonts w:ascii="Times New Roman" w:hAnsi="Times New Roman" w:cs="Times New Roman"/>
        </w:rPr>
      </w:pPr>
      <w:r w:rsidRPr="006828D8">
        <w:rPr>
          <w:rFonts w:ascii="Times New Roman" w:hAnsi="Times New Roman" w:cs="Times New Roman"/>
          <w:b/>
        </w:rPr>
        <w:lastRenderedPageBreak/>
        <w:t>Alterations in membrane structure/Loss of membrane integrity</w:t>
      </w:r>
    </w:p>
    <w:p w:rsidR="001E20ED" w:rsidRPr="006828D8" w:rsidRDefault="001E20ED" w:rsidP="00544A3E">
      <w:pPr>
        <w:pStyle w:val="ListParagraph"/>
        <w:spacing w:before="0" w:line="360" w:lineRule="auto"/>
        <w:ind w:left="90"/>
        <w:jc w:val="both"/>
        <w:rPr>
          <w:rFonts w:ascii="Times New Roman" w:hAnsi="Times New Roman" w:cs="Times New Roman"/>
        </w:rPr>
      </w:pPr>
      <w:r w:rsidRPr="006828D8">
        <w:rPr>
          <w:rFonts w:ascii="Times New Roman" w:hAnsi="Times New Roman" w:cs="Times New Roman"/>
        </w:rPr>
        <w:t xml:space="preserve">Senescence is accompanied by softening, as senescence advances beyond softening stage: </w:t>
      </w:r>
    </w:p>
    <w:p w:rsidR="001E20ED" w:rsidRPr="006828D8" w:rsidRDefault="001E20ED" w:rsidP="006A6C01">
      <w:pPr>
        <w:pStyle w:val="ListParagraph"/>
        <w:numPr>
          <w:ilvl w:val="0"/>
          <w:numId w:val="86"/>
        </w:numPr>
        <w:tabs>
          <w:tab w:val="clear" w:pos="720"/>
        </w:tabs>
        <w:suppressAutoHyphens w:val="0"/>
        <w:spacing w:before="120" w:after="120" w:line="360" w:lineRule="auto"/>
        <w:contextualSpacing/>
        <w:jc w:val="both"/>
        <w:rPr>
          <w:rFonts w:ascii="Times New Roman" w:hAnsi="Times New Roman" w:cs="Times New Roman"/>
        </w:rPr>
      </w:pPr>
      <w:r w:rsidRPr="006828D8">
        <w:rPr>
          <w:rFonts w:ascii="Times New Roman" w:hAnsi="Times New Roman" w:cs="Times New Roman"/>
        </w:rPr>
        <w:t>Membrane rigidity decreases as a result of loss of water</w:t>
      </w:r>
    </w:p>
    <w:p w:rsidR="001E20ED" w:rsidRPr="006828D8" w:rsidRDefault="001E20ED" w:rsidP="006A6C01">
      <w:pPr>
        <w:pStyle w:val="ListParagraph"/>
        <w:numPr>
          <w:ilvl w:val="0"/>
          <w:numId w:val="86"/>
        </w:numPr>
        <w:tabs>
          <w:tab w:val="clear" w:pos="720"/>
        </w:tabs>
        <w:suppressAutoHyphens w:val="0"/>
        <w:spacing w:before="120" w:after="120" w:line="360" w:lineRule="auto"/>
        <w:contextualSpacing/>
        <w:jc w:val="both"/>
        <w:rPr>
          <w:rFonts w:ascii="Times New Roman" w:hAnsi="Times New Roman" w:cs="Times New Roman"/>
        </w:rPr>
      </w:pPr>
      <w:r w:rsidRPr="006828D8">
        <w:rPr>
          <w:rFonts w:ascii="Times New Roman" w:hAnsi="Times New Roman" w:cs="Times New Roman"/>
        </w:rPr>
        <w:t>Membrane leakiness increases which lead to removal of materials from the cell</w:t>
      </w:r>
    </w:p>
    <w:p w:rsidR="001E20ED" w:rsidRPr="006828D8" w:rsidRDefault="001E20ED" w:rsidP="006A6C01">
      <w:pPr>
        <w:pStyle w:val="ListParagraph"/>
        <w:numPr>
          <w:ilvl w:val="0"/>
          <w:numId w:val="86"/>
        </w:numPr>
        <w:tabs>
          <w:tab w:val="clear" w:pos="720"/>
        </w:tabs>
        <w:suppressAutoHyphens w:val="0"/>
        <w:spacing w:before="120" w:after="120" w:line="360" w:lineRule="auto"/>
        <w:contextualSpacing/>
        <w:jc w:val="both"/>
        <w:rPr>
          <w:rFonts w:ascii="Times New Roman" w:hAnsi="Times New Roman" w:cs="Times New Roman"/>
        </w:rPr>
      </w:pPr>
      <w:r w:rsidRPr="006828D8">
        <w:rPr>
          <w:rFonts w:ascii="Times New Roman" w:hAnsi="Times New Roman" w:cs="Times New Roman"/>
        </w:rPr>
        <w:t>Altering enzymes activity</w:t>
      </w:r>
    </w:p>
    <w:p w:rsidR="001E20ED" w:rsidRPr="006828D8" w:rsidRDefault="001E20ED" w:rsidP="001E20ED">
      <w:pPr>
        <w:pStyle w:val="ListParagraph"/>
        <w:spacing w:before="120" w:after="120" w:line="360" w:lineRule="auto"/>
        <w:ind w:left="0"/>
        <w:jc w:val="both"/>
        <w:rPr>
          <w:rFonts w:ascii="Times New Roman" w:hAnsi="Times New Roman" w:cs="Times New Roman"/>
        </w:rPr>
      </w:pPr>
      <w:r w:rsidRPr="006828D8">
        <w:rPr>
          <w:rFonts w:ascii="Times New Roman" w:hAnsi="Times New Roman" w:cs="Times New Roman"/>
        </w:rPr>
        <w:t xml:space="preserve">Senescence is an active process that requires energy and carbon for the changes to take place, and highly dependent on oxygen concentration (low oxygen concentration delays senescence. It is also dependent on gene activation, and enzymes which are involved in senescence are </w:t>
      </w:r>
      <w:proofErr w:type="spellStart"/>
      <w:r w:rsidRPr="006828D8">
        <w:rPr>
          <w:rFonts w:ascii="Times New Roman" w:hAnsi="Times New Roman" w:cs="Times New Roman"/>
        </w:rPr>
        <w:t>synthesised</w:t>
      </w:r>
      <w:proofErr w:type="spellEnd"/>
      <w:r w:rsidRPr="006828D8">
        <w:rPr>
          <w:rFonts w:ascii="Times New Roman" w:hAnsi="Times New Roman" w:cs="Times New Roman"/>
        </w:rPr>
        <w:t xml:space="preserve"> or controlled their amounts by those gene activations. Substances that inhibit RNA or protein synthesis delay senescence. The disappearing of the cell takes place in ordering fashion or orderly dismantling of cells </w:t>
      </w:r>
      <w:r w:rsidR="00180474" w:rsidRPr="006828D8">
        <w:rPr>
          <w:rFonts w:ascii="Times New Roman" w:hAnsi="Times New Roman" w:cs="Times New Roman"/>
        </w:rPr>
        <w:t>i.e.</w:t>
      </w:r>
      <w:r w:rsidRPr="006828D8">
        <w:rPr>
          <w:rFonts w:ascii="Times New Roman" w:hAnsi="Times New Roman" w:cs="Times New Roman"/>
        </w:rPr>
        <w:t xml:space="preserve">, those proteins/cells which are less important for the survival of the cell dismantled first and which are important for survival of </w:t>
      </w:r>
      <w:proofErr w:type="gramStart"/>
      <w:r w:rsidRPr="006828D8">
        <w:rPr>
          <w:rFonts w:ascii="Times New Roman" w:hAnsi="Times New Roman" w:cs="Times New Roman"/>
        </w:rPr>
        <w:t>cells  like</w:t>
      </w:r>
      <w:proofErr w:type="gramEnd"/>
      <w:r w:rsidRPr="006828D8">
        <w:rPr>
          <w:rFonts w:ascii="Times New Roman" w:hAnsi="Times New Roman" w:cs="Times New Roman"/>
        </w:rPr>
        <w:t xml:space="preserve"> nuclear membrane, mitochondria are dismantled at the very end.</w:t>
      </w:r>
    </w:p>
    <w:p w:rsidR="001E20ED" w:rsidRPr="006828D8" w:rsidRDefault="001E20ED" w:rsidP="00591B03">
      <w:pPr>
        <w:pStyle w:val="ListParagraph"/>
        <w:spacing w:before="0" w:line="360" w:lineRule="auto"/>
        <w:ind w:left="0"/>
        <w:jc w:val="both"/>
        <w:rPr>
          <w:rFonts w:ascii="Times New Roman" w:hAnsi="Times New Roman" w:cs="Times New Roman"/>
          <w:b/>
        </w:rPr>
      </w:pPr>
      <w:r w:rsidRPr="006828D8">
        <w:rPr>
          <w:rFonts w:ascii="Times New Roman" w:hAnsi="Times New Roman" w:cs="Times New Roman"/>
          <w:b/>
        </w:rPr>
        <w:t xml:space="preserve">Causes of senescence </w:t>
      </w:r>
    </w:p>
    <w:p w:rsidR="001E20ED" w:rsidRPr="006828D8" w:rsidRDefault="001E20ED" w:rsidP="006A6C01">
      <w:pPr>
        <w:pStyle w:val="ListParagraph"/>
        <w:numPr>
          <w:ilvl w:val="0"/>
          <w:numId w:val="87"/>
        </w:numPr>
        <w:tabs>
          <w:tab w:val="clear" w:pos="720"/>
        </w:tabs>
        <w:suppressAutoHyphens w:val="0"/>
        <w:spacing w:before="0" w:line="360" w:lineRule="auto"/>
        <w:ind w:left="180" w:hanging="180"/>
        <w:contextualSpacing/>
        <w:jc w:val="both"/>
        <w:rPr>
          <w:rFonts w:ascii="Times New Roman" w:hAnsi="Times New Roman" w:cs="Times New Roman"/>
          <w:b/>
        </w:rPr>
      </w:pPr>
      <w:r w:rsidRPr="006828D8">
        <w:rPr>
          <w:rFonts w:ascii="Times New Roman" w:hAnsi="Times New Roman" w:cs="Times New Roman"/>
          <w:b/>
        </w:rPr>
        <w:t xml:space="preserve">Genetic causes </w:t>
      </w:r>
    </w:p>
    <w:p w:rsidR="001E20ED" w:rsidRPr="006828D8" w:rsidRDefault="001E20ED" w:rsidP="00591B03">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 xml:space="preserve">Living things are programmed that die at certain period. </w:t>
      </w:r>
      <w:proofErr w:type="spellStart"/>
      <w:r w:rsidRPr="006828D8">
        <w:rPr>
          <w:rFonts w:ascii="Times New Roman" w:hAnsi="Times New Roman" w:cs="Times New Roman"/>
        </w:rPr>
        <w:t>Programme</w:t>
      </w:r>
      <w:proofErr w:type="spellEnd"/>
      <w:r w:rsidRPr="006828D8">
        <w:rPr>
          <w:rFonts w:ascii="Times New Roman" w:hAnsi="Times New Roman" w:cs="Times New Roman"/>
        </w:rPr>
        <w:t xml:space="preserve"> death can be illustrated for e</w:t>
      </w:r>
      <w:r w:rsidR="00053C0C" w:rsidRPr="006828D8">
        <w:rPr>
          <w:rFonts w:ascii="Times New Roman" w:hAnsi="Times New Roman" w:cs="Times New Roman"/>
        </w:rPr>
        <w:t>.g.</w:t>
      </w:r>
    </w:p>
    <w:p w:rsidR="001E20ED" w:rsidRPr="006828D8" w:rsidRDefault="001E20ED" w:rsidP="006A6C01">
      <w:pPr>
        <w:pStyle w:val="ListParagraph"/>
        <w:numPr>
          <w:ilvl w:val="0"/>
          <w:numId w:val="88"/>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color w:val="FF0000"/>
        </w:rPr>
        <w:t>Monocarpic plants</w:t>
      </w:r>
      <w:r w:rsidRPr="006828D8">
        <w:rPr>
          <w:rFonts w:ascii="Times New Roman" w:hAnsi="Times New Roman" w:cs="Times New Roman"/>
        </w:rPr>
        <w:t xml:space="preserve"> die away after they produce flowers/fruits once (e</w:t>
      </w:r>
      <w:r w:rsidR="00A9144D" w:rsidRPr="006828D8">
        <w:rPr>
          <w:rFonts w:ascii="Times New Roman" w:hAnsi="Times New Roman" w:cs="Times New Roman"/>
        </w:rPr>
        <w:t>.g.</w:t>
      </w:r>
      <w:r w:rsidRPr="006828D8">
        <w:rPr>
          <w:rFonts w:ascii="Times New Roman" w:hAnsi="Times New Roman" w:cs="Times New Roman"/>
        </w:rPr>
        <w:t xml:space="preserve"> Banana, pine apple). </w:t>
      </w:r>
    </w:p>
    <w:p w:rsidR="001E20ED" w:rsidRPr="006828D8" w:rsidRDefault="001E20ED" w:rsidP="006A6C01">
      <w:pPr>
        <w:pStyle w:val="ListParagraph"/>
        <w:numPr>
          <w:ilvl w:val="0"/>
          <w:numId w:val="88"/>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color w:val="FF0000"/>
        </w:rPr>
        <w:t>Perennial plants</w:t>
      </w:r>
      <w:r w:rsidRPr="006828D8">
        <w:rPr>
          <w:rFonts w:ascii="Times New Roman" w:hAnsi="Times New Roman" w:cs="Times New Roman"/>
        </w:rPr>
        <w:t xml:space="preserve"> continue to live long period</w:t>
      </w:r>
    </w:p>
    <w:p w:rsidR="001E20ED" w:rsidRPr="006828D8" w:rsidRDefault="001E20ED" w:rsidP="006A6C01">
      <w:pPr>
        <w:pStyle w:val="ListParagraph"/>
        <w:numPr>
          <w:ilvl w:val="0"/>
          <w:numId w:val="88"/>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color w:val="FF0000"/>
        </w:rPr>
        <w:t>Organs</w:t>
      </w:r>
      <w:r w:rsidRPr="006828D8">
        <w:rPr>
          <w:rFonts w:ascii="Times New Roman" w:hAnsi="Times New Roman" w:cs="Times New Roman"/>
        </w:rPr>
        <w:t xml:space="preserve">- fruit ripening is one form of programmed death. </w:t>
      </w:r>
    </w:p>
    <w:p w:rsidR="001E20ED" w:rsidRPr="006828D8" w:rsidRDefault="001E20ED" w:rsidP="006A6C01">
      <w:pPr>
        <w:pStyle w:val="ListParagraph"/>
        <w:numPr>
          <w:ilvl w:val="0"/>
          <w:numId w:val="88"/>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Petals are programmed to live for a few days</w:t>
      </w:r>
    </w:p>
    <w:p w:rsidR="001E20ED" w:rsidRPr="006828D8" w:rsidRDefault="001E20ED" w:rsidP="006A6C01">
      <w:pPr>
        <w:pStyle w:val="ListParagraph"/>
        <w:numPr>
          <w:ilvl w:val="0"/>
          <w:numId w:val="88"/>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 xml:space="preserve">Leaves have also a certain duration of existence </w:t>
      </w:r>
      <w:proofErr w:type="spellStart"/>
      <w:r w:rsidRPr="006828D8">
        <w:rPr>
          <w:rFonts w:ascii="Times New Roman" w:hAnsi="Times New Roman" w:cs="Times New Roman"/>
        </w:rPr>
        <w:t>i.e</w:t>
      </w:r>
      <w:proofErr w:type="spellEnd"/>
      <w:r w:rsidRPr="006828D8">
        <w:rPr>
          <w:rFonts w:ascii="Times New Roman" w:hAnsi="Times New Roman" w:cs="Times New Roman"/>
        </w:rPr>
        <w:t xml:space="preserve"> all leaves can’t live up to the whole plant life</w:t>
      </w:r>
    </w:p>
    <w:p w:rsidR="001E20ED" w:rsidRPr="006828D8" w:rsidRDefault="001E20ED" w:rsidP="00591B03">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 xml:space="preserve">The plant removes organs that finish their life cycle (example; fruits, petals) or remove organs in the case of adaptation that require more energy (assimilates). Therefore, senescence in this case is advantage of the plant because it avoids the demand of more energy, but in postharvest aspect, it is disadvantageous at it leads to loss of the produce.       </w:t>
      </w:r>
    </w:p>
    <w:p w:rsidR="001E20ED" w:rsidRPr="006828D8" w:rsidRDefault="001E20ED" w:rsidP="006A6C01">
      <w:pPr>
        <w:pStyle w:val="ListParagraph"/>
        <w:numPr>
          <w:ilvl w:val="0"/>
          <w:numId w:val="87"/>
        </w:numPr>
        <w:tabs>
          <w:tab w:val="clear" w:pos="720"/>
        </w:tabs>
        <w:suppressAutoHyphens w:val="0"/>
        <w:spacing w:before="0" w:line="360" w:lineRule="auto"/>
        <w:ind w:left="270" w:hanging="270"/>
        <w:contextualSpacing/>
        <w:jc w:val="both"/>
        <w:rPr>
          <w:rFonts w:ascii="Times New Roman" w:hAnsi="Times New Roman" w:cs="Times New Roman"/>
          <w:b/>
        </w:rPr>
      </w:pPr>
      <w:r w:rsidRPr="006828D8">
        <w:rPr>
          <w:rFonts w:ascii="Times New Roman" w:hAnsi="Times New Roman" w:cs="Times New Roman"/>
          <w:b/>
        </w:rPr>
        <w:t>Loss of homeostasis</w:t>
      </w:r>
      <w:r w:rsidR="00053C0C" w:rsidRPr="006828D8">
        <w:rPr>
          <w:rFonts w:ascii="Times New Roman" w:hAnsi="Times New Roman" w:cs="Times New Roman"/>
          <w:b/>
        </w:rPr>
        <w:t>: -</w:t>
      </w:r>
      <w:r w:rsidRPr="006828D8">
        <w:rPr>
          <w:rFonts w:ascii="Times New Roman" w:hAnsi="Times New Roman" w:cs="Times New Roman"/>
        </w:rPr>
        <w:t>keeping a balance for the time.</w:t>
      </w:r>
    </w:p>
    <w:p w:rsidR="00EE6F44" w:rsidRPr="006828D8" w:rsidRDefault="001E20ED" w:rsidP="00591B03">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t xml:space="preserve">Homeostasis is an active process that needs investment to get energy for the process to be undergone. Homeostasis lost during senescence because input (stored food) and output (energy and carbon resulted from respiration) are not balanced. </w:t>
      </w:r>
    </w:p>
    <w:p w:rsidR="001E20ED" w:rsidRPr="006828D8" w:rsidRDefault="001E20ED" w:rsidP="00591B03">
      <w:pPr>
        <w:pStyle w:val="ListParagraph"/>
        <w:spacing w:before="0" w:line="360" w:lineRule="auto"/>
        <w:ind w:left="0"/>
        <w:jc w:val="both"/>
        <w:rPr>
          <w:rFonts w:ascii="Times New Roman" w:hAnsi="Times New Roman" w:cs="Times New Roman"/>
        </w:rPr>
      </w:pPr>
      <w:r w:rsidRPr="006828D8">
        <w:rPr>
          <w:rFonts w:ascii="Times New Roman" w:hAnsi="Times New Roman" w:cs="Times New Roman"/>
        </w:rPr>
        <w:lastRenderedPageBreak/>
        <w:t xml:space="preserve">Maintenance is a result of </w:t>
      </w:r>
      <w:r w:rsidR="00EE6F44" w:rsidRPr="006828D8">
        <w:rPr>
          <w:rFonts w:ascii="Times New Roman" w:hAnsi="Times New Roman" w:cs="Times New Roman"/>
        </w:rPr>
        <w:t>degradation</w:t>
      </w:r>
      <w:r w:rsidRPr="006828D8">
        <w:rPr>
          <w:rFonts w:ascii="Times New Roman" w:hAnsi="Times New Roman" w:cs="Times New Roman"/>
        </w:rPr>
        <w:t xml:space="preserve"> and synthesis changes and these doesn’t become equal, there is loss of homeostasis. Once fruits, leaves, </w:t>
      </w:r>
      <w:proofErr w:type="spellStart"/>
      <w:r w:rsidR="00EE6F44" w:rsidRPr="006828D8">
        <w:rPr>
          <w:rFonts w:ascii="Times New Roman" w:hAnsi="Times New Roman" w:cs="Times New Roman"/>
        </w:rPr>
        <w:t>etc</w:t>
      </w:r>
      <w:proofErr w:type="spellEnd"/>
      <w:r w:rsidR="00EE6F44" w:rsidRPr="006828D8">
        <w:rPr>
          <w:rFonts w:ascii="Times New Roman" w:hAnsi="Times New Roman" w:cs="Times New Roman"/>
        </w:rPr>
        <w:t xml:space="preserve"> are</w:t>
      </w:r>
      <w:r w:rsidRPr="006828D8">
        <w:rPr>
          <w:rFonts w:ascii="Times New Roman" w:hAnsi="Times New Roman" w:cs="Times New Roman"/>
        </w:rPr>
        <w:t xml:space="preserve"> harvested the inputs (e</w:t>
      </w:r>
      <w:r w:rsidR="00EE6F44" w:rsidRPr="006828D8">
        <w:rPr>
          <w:rFonts w:ascii="Times New Roman" w:hAnsi="Times New Roman" w:cs="Times New Roman"/>
        </w:rPr>
        <w:t>.</w:t>
      </w:r>
      <w:r w:rsidRPr="006828D8">
        <w:rPr>
          <w:rFonts w:ascii="Times New Roman" w:hAnsi="Times New Roman" w:cs="Times New Roman"/>
        </w:rPr>
        <w:t>g. Light) are affected and the input – output balance disturbed which result in loss of homeostasis.</w:t>
      </w:r>
    </w:p>
    <w:p w:rsidR="001E20ED" w:rsidRPr="006828D8" w:rsidRDefault="001E20ED" w:rsidP="00591B03">
      <w:pPr>
        <w:pStyle w:val="ListParagraph"/>
        <w:spacing w:before="0" w:line="360" w:lineRule="auto"/>
        <w:ind w:left="0"/>
        <w:jc w:val="both"/>
        <w:rPr>
          <w:rFonts w:ascii="Times New Roman" w:hAnsi="Times New Roman" w:cs="Times New Roman"/>
          <w:b/>
        </w:rPr>
      </w:pPr>
      <w:r w:rsidRPr="006828D8">
        <w:rPr>
          <w:rFonts w:ascii="Times New Roman" w:hAnsi="Times New Roman" w:cs="Times New Roman"/>
          <w:b/>
        </w:rPr>
        <w:t>Regulation of homeostasis</w:t>
      </w:r>
    </w:p>
    <w:p w:rsidR="001E20ED" w:rsidRPr="006828D8" w:rsidRDefault="001E20ED" w:rsidP="00591B03">
      <w:pPr>
        <w:pStyle w:val="ListParagraph"/>
        <w:spacing w:before="0" w:line="360" w:lineRule="auto"/>
        <w:ind w:left="0"/>
        <w:jc w:val="both"/>
        <w:rPr>
          <w:rFonts w:ascii="Times New Roman" w:hAnsi="Times New Roman" w:cs="Times New Roman"/>
          <w:b/>
        </w:rPr>
      </w:pPr>
      <w:proofErr w:type="spellStart"/>
      <w:r w:rsidRPr="006828D8">
        <w:rPr>
          <w:rFonts w:ascii="Times New Roman" w:hAnsi="Times New Roman" w:cs="Times New Roman"/>
          <w:b/>
        </w:rPr>
        <w:t>i</w:t>
      </w:r>
      <w:proofErr w:type="spellEnd"/>
      <w:r w:rsidRPr="006828D8">
        <w:rPr>
          <w:rFonts w:ascii="Times New Roman" w:hAnsi="Times New Roman" w:cs="Times New Roman"/>
          <w:b/>
        </w:rPr>
        <w:t xml:space="preserve">. endogenous regulation </w:t>
      </w:r>
    </w:p>
    <w:p w:rsidR="001E20ED" w:rsidRPr="006828D8" w:rsidRDefault="001E20ED" w:rsidP="006A6C01">
      <w:pPr>
        <w:pStyle w:val="ListParagraph"/>
        <w:numPr>
          <w:ilvl w:val="0"/>
          <w:numId w:val="89"/>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Application of ethylene accelerates ripening in fruits, senescence of flowers, leaf abscission. Therefore, substances which inhibit the synthesis and/or action of ethylene delay senescence.</w:t>
      </w:r>
    </w:p>
    <w:p w:rsidR="001E20ED" w:rsidRPr="006828D8" w:rsidRDefault="001E20ED" w:rsidP="006A6C01">
      <w:pPr>
        <w:pStyle w:val="ListParagraph"/>
        <w:numPr>
          <w:ilvl w:val="0"/>
          <w:numId w:val="89"/>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In ethylene-insensitive plants like daylily, abscisic acid (ABA) is thought to be the primary hormonal regulator of flower senescence, and exogenous application of ABA accelerates visual senescence symptoms and regulates transcription of senescence-related genes. ABA promotes senescence, resulted in loss of chlorophyll, increased protein degradation and reduces synthesis, and alters membrane degradation.</w:t>
      </w:r>
    </w:p>
    <w:p w:rsidR="001E20ED" w:rsidRPr="006828D8" w:rsidRDefault="001E20ED" w:rsidP="006A6C01">
      <w:pPr>
        <w:pStyle w:val="ListParagraph"/>
        <w:numPr>
          <w:ilvl w:val="0"/>
          <w:numId w:val="89"/>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Application of potassium and calcium can delay/inhibit senescence</w:t>
      </w:r>
    </w:p>
    <w:p w:rsidR="001E20ED" w:rsidRPr="006828D8" w:rsidRDefault="001E20ED" w:rsidP="00591B03">
      <w:pPr>
        <w:pStyle w:val="ListParagraph"/>
        <w:spacing w:before="0" w:line="360" w:lineRule="auto"/>
        <w:ind w:left="0"/>
        <w:jc w:val="both"/>
        <w:rPr>
          <w:rFonts w:ascii="Times New Roman" w:hAnsi="Times New Roman" w:cs="Times New Roman"/>
          <w:b/>
        </w:rPr>
      </w:pPr>
      <w:r w:rsidRPr="006828D8">
        <w:rPr>
          <w:rFonts w:ascii="Times New Roman" w:hAnsi="Times New Roman" w:cs="Times New Roman"/>
          <w:b/>
        </w:rPr>
        <w:t>ii. Environmental factors</w:t>
      </w:r>
    </w:p>
    <w:p w:rsidR="001E20ED" w:rsidRPr="006828D8" w:rsidRDefault="001E20ED" w:rsidP="006A6C01">
      <w:pPr>
        <w:pStyle w:val="ListParagraph"/>
        <w:numPr>
          <w:ilvl w:val="0"/>
          <w:numId w:val="89"/>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Stress (biotic and abiotic) can induce senescence and influence its rate</w:t>
      </w:r>
    </w:p>
    <w:p w:rsidR="001E20ED" w:rsidRPr="006828D8" w:rsidRDefault="001E20ED" w:rsidP="006A6C01">
      <w:pPr>
        <w:pStyle w:val="ListParagraph"/>
        <w:numPr>
          <w:ilvl w:val="0"/>
          <w:numId w:val="89"/>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Temperature, both high and low</w:t>
      </w:r>
    </w:p>
    <w:p w:rsidR="001E20ED" w:rsidRPr="006828D8" w:rsidRDefault="001E20ED" w:rsidP="006A6C01">
      <w:pPr>
        <w:pStyle w:val="ListParagraph"/>
        <w:numPr>
          <w:ilvl w:val="0"/>
          <w:numId w:val="89"/>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Atmospheric gas composition</w:t>
      </w:r>
    </w:p>
    <w:p w:rsidR="001E20ED" w:rsidRPr="006828D8" w:rsidRDefault="001E20ED" w:rsidP="006A6C01">
      <w:pPr>
        <w:pStyle w:val="ListParagraph"/>
        <w:numPr>
          <w:ilvl w:val="0"/>
          <w:numId w:val="89"/>
        </w:numPr>
        <w:tabs>
          <w:tab w:val="clear" w:pos="72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Water- both deficit and excess</w:t>
      </w:r>
    </w:p>
    <w:p w:rsidR="001E20ED" w:rsidRPr="006828D8" w:rsidRDefault="001E20ED" w:rsidP="00591B03">
      <w:pPr>
        <w:spacing w:after="0"/>
        <w:rPr>
          <w:rFonts w:ascii="Times New Roman" w:hAnsi="Times New Roman"/>
          <w:b/>
          <w:sz w:val="24"/>
          <w:szCs w:val="24"/>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D300A4" w:rsidRPr="006828D8" w:rsidRDefault="00D300A4" w:rsidP="008102A3">
      <w:pPr>
        <w:spacing w:after="0"/>
        <w:jc w:val="center"/>
        <w:rPr>
          <w:rFonts w:ascii="Times New Roman" w:hAnsi="Times New Roman"/>
          <w:b/>
          <w:sz w:val="10"/>
          <w:szCs w:val="32"/>
        </w:rPr>
      </w:pPr>
    </w:p>
    <w:p w:rsidR="00317302" w:rsidRPr="006828D8" w:rsidRDefault="00317302" w:rsidP="008102A3">
      <w:pPr>
        <w:spacing w:after="0"/>
        <w:jc w:val="center"/>
        <w:rPr>
          <w:rFonts w:ascii="Times New Roman" w:hAnsi="Times New Roman"/>
          <w:b/>
          <w:sz w:val="10"/>
          <w:szCs w:val="32"/>
        </w:rPr>
      </w:pPr>
    </w:p>
    <w:p w:rsidR="00CB6498" w:rsidRPr="006828D8" w:rsidRDefault="00CB6498" w:rsidP="008102A3">
      <w:pPr>
        <w:spacing w:after="0"/>
        <w:jc w:val="center"/>
        <w:rPr>
          <w:rFonts w:ascii="Times New Roman" w:hAnsi="Times New Roman"/>
          <w:b/>
          <w:sz w:val="32"/>
          <w:szCs w:val="32"/>
        </w:rPr>
      </w:pPr>
      <w:r w:rsidRPr="006828D8">
        <w:rPr>
          <w:rFonts w:ascii="Times New Roman" w:hAnsi="Times New Roman"/>
          <w:b/>
          <w:sz w:val="32"/>
          <w:szCs w:val="32"/>
        </w:rPr>
        <w:t>CHAPTER SIX</w:t>
      </w:r>
    </w:p>
    <w:p w:rsidR="00CB6498" w:rsidRPr="006828D8" w:rsidRDefault="00CB6498" w:rsidP="00CB6498">
      <w:pPr>
        <w:autoSpaceDE w:val="0"/>
        <w:autoSpaceDN w:val="0"/>
        <w:adjustRightInd w:val="0"/>
        <w:spacing w:line="240" w:lineRule="auto"/>
        <w:rPr>
          <w:rFonts w:ascii="Times New Roman" w:hAnsi="Times New Roman"/>
          <w:b/>
          <w:bCs/>
          <w:sz w:val="28"/>
          <w:szCs w:val="28"/>
        </w:rPr>
      </w:pPr>
      <w:r w:rsidRPr="006828D8">
        <w:rPr>
          <w:rFonts w:ascii="Times New Roman" w:hAnsi="Times New Roman"/>
          <w:b/>
          <w:sz w:val="28"/>
          <w:szCs w:val="28"/>
        </w:rPr>
        <w:t xml:space="preserve">6. </w:t>
      </w:r>
      <w:r w:rsidRPr="006828D8">
        <w:rPr>
          <w:rFonts w:ascii="Times New Roman" w:hAnsi="Times New Roman"/>
          <w:b/>
          <w:bCs/>
          <w:sz w:val="28"/>
          <w:szCs w:val="28"/>
        </w:rPr>
        <w:t>Quality evaluation of horticultural products</w:t>
      </w:r>
    </w:p>
    <w:p w:rsidR="00CB6498" w:rsidRPr="006828D8" w:rsidRDefault="00CB6498" w:rsidP="00A65D80">
      <w:pPr>
        <w:spacing w:line="240" w:lineRule="auto"/>
        <w:rPr>
          <w:rFonts w:ascii="Times New Roman" w:hAnsi="Times New Roman"/>
          <w:b/>
          <w:sz w:val="26"/>
          <w:szCs w:val="26"/>
        </w:rPr>
      </w:pPr>
      <w:r w:rsidRPr="006828D8">
        <w:rPr>
          <w:rFonts w:ascii="Times New Roman" w:hAnsi="Times New Roman"/>
          <w:b/>
          <w:sz w:val="26"/>
          <w:szCs w:val="26"/>
        </w:rPr>
        <w:t xml:space="preserve">Chapter learning objectives </w:t>
      </w:r>
    </w:p>
    <w:p w:rsidR="00CB6498" w:rsidRPr="006828D8" w:rsidRDefault="00CB6498" w:rsidP="00CB6498">
      <w:pPr>
        <w:pStyle w:val="ListParagraph"/>
        <w:tabs>
          <w:tab w:val="num" w:pos="540"/>
        </w:tabs>
        <w:spacing w:before="0" w:line="360" w:lineRule="auto"/>
        <w:ind w:left="0"/>
        <w:jc w:val="both"/>
        <w:rPr>
          <w:rFonts w:ascii="Times New Roman" w:hAnsi="Times New Roman" w:cs="Times New Roman"/>
          <w:bCs/>
        </w:rPr>
      </w:pPr>
      <w:r w:rsidRPr="006828D8">
        <w:rPr>
          <w:rFonts w:ascii="Times New Roman" w:hAnsi="Times New Roman" w:cs="Times New Roman"/>
          <w:bCs/>
        </w:rPr>
        <w:t>At the end of this chapter students are expected to:</w:t>
      </w:r>
    </w:p>
    <w:p w:rsidR="00CB6498" w:rsidRPr="006828D8" w:rsidRDefault="00CB6498" w:rsidP="006A6C01">
      <w:pPr>
        <w:pStyle w:val="ListParagraph"/>
        <w:numPr>
          <w:ilvl w:val="0"/>
          <w:numId w:val="52"/>
        </w:numPr>
        <w:tabs>
          <w:tab w:val="num" w:pos="720"/>
        </w:tabs>
        <w:suppressAutoHyphens w:val="0"/>
        <w:spacing w:before="0" w:line="360" w:lineRule="auto"/>
        <w:contextualSpacing/>
        <w:jc w:val="both"/>
        <w:rPr>
          <w:rFonts w:ascii="Times New Roman" w:hAnsi="Times New Roman" w:cs="Times New Roman"/>
          <w:bCs/>
        </w:rPr>
      </w:pPr>
      <w:r w:rsidRPr="006828D8">
        <w:rPr>
          <w:rFonts w:ascii="Times New Roman" w:hAnsi="Times New Roman" w:cs="Times New Roman"/>
          <w:bCs/>
        </w:rPr>
        <w:t xml:space="preserve">Define quality </w:t>
      </w:r>
    </w:p>
    <w:p w:rsidR="00CB6498" w:rsidRPr="006828D8" w:rsidRDefault="00CB6498" w:rsidP="006A6C01">
      <w:pPr>
        <w:pStyle w:val="ListParagraph"/>
        <w:numPr>
          <w:ilvl w:val="0"/>
          <w:numId w:val="52"/>
        </w:numPr>
        <w:tabs>
          <w:tab w:val="clear" w:pos="720"/>
        </w:tabs>
        <w:suppressAutoHyphens w:val="0"/>
        <w:spacing w:before="0" w:line="360" w:lineRule="auto"/>
        <w:contextualSpacing/>
        <w:rPr>
          <w:rFonts w:ascii="Times New Roman" w:hAnsi="Times New Roman" w:cs="Times New Roman"/>
        </w:rPr>
      </w:pPr>
      <w:r w:rsidRPr="006828D8">
        <w:rPr>
          <w:rFonts w:ascii="Times New Roman" w:hAnsi="Times New Roman" w:cs="Times New Roman"/>
        </w:rPr>
        <w:t>Know the quality evaluation standards/grads and components of quality</w:t>
      </w:r>
    </w:p>
    <w:p w:rsidR="00CB6498" w:rsidRPr="006828D8" w:rsidRDefault="00CB6498" w:rsidP="006A6C01">
      <w:pPr>
        <w:pStyle w:val="ListParagraph"/>
        <w:numPr>
          <w:ilvl w:val="0"/>
          <w:numId w:val="52"/>
        </w:numPr>
        <w:tabs>
          <w:tab w:val="num" w:pos="720"/>
        </w:tabs>
        <w:suppressAutoHyphens w:val="0"/>
        <w:spacing w:before="0" w:line="360" w:lineRule="auto"/>
        <w:contextualSpacing/>
        <w:jc w:val="both"/>
        <w:rPr>
          <w:rFonts w:ascii="Times New Roman" w:hAnsi="Times New Roman" w:cs="Times New Roman"/>
          <w:bCs/>
        </w:rPr>
      </w:pPr>
      <w:r w:rsidRPr="006828D8">
        <w:rPr>
          <w:rFonts w:ascii="Times New Roman" w:hAnsi="Times New Roman" w:cs="Times New Roman"/>
          <w:bCs/>
        </w:rPr>
        <w:t xml:space="preserve">Explain </w:t>
      </w:r>
      <w:proofErr w:type="spellStart"/>
      <w:r w:rsidRPr="006828D8">
        <w:rPr>
          <w:rFonts w:ascii="Times New Roman" w:hAnsi="Times New Roman" w:cs="Times New Roman"/>
          <w:bCs/>
        </w:rPr>
        <w:t>post harvest</w:t>
      </w:r>
      <w:proofErr w:type="spellEnd"/>
      <w:r w:rsidRPr="006828D8">
        <w:rPr>
          <w:rFonts w:ascii="Times New Roman" w:hAnsi="Times New Roman" w:cs="Times New Roman"/>
          <w:bCs/>
        </w:rPr>
        <w:t xml:space="preserve"> quality parameters</w:t>
      </w:r>
    </w:p>
    <w:p w:rsidR="00CB6498" w:rsidRPr="006828D8" w:rsidRDefault="00CB6498" w:rsidP="006A6C01">
      <w:pPr>
        <w:pStyle w:val="ListParagraph"/>
        <w:numPr>
          <w:ilvl w:val="0"/>
          <w:numId w:val="52"/>
        </w:numPr>
        <w:tabs>
          <w:tab w:val="num" w:pos="720"/>
        </w:tabs>
        <w:suppressAutoHyphens w:val="0"/>
        <w:spacing w:before="0" w:line="360" w:lineRule="auto"/>
        <w:contextualSpacing/>
        <w:jc w:val="both"/>
        <w:rPr>
          <w:rFonts w:ascii="Times New Roman" w:hAnsi="Times New Roman" w:cs="Times New Roman"/>
          <w:bCs/>
        </w:rPr>
      </w:pPr>
      <w:r w:rsidRPr="006828D8">
        <w:rPr>
          <w:rFonts w:ascii="Times New Roman" w:hAnsi="Times New Roman" w:cs="Times New Roman"/>
          <w:bCs/>
        </w:rPr>
        <w:t>List and discuss the factors that determine postharvest quality of harvested produces</w:t>
      </w:r>
    </w:p>
    <w:p w:rsidR="00CB6498" w:rsidRPr="006828D8" w:rsidRDefault="00CB6498" w:rsidP="006A6C01">
      <w:pPr>
        <w:pStyle w:val="ListParagraph"/>
        <w:numPr>
          <w:ilvl w:val="0"/>
          <w:numId w:val="52"/>
        </w:numPr>
        <w:tabs>
          <w:tab w:val="num" w:pos="720"/>
        </w:tabs>
        <w:suppressAutoHyphens w:val="0"/>
        <w:spacing w:before="0" w:line="360" w:lineRule="auto"/>
        <w:contextualSpacing/>
        <w:jc w:val="both"/>
        <w:rPr>
          <w:rFonts w:ascii="Times New Roman" w:hAnsi="Times New Roman" w:cs="Times New Roman"/>
          <w:bCs/>
        </w:rPr>
      </w:pPr>
      <w:r w:rsidRPr="006828D8">
        <w:rPr>
          <w:rFonts w:ascii="Times New Roman" w:hAnsi="Times New Roman" w:cs="Times New Roman"/>
          <w:bCs/>
        </w:rPr>
        <w:t>Describe post-harvest management to maintain quality</w:t>
      </w:r>
    </w:p>
    <w:p w:rsidR="00CB6498" w:rsidRPr="006828D8" w:rsidRDefault="00CB6498" w:rsidP="00CB6498">
      <w:pPr>
        <w:pStyle w:val="ListParagraph"/>
        <w:spacing w:before="0" w:line="240" w:lineRule="auto"/>
        <w:ind w:left="-180"/>
        <w:rPr>
          <w:rFonts w:ascii="Times New Roman" w:hAnsi="Times New Roman" w:cs="Times New Roman"/>
          <w:b/>
          <w:sz w:val="26"/>
          <w:szCs w:val="26"/>
        </w:rPr>
      </w:pPr>
      <w:r w:rsidRPr="006828D8">
        <w:rPr>
          <w:rFonts w:ascii="Times New Roman" w:hAnsi="Times New Roman" w:cs="Times New Roman"/>
          <w:b/>
          <w:sz w:val="26"/>
          <w:szCs w:val="26"/>
        </w:rPr>
        <w:t xml:space="preserve">Content </w:t>
      </w:r>
    </w:p>
    <w:p w:rsidR="005E58A8" w:rsidRPr="006828D8" w:rsidRDefault="00D300A4" w:rsidP="006A6C01">
      <w:pPr>
        <w:pStyle w:val="ListParagraph"/>
        <w:numPr>
          <w:ilvl w:val="1"/>
          <w:numId w:val="101"/>
        </w:numPr>
        <w:tabs>
          <w:tab w:val="left" w:pos="360"/>
          <w:tab w:val="left" w:pos="540"/>
        </w:tabs>
        <w:autoSpaceDE w:val="0"/>
        <w:autoSpaceDN w:val="0"/>
        <w:adjustRightInd w:val="0"/>
        <w:contextualSpacing/>
        <w:rPr>
          <w:rFonts w:ascii="Times New Roman" w:hAnsi="Times New Roman" w:cs="Times New Roman"/>
          <w:b/>
          <w:bCs/>
        </w:rPr>
      </w:pPr>
      <w:r w:rsidRPr="006828D8">
        <w:rPr>
          <w:rFonts w:ascii="Times New Roman" w:hAnsi="Times New Roman" w:cs="Times New Roman"/>
          <w:b/>
          <w:bCs/>
        </w:rPr>
        <w:t xml:space="preserve">Introduction </w:t>
      </w:r>
    </w:p>
    <w:p w:rsidR="00D300A4" w:rsidRPr="006828D8" w:rsidRDefault="00D300A4" w:rsidP="006A6C01">
      <w:pPr>
        <w:pStyle w:val="ListParagraph"/>
        <w:numPr>
          <w:ilvl w:val="1"/>
          <w:numId w:val="101"/>
        </w:numPr>
        <w:tabs>
          <w:tab w:val="left" w:pos="360"/>
          <w:tab w:val="left" w:pos="540"/>
        </w:tabs>
        <w:autoSpaceDE w:val="0"/>
        <w:autoSpaceDN w:val="0"/>
        <w:adjustRightInd w:val="0"/>
        <w:contextualSpacing/>
        <w:rPr>
          <w:rFonts w:ascii="Times New Roman" w:hAnsi="Times New Roman" w:cs="Times New Roman"/>
          <w:b/>
          <w:bCs/>
        </w:rPr>
      </w:pPr>
      <w:r w:rsidRPr="006828D8">
        <w:rPr>
          <w:rFonts w:ascii="Times New Roman" w:hAnsi="Times New Roman" w:cs="Times New Roman"/>
          <w:b/>
        </w:rPr>
        <w:t>Post-harvest Quality parameters</w:t>
      </w:r>
    </w:p>
    <w:p w:rsidR="007A115F" w:rsidRPr="006828D8" w:rsidRDefault="007A115F" w:rsidP="006A6C01">
      <w:pPr>
        <w:pStyle w:val="ListParagraph"/>
        <w:numPr>
          <w:ilvl w:val="2"/>
          <w:numId w:val="101"/>
        </w:numPr>
        <w:tabs>
          <w:tab w:val="left" w:pos="1080"/>
        </w:tabs>
        <w:autoSpaceDE w:val="0"/>
        <w:autoSpaceDN w:val="0"/>
        <w:adjustRightInd w:val="0"/>
        <w:spacing w:before="0" w:line="360" w:lineRule="auto"/>
        <w:ind w:hanging="270"/>
        <w:jc w:val="both"/>
        <w:rPr>
          <w:rFonts w:ascii="Times New Roman" w:hAnsi="Times New Roman" w:cs="Times New Roman"/>
          <w:iCs/>
        </w:rPr>
      </w:pPr>
      <w:r w:rsidRPr="006828D8">
        <w:rPr>
          <w:rFonts w:ascii="Times New Roman" w:hAnsi="Times New Roman" w:cs="Times New Roman"/>
          <w:iCs/>
        </w:rPr>
        <w:t>Appearance (visual) quality factors</w:t>
      </w:r>
    </w:p>
    <w:p w:rsidR="007A115F" w:rsidRPr="006828D8" w:rsidRDefault="007A115F" w:rsidP="006A6C01">
      <w:pPr>
        <w:numPr>
          <w:ilvl w:val="2"/>
          <w:numId w:val="101"/>
        </w:numPr>
        <w:tabs>
          <w:tab w:val="left" w:pos="1080"/>
        </w:tabs>
        <w:autoSpaceDE w:val="0"/>
        <w:autoSpaceDN w:val="0"/>
        <w:adjustRightInd w:val="0"/>
        <w:spacing w:after="0" w:line="360" w:lineRule="auto"/>
        <w:ind w:hanging="270"/>
        <w:jc w:val="both"/>
        <w:rPr>
          <w:rFonts w:ascii="Times New Roman" w:hAnsi="Times New Roman"/>
          <w:iCs/>
          <w:sz w:val="24"/>
          <w:szCs w:val="24"/>
        </w:rPr>
      </w:pPr>
      <w:r w:rsidRPr="006828D8">
        <w:rPr>
          <w:rFonts w:ascii="Times New Roman" w:hAnsi="Times New Roman"/>
          <w:iCs/>
          <w:sz w:val="24"/>
          <w:szCs w:val="24"/>
        </w:rPr>
        <w:t>Textural (feel) quality factors</w:t>
      </w:r>
    </w:p>
    <w:p w:rsidR="007A115F" w:rsidRPr="006828D8" w:rsidRDefault="007A115F" w:rsidP="006A6C01">
      <w:pPr>
        <w:numPr>
          <w:ilvl w:val="2"/>
          <w:numId w:val="101"/>
        </w:numPr>
        <w:tabs>
          <w:tab w:val="left" w:pos="1080"/>
        </w:tabs>
        <w:autoSpaceDE w:val="0"/>
        <w:autoSpaceDN w:val="0"/>
        <w:adjustRightInd w:val="0"/>
        <w:spacing w:after="0" w:line="360" w:lineRule="auto"/>
        <w:ind w:hanging="270"/>
        <w:jc w:val="both"/>
        <w:rPr>
          <w:rFonts w:ascii="Times New Roman" w:hAnsi="Times New Roman"/>
          <w:iCs/>
          <w:sz w:val="24"/>
          <w:szCs w:val="24"/>
        </w:rPr>
      </w:pPr>
      <w:r w:rsidRPr="006828D8">
        <w:rPr>
          <w:rFonts w:ascii="Times New Roman" w:hAnsi="Times New Roman"/>
          <w:iCs/>
          <w:sz w:val="24"/>
          <w:szCs w:val="24"/>
        </w:rPr>
        <w:t>Flavor (eating) quality factors</w:t>
      </w:r>
    </w:p>
    <w:p w:rsidR="007A115F" w:rsidRPr="006828D8" w:rsidRDefault="007A115F" w:rsidP="006A6C01">
      <w:pPr>
        <w:numPr>
          <w:ilvl w:val="2"/>
          <w:numId w:val="101"/>
        </w:numPr>
        <w:tabs>
          <w:tab w:val="left" w:pos="1080"/>
        </w:tabs>
        <w:autoSpaceDE w:val="0"/>
        <w:autoSpaceDN w:val="0"/>
        <w:adjustRightInd w:val="0"/>
        <w:spacing w:after="0" w:line="360" w:lineRule="auto"/>
        <w:ind w:hanging="270"/>
        <w:jc w:val="both"/>
        <w:rPr>
          <w:rFonts w:ascii="Times New Roman" w:hAnsi="Times New Roman"/>
          <w:iCs/>
          <w:sz w:val="24"/>
          <w:szCs w:val="24"/>
        </w:rPr>
      </w:pPr>
      <w:r w:rsidRPr="006828D8">
        <w:rPr>
          <w:rFonts w:ascii="Times New Roman" w:hAnsi="Times New Roman"/>
          <w:iCs/>
          <w:sz w:val="24"/>
          <w:szCs w:val="24"/>
        </w:rPr>
        <w:t>Nutritional quality factors</w:t>
      </w:r>
    </w:p>
    <w:p w:rsidR="007A115F" w:rsidRPr="006828D8" w:rsidRDefault="007A115F" w:rsidP="006A6C01">
      <w:pPr>
        <w:numPr>
          <w:ilvl w:val="2"/>
          <w:numId w:val="101"/>
        </w:numPr>
        <w:tabs>
          <w:tab w:val="left" w:pos="1080"/>
        </w:tabs>
        <w:autoSpaceDE w:val="0"/>
        <w:autoSpaceDN w:val="0"/>
        <w:adjustRightInd w:val="0"/>
        <w:spacing w:after="0" w:line="360" w:lineRule="auto"/>
        <w:ind w:hanging="270"/>
        <w:jc w:val="both"/>
        <w:rPr>
          <w:rFonts w:ascii="Times New Roman" w:hAnsi="Times New Roman"/>
          <w:bCs/>
          <w:sz w:val="24"/>
          <w:szCs w:val="24"/>
        </w:rPr>
      </w:pPr>
      <w:r w:rsidRPr="006828D8">
        <w:rPr>
          <w:rFonts w:ascii="Times New Roman" w:hAnsi="Times New Roman"/>
          <w:bCs/>
          <w:sz w:val="24"/>
          <w:szCs w:val="24"/>
        </w:rPr>
        <w:t>Safety factors</w:t>
      </w:r>
    </w:p>
    <w:p w:rsidR="007A115F" w:rsidRPr="006828D8" w:rsidRDefault="007A115F" w:rsidP="006A6C01">
      <w:pPr>
        <w:pStyle w:val="ListParagraph"/>
        <w:numPr>
          <w:ilvl w:val="1"/>
          <w:numId w:val="101"/>
        </w:numPr>
        <w:tabs>
          <w:tab w:val="clear" w:pos="720"/>
          <w:tab w:val="left" w:pos="450"/>
          <w:tab w:val="left" w:pos="540"/>
          <w:tab w:val="left" w:pos="630"/>
          <w:tab w:val="left" w:pos="900"/>
          <w:tab w:val="left" w:pos="1080"/>
          <w:tab w:val="left" w:pos="1800"/>
        </w:tabs>
        <w:suppressAutoHyphens w:val="0"/>
        <w:spacing w:before="0" w:line="360" w:lineRule="auto"/>
        <w:contextualSpacing/>
        <w:jc w:val="both"/>
        <w:rPr>
          <w:rFonts w:ascii="Times New Roman" w:hAnsi="Times New Roman" w:cs="Times New Roman"/>
          <w:b/>
          <w:sz w:val="26"/>
        </w:rPr>
      </w:pPr>
      <w:r w:rsidRPr="006828D8">
        <w:rPr>
          <w:rFonts w:ascii="Times New Roman" w:hAnsi="Times New Roman" w:cs="Times New Roman"/>
          <w:b/>
          <w:sz w:val="26"/>
        </w:rPr>
        <w:t>Factors that determine post-harvest quality of harvested products</w:t>
      </w:r>
    </w:p>
    <w:p w:rsidR="007A115F" w:rsidRPr="006828D8" w:rsidRDefault="007A115F" w:rsidP="006A6C01">
      <w:pPr>
        <w:pStyle w:val="ListParagraph"/>
        <w:numPr>
          <w:ilvl w:val="1"/>
          <w:numId w:val="101"/>
        </w:numPr>
        <w:tabs>
          <w:tab w:val="clear" w:pos="720"/>
          <w:tab w:val="left" w:pos="450"/>
          <w:tab w:val="left" w:pos="540"/>
          <w:tab w:val="left" w:pos="630"/>
          <w:tab w:val="left" w:pos="900"/>
          <w:tab w:val="left" w:pos="1080"/>
          <w:tab w:val="left" w:pos="1800"/>
        </w:tabs>
        <w:suppressAutoHyphens w:val="0"/>
        <w:spacing w:before="0" w:line="360" w:lineRule="auto"/>
        <w:contextualSpacing/>
        <w:jc w:val="both"/>
        <w:rPr>
          <w:rFonts w:ascii="Times New Roman" w:hAnsi="Times New Roman" w:cs="Times New Roman"/>
          <w:sz w:val="26"/>
        </w:rPr>
      </w:pPr>
      <w:r w:rsidRPr="006828D8">
        <w:rPr>
          <w:rFonts w:ascii="Times New Roman" w:hAnsi="Times New Roman" w:cs="Times New Roman"/>
          <w:b/>
        </w:rPr>
        <w:t>Quality standards</w:t>
      </w:r>
    </w:p>
    <w:p w:rsidR="00D300A4" w:rsidRPr="006828D8" w:rsidRDefault="00D300A4" w:rsidP="007A115F">
      <w:pPr>
        <w:pStyle w:val="ListParagraph"/>
        <w:tabs>
          <w:tab w:val="clear" w:pos="720"/>
          <w:tab w:val="left" w:pos="540"/>
        </w:tabs>
        <w:suppressAutoHyphens w:val="0"/>
        <w:autoSpaceDE w:val="0"/>
        <w:autoSpaceDN w:val="0"/>
        <w:adjustRightInd w:val="0"/>
        <w:spacing w:before="0" w:line="276" w:lineRule="auto"/>
        <w:contextualSpacing/>
        <w:rPr>
          <w:rFonts w:ascii="Times New Roman" w:hAnsi="Times New Roman" w:cs="Times New Roman"/>
          <w:b/>
          <w:bCs/>
          <w:sz w:val="8"/>
        </w:rPr>
      </w:pPr>
    </w:p>
    <w:p w:rsidR="00CB6498" w:rsidRPr="006828D8" w:rsidRDefault="00CB6498" w:rsidP="006A6C01">
      <w:pPr>
        <w:pStyle w:val="ListParagraph"/>
        <w:numPr>
          <w:ilvl w:val="1"/>
          <w:numId w:val="59"/>
        </w:numPr>
        <w:tabs>
          <w:tab w:val="clear" w:pos="720"/>
          <w:tab w:val="left" w:pos="450"/>
          <w:tab w:val="left" w:pos="540"/>
          <w:tab w:val="left" w:pos="630"/>
          <w:tab w:val="left" w:pos="900"/>
          <w:tab w:val="left" w:pos="1080"/>
          <w:tab w:val="left" w:pos="1800"/>
        </w:tabs>
        <w:suppressAutoHyphens w:val="0"/>
        <w:spacing w:before="0" w:line="360" w:lineRule="auto"/>
        <w:contextualSpacing/>
        <w:jc w:val="both"/>
        <w:rPr>
          <w:rFonts w:ascii="Times New Roman" w:hAnsi="Times New Roman" w:cs="Times New Roman"/>
          <w:b/>
          <w:sz w:val="26"/>
        </w:rPr>
      </w:pPr>
      <w:r w:rsidRPr="006828D8">
        <w:rPr>
          <w:rFonts w:ascii="Times New Roman" w:hAnsi="Times New Roman" w:cs="Times New Roman"/>
          <w:b/>
          <w:sz w:val="26"/>
        </w:rPr>
        <w:t xml:space="preserve">Introduction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6"/>
          <w:szCs w:val="24"/>
        </w:rPr>
      </w:pPr>
      <w:r w:rsidRPr="006828D8">
        <w:rPr>
          <w:rFonts w:ascii="Times New Roman" w:hAnsi="Times New Roman"/>
          <w:color w:val="231F20"/>
          <w:sz w:val="6"/>
          <w:szCs w:val="24"/>
        </w:rPr>
        <w:t>]</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Quality, the </w:t>
      </w:r>
      <w:r w:rsidRPr="006828D8">
        <w:rPr>
          <w:rFonts w:ascii="Times New Roman" w:hAnsi="Times New Roman"/>
          <w:b/>
          <w:color w:val="231F20"/>
          <w:sz w:val="24"/>
          <w:szCs w:val="24"/>
        </w:rPr>
        <w:t>degree of excellence</w:t>
      </w:r>
      <w:r w:rsidRPr="006828D8">
        <w:rPr>
          <w:rFonts w:ascii="Times New Roman" w:hAnsi="Times New Roman"/>
          <w:color w:val="231F20"/>
          <w:sz w:val="24"/>
          <w:szCs w:val="24"/>
        </w:rPr>
        <w:t xml:space="preserve"> or </w:t>
      </w:r>
      <w:r w:rsidRPr="006828D8">
        <w:rPr>
          <w:rFonts w:ascii="Times New Roman" w:hAnsi="Times New Roman"/>
          <w:b/>
          <w:color w:val="231F20"/>
          <w:sz w:val="24"/>
          <w:szCs w:val="24"/>
        </w:rPr>
        <w:t>superiority</w:t>
      </w:r>
      <w:r w:rsidRPr="006828D8">
        <w:rPr>
          <w:rFonts w:ascii="Times New Roman" w:hAnsi="Times New Roman"/>
          <w:color w:val="231F20"/>
          <w:sz w:val="24"/>
          <w:szCs w:val="24"/>
        </w:rPr>
        <w:t xml:space="preserve">, is a combination of attributes, properties, or characteristics that give each commodity value, in terms of its intended use. The relative importance given to a specific quality attribute varies in accordance with the commodity concerned and with the individual (producer, consumer, and handler) or market concerned with quality assessment. To producers, high yields, good appearance, ease of harvest, and the ability to withstand long-distance shipping to markets are important quality attributes. Appearance, firmness, and shelf-life are important from the point of view of wholesale and retail marketers. Consumers, on the other hand, judge the quality of fresh fruits, ornamentals, and vegetables on the basis of appearance (including ‘freshness’) at the time of initial purchase. Subsequent purchases depend upon the consumer’s </w:t>
      </w:r>
      <w:r w:rsidRPr="006828D8">
        <w:rPr>
          <w:rFonts w:ascii="Times New Roman" w:hAnsi="Times New Roman"/>
          <w:color w:val="231F20"/>
          <w:sz w:val="24"/>
          <w:szCs w:val="24"/>
        </w:rPr>
        <w:lastRenderedPageBreak/>
        <w:t xml:space="preserve">satisfaction in terms of flavor (eating) quality of the edible part of produce. Following is a description of the factors that contribute to the various </w:t>
      </w:r>
      <w:proofErr w:type="gramStart"/>
      <w:r w:rsidRPr="006828D8">
        <w:rPr>
          <w:rFonts w:ascii="Times New Roman" w:hAnsi="Times New Roman"/>
          <w:color w:val="231F20"/>
          <w:sz w:val="24"/>
          <w:szCs w:val="24"/>
        </w:rPr>
        <w:t>qualities</w:t>
      </w:r>
      <w:proofErr w:type="gramEnd"/>
      <w:r w:rsidRPr="006828D8">
        <w:rPr>
          <w:rFonts w:ascii="Times New Roman" w:hAnsi="Times New Roman"/>
          <w:color w:val="231F20"/>
          <w:sz w:val="24"/>
          <w:szCs w:val="24"/>
        </w:rPr>
        <w:t xml:space="preserve"> attributes of fresh produce:</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0"/>
          <w:szCs w:val="24"/>
        </w:rPr>
      </w:pPr>
    </w:p>
    <w:p w:rsidR="00CB6498" w:rsidRPr="006828D8" w:rsidRDefault="00CB6498" w:rsidP="00CB6498">
      <w:pPr>
        <w:shd w:val="clear" w:color="auto" w:fill="A6A6A6"/>
        <w:autoSpaceDE w:val="0"/>
        <w:autoSpaceDN w:val="0"/>
        <w:adjustRightInd w:val="0"/>
        <w:spacing w:after="0" w:line="240" w:lineRule="auto"/>
        <w:jc w:val="both"/>
        <w:rPr>
          <w:rFonts w:ascii="Times New Roman" w:hAnsi="Times New Roman"/>
          <w:b/>
          <w:color w:val="231F20"/>
          <w:sz w:val="24"/>
          <w:szCs w:val="24"/>
        </w:rPr>
      </w:pPr>
      <w:r w:rsidRPr="006828D8">
        <w:rPr>
          <w:rFonts w:ascii="Times New Roman" w:hAnsi="Times New Roman"/>
          <w:b/>
          <w:color w:val="231F20"/>
          <w:sz w:val="24"/>
          <w:szCs w:val="24"/>
        </w:rPr>
        <w:t xml:space="preserve">Activity </w:t>
      </w:r>
      <w:r w:rsidR="00751A74" w:rsidRPr="006828D8">
        <w:rPr>
          <w:rFonts w:ascii="Times New Roman" w:hAnsi="Times New Roman"/>
          <w:b/>
          <w:color w:val="231F20"/>
          <w:sz w:val="24"/>
          <w:szCs w:val="24"/>
        </w:rPr>
        <w:t>6</w:t>
      </w:r>
      <w:r w:rsidRPr="006828D8">
        <w:rPr>
          <w:rFonts w:ascii="Times New Roman" w:hAnsi="Times New Roman"/>
          <w:b/>
          <w:color w:val="231F20"/>
          <w:sz w:val="24"/>
          <w:szCs w:val="24"/>
        </w:rPr>
        <w:t xml:space="preserve">.1. What is quality?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Quality is difficult to define, because it has different meaning for the</w:t>
      </w:r>
    </w:p>
    <w:p w:rsidR="00317302" w:rsidRPr="006828D8" w:rsidRDefault="00CB6498" w:rsidP="006A6C01">
      <w:pPr>
        <w:numPr>
          <w:ilvl w:val="1"/>
          <w:numId w:val="53"/>
        </w:numPr>
        <w:tabs>
          <w:tab w:val="clear" w:pos="1440"/>
        </w:tabs>
        <w:autoSpaceDE w:val="0"/>
        <w:autoSpaceDN w:val="0"/>
        <w:adjustRightInd w:val="0"/>
        <w:spacing w:after="0" w:line="360" w:lineRule="auto"/>
        <w:ind w:left="900"/>
        <w:jc w:val="both"/>
        <w:rPr>
          <w:rFonts w:ascii="Times New Roman" w:hAnsi="Times New Roman"/>
          <w:color w:val="231F20"/>
          <w:sz w:val="24"/>
          <w:szCs w:val="24"/>
        </w:rPr>
      </w:pPr>
      <w:r w:rsidRPr="006828D8">
        <w:rPr>
          <w:rFonts w:ascii="Times New Roman" w:hAnsi="Times New Roman"/>
          <w:b/>
          <w:bCs/>
          <w:color w:val="231F20"/>
          <w:sz w:val="24"/>
          <w:szCs w:val="24"/>
        </w:rPr>
        <w:t>Producer</w:t>
      </w:r>
      <w:r w:rsidRPr="006828D8">
        <w:rPr>
          <w:rFonts w:ascii="Times New Roman" w:hAnsi="Times New Roman"/>
          <w:color w:val="231F20"/>
          <w:sz w:val="24"/>
          <w:szCs w:val="24"/>
        </w:rPr>
        <w:t>-one that secures maximum price</w:t>
      </w:r>
    </w:p>
    <w:p w:rsidR="00CB6498" w:rsidRPr="006828D8" w:rsidRDefault="00CB6498" w:rsidP="006A6C01">
      <w:pPr>
        <w:numPr>
          <w:ilvl w:val="1"/>
          <w:numId w:val="53"/>
        </w:numPr>
        <w:tabs>
          <w:tab w:val="clear" w:pos="1440"/>
        </w:tabs>
        <w:autoSpaceDE w:val="0"/>
        <w:autoSpaceDN w:val="0"/>
        <w:adjustRightInd w:val="0"/>
        <w:spacing w:after="0" w:line="360" w:lineRule="auto"/>
        <w:ind w:left="900"/>
        <w:jc w:val="both"/>
        <w:rPr>
          <w:rFonts w:ascii="Times New Roman" w:hAnsi="Times New Roman"/>
          <w:color w:val="231F20"/>
          <w:sz w:val="24"/>
          <w:szCs w:val="24"/>
        </w:rPr>
      </w:pPr>
      <w:r w:rsidRPr="006828D8">
        <w:rPr>
          <w:rFonts w:ascii="Times New Roman" w:hAnsi="Times New Roman"/>
          <w:b/>
          <w:bCs/>
          <w:color w:val="231F20"/>
          <w:sz w:val="24"/>
          <w:szCs w:val="24"/>
        </w:rPr>
        <w:t>Shipper</w:t>
      </w:r>
      <w:r w:rsidRPr="006828D8">
        <w:rPr>
          <w:rFonts w:ascii="Times New Roman" w:hAnsi="Times New Roman"/>
          <w:color w:val="231F20"/>
          <w:sz w:val="24"/>
          <w:szCs w:val="24"/>
        </w:rPr>
        <w:t>-hard, firm cable of being transferred from orchard to market without bruising or ripening-the harder the better!</w:t>
      </w:r>
    </w:p>
    <w:p w:rsidR="00CB6498" w:rsidRPr="006828D8" w:rsidRDefault="00CB6498" w:rsidP="006A6C01">
      <w:pPr>
        <w:numPr>
          <w:ilvl w:val="1"/>
          <w:numId w:val="53"/>
        </w:numPr>
        <w:tabs>
          <w:tab w:val="clear" w:pos="1440"/>
        </w:tabs>
        <w:autoSpaceDE w:val="0"/>
        <w:autoSpaceDN w:val="0"/>
        <w:adjustRightInd w:val="0"/>
        <w:spacing w:after="0" w:line="360" w:lineRule="auto"/>
        <w:ind w:left="900"/>
        <w:jc w:val="both"/>
        <w:rPr>
          <w:rFonts w:ascii="Times New Roman" w:hAnsi="Times New Roman"/>
          <w:color w:val="231F20"/>
          <w:sz w:val="24"/>
          <w:szCs w:val="24"/>
        </w:rPr>
      </w:pPr>
      <w:r w:rsidRPr="006828D8">
        <w:rPr>
          <w:rFonts w:ascii="Times New Roman" w:hAnsi="Times New Roman"/>
          <w:b/>
          <w:bCs/>
          <w:color w:val="231F20"/>
          <w:sz w:val="24"/>
          <w:szCs w:val="24"/>
        </w:rPr>
        <w:t>Canner</w:t>
      </w:r>
      <w:r w:rsidRPr="006828D8">
        <w:rPr>
          <w:rFonts w:ascii="Times New Roman" w:hAnsi="Times New Roman"/>
          <w:color w:val="231F20"/>
          <w:sz w:val="24"/>
          <w:szCs w:val="24"/>
        </w:rPr>
        <w:t>-suitable for processing with a maximum output/recovery</w:t>
      </w:r>
    </w:p>
    <w:p w:rsidR="00CB6498" w:rsidRPr="006828D8" w:rsidRDefault="00CB6498" w:rsidP="006A6C01">
      <w:pPr>
        <w:numPr>
          <w:ilvl w:val="1"/>
          <w:numId w:val="53"/>
        </w:numPr>
        <w:tabs>
          <w:tab w:val="clear" w:pos="1440"/>
        </w:tabs>
        <w:autoSpaceDE w:val="0"/>
        <w:autoSpaceDN w:val="0"/>
        <w:adjustRightInd w:val="0"/>
        <w:spacing w:after="0" w:line="360" w:lineRule="auto"/>
        <w:ind w:left="900"/>
        <w:jc w:val="both"/>
        <w:rPr>
          <w:rFonts w:ascii="Times New Roman" w:hAnsi="Times New Roman"/>
          <w:color w:val="231F20"/>
          <w:sz w:val="24"/>
          <w:szCs w:val="24"/>
        </w:rPr>
      </w:pPr>
      <w:r w:rsidRPr="006828D8">
        <w:rPr>
          <w:rFonts w:ascii="Times New Roman" w:hAnsi="Times New Roman"/>
          <w:b/>
          <w:bCs/>
          <w:color w:val="231F20"/>
          <w:sz w:val="24"/>
          <w:szCs w:val="24"/>
        </w:rPr>
        <w:t>Consumer</w:t>
      </w:r>
      <w:r w:rsidRPr="006828D8">
        <w:rPr>
          <w:rFonts w:ascii="Times New Roman" w:hAnsi="Times New Roman"/>
          <w:color w:val="231F20"/>
          <w:sz w:val="24"/>
          <w:szCs w:val="24"/>
        </w:rPr>
        <w:t>-ripe, attractive with good appearance</w:t>
      </w:r>
    </w:p>
    <w:p w:rsidR="00CB6498" w:rsidRPr="006828D8" w:rsidRDefault="00CB6498" w:rsidP="00CB6498">
      <w:pPr>
        <w:autoSpaceDE w:val="0"/>
        <w:autoSpaceDN w:val="0"/>
        <w:adjustRightInd w:val="0"/>
        <w:spacing w:after="0" w:line="360" w:lineRule="auto"/>
        <w:jc w:val="both"/>
        <w:rPr>
          <w:rFonts w:ascii="Times New Roman" w:hAnsi="Times New Roman"/>
          <w:b/>
          <w:bCs/>
          <w:color w:val="231F20"/>
          <w:sz w:val="24"/>
          <w:szCs w:val="24"/>
        </w:rPr>
      </w:pPr>
      <w:r w:rsidRPr="006828D8">
        <w:rPr>
          <w:rFonts w:ascii="Times New Roman" w:hAnsi="Times New Roman"/>
          <w:b/>
          <w:bCs/>
          <w:color w:val="231F20"/>
          <w:sz w:val="24"/>
          <w:szCs w:val="24"/>
        </w:rPr>
        <w:t>Therefore, quality is simply fitness for a purpose!</w:t>
      </w:r>
    </w:p>
    <w:p w:rsidR="00CB6498" w:rsidRPr="006828D8" w:rsidRDefault="00CB6498" w:rsidP="006A6C01">
      <w:pPr>
        <w:pStyle w:val="ListParagraph"/>
        <w:numPr>
          <w:ilvl w:val="1"/>
          <w:numId w:val="59"/>
        </w:numPr>
        <w:tabs>
          <w:tab w:val="left" w:pos="450"/>
          <w:tab w:val="left" w:pos="540"/>
          <w:tab w:val="left" w:pos="630"/>
          <w:tab w:val="left" w:pos="900"/>
          <w:tab w:val="left" w:pos="1080"/>
          <w:tab w:val="left" w:pos="1800"/>
        </w:tabs>
        <w:spacing w:before="0" w:line="360" w:lineRule="auto"/>
        <w:contextualSpacing/>
        <w:jc w:val="both"/>
        <w:rPr>
          <w:rFonts w:ascii="Times New Roman" w:hAnsi="Times New Roman" w:cs="Times New Roman"/>
          <w:b/>
        </w:rPr>
      </w:pPr>
      <w:r w:rsidRPr="006828D8">
        <w:rPr>
          <w:rFonts w:ascii="Times New Roman" w:hAnsi="Times New Roman" w:cs="Times New Roman"/>
          <w:b/>
        </w:rPr>
        <w:t>Post-harvest Quality parameters</w:t>
      </w:r>
    </w:p>
    <w:p w:rsidR="00CB6498" w:rsidRPr="006828D8" w:rsidRDefault="00CB6498" w:rsidP="00EE340D">
      <w:pPr>
        <w:pStyle w:val="ListParagraph"/>
        <w:tabs>
          <w:tab w:val="left" w:pos="450"/>
          <w:tab w:val="left" w:pos="540"/>
          <w:tab w:val="left" w:pos="630"/>
          <w:tab w:val="left" w:pos="900"/>
          <w:tab w:val="left" w:pos="1080"/>
          <w:tab w:val="left" w:pos="1800"/>
        </w:tabs>
        <w:spacing w:before="0" w:line="360" w:lineRule="auto"/>
        <w:ind w:left="0"/>
        <w:jc w:val="both"/>
        <w:rPr>
          <w:rFonts w:ascii="Times New Roman" w:hAnsi="Times New Roman" w:cs="Times New Roman"/>
        </w:rPr>
      </w:pPr>
      <w:r w:rsidRPr="006828D8">
        <w:rPr>
          <w:rFonts w:ascii="Times New Roman" w:hAnsi="Times New Roman" w:cs="Times New Roman"/>
        </w:rPr>
        <w:t>Quality criteria can be either external or internal</w:t>
      </w:r>
    </w:p>
    <w:p w:rsidR="00CB6498" w:rsidRPr="006828D8" w:rsidRDefault="00CB6498" w:rsidP="00EE340D">
      <w:pPr>
        <w:pStyle w:val="ListParagraph"/>
        <w:tabs>
          <w:tab w:val="left" w:pos="450"/>
          <w:tab w:val="left" w:pos="540"/>
          <w:tab w:val="left" w:pos="630"/>
          <w:tab w:val="left" w:pos="900"/>
          <w:tab w:val="left" w:pos="1080"/>
          <w:tab w:val="left" w:pos="1800"/>
        </w:tabs>
        <w:spacing w:before="0" w:line="360" w:lineRule="auto"/>
        <w:ind w:left="0"/>
        <w:jc w:val="both"/>
        <w:rPr>
          <w:rFonts w:ascii="Times New Roman" w:hAnsi="Times New Roman" w:cs="Times New Roman"/>
          <w:b/>
        </w:rPr>
      </w:pPr>
      <w:r w:rsidRPr="006828D8">
        <w:rPr>
          <w:rFonts w:ascii="Times New Roman" w:hAnsi="Times New Roman" w:cs="Times New Roman"/>
          <w:b/>
        </w:rPr>
        <w:t>Important quality criteria for consumers are;</w:t>
      </w:r>
    </w:p>
    <w:p w:rsidR="00317302" w:rsidRPr="006828D8" w:rsidRDefault="00317302" w:rsidP="006A6C01">
      <w:pPr>
        <w:pStyle w:val="ListParagraph"/>
        <w:numPr>
          <w:ilvl w:val="1"/>
          <w:numId w:val="54"/>
        </w:numPr>
        <w:tabs>
          <w:tab w:val="clear" w:pos="720"/>
          <w:tab w:val="clear" w:pos="1440"/>
          <w:tab w:val="left" w:pos="450"/>
          <w:tab w:val="left" w:pos="540"/>
          <w:tab w:val="left" w:pos="630"/>
          <w:tab w:val="left" w:pos="900"/>
          <w:tab w:val="left" w:pos="1080"/>
          <w:tab w:val="left" w:pos="1800"/>
        </w:tabs>
        <w:suppressAutoHyphens w:val="0"/>
        <w:spacing w:before="0" w:after="200" w:line="360" w:lineRule="auto"/>
        <w:ind w:left="810"/>
        <w:contextualSpacing/>
        <w:jc w:val="both"/>
        <w:rPr>
          <w:rFonts w:ascii="Times New Roman" w:hAnsi="Times New Roman" w:cs="Times New Roman"/>
        </w:rPr>
        <w:sectPr w:rsidR="00317302" w:rsidRPr="006828D8" w:rsidSect="00375298">
          <w:headerReference w:type="default" r:id="rId29"/>
          <w:type w:val="continuous"/>
          <w:pgSz w:w="12240" w:h="15840"/>
          <w:pgMar w:top="0" w:right="1296" w:bottom="1296" w:left="1296" w:header="720" w:footer="178" w:gutter="0"/>
          <w:cols w:space="720"/>
          <w:docGrid w:linePitch="360"/>
        </w:sectPr>
      </w:pPr>
    </w:p>
    <w:p w:rsidR="00CB6498" w:rsidRPr="006828D8" w:rsidRDefault="00CB6498" w:rsidP="006A6C01">
      <w:pPr>
        <w:pStyle w:val="ListParagraph"/>
        <w:numPr>
          <w:ilvl w:val="1"/>
          <w:numId w:val="54"/>
        </w:numPr>
        <w:tabs>
          <w:tab w:val="clear" w:pos="720"/>
          <w:tab w:val="clear" w:pos="1440"/>
          <w:tab w:val="left" w:pos="450"/>
          <w:tab w:val="left" w:pos="540"/>
          <w:tab w:val="left" w:pos="630"/>
          <w:tab w:val="left" w:pos="900"/>
          <w:tab w:val="left" w:pos="1080"/>
          <w:tab w:val="left" w:pos="1800"/>
        </w:tabs>
        <w:suppressAutoHyphens w:val="0"/>
        <w:spacing w:before="0" w:after="200" w:line="360" w:lineRule="auto"/>
        <w:ind w:left="810"/>
        <w:contextualSpacing/>
        <w:jc w:val="both"/>
        <w:rPr>
          <w:rFonts w:ascii="Times New Roman" w:hAnsi="Times New Roman" w:cs="Times New Roman"/>
        </w:rPr>
      </w:pPr>
      <w:r w:rsidRPr="006828D8">
        <w:rPr>
          <w:rFonts w:ascii="Times New Roman" w:hAnsi="Times New Roman" w:cs="Times New Roman"/>
        </w:rPr>
        <w:t>Appearance</w:t>
      </w:r>
    </w:p>
    <w:p w:rsidR="00CB6498" w:rsidRPr="006828D8" w:rsidRDefault="00CB6498" w:rsidP="006A6C01">
      <w:pPr>
        <w:pStyle w:val="ListParagraph"/>
        <w:numPr>
          <w:ilvl w:val="1"/>
          <w:numId w:val="54"/>
        </w:numPr>
        <w:tabs>
          <w:tab w:val="clear" w:pos="720"/>
          <w:tab w:val="clear" w:pos="1440"/>
          <w:tab w:val="left" w:pos="450"/>
          <w:tab w:val="left" w:pos="540"/>
          <w:tab w:val="left" w:pos="630"/>
          <w:tab w:val="left" w:pos="900"/>
          <w:tab w:val="left" w:pos="1080"/>
          <w:tab w:val="left" w:pos="1800"/>
        </w:tabs>
        <w:suppressAutoHyphens w:val="0"/>
        <w:spacing w:before="0" w:after="200" w:line="360" w:lineRule="auto"/>
        <w:ind w:left="810"/>
        <w:contextualSpacing/>
        <w:jc w:val="both"/>
        <w:rPr>
          <w:rFonts w:ascii="Times New Roman" w:hAnsi="Times New Roman" w:cs="Times New Roman"/>
        </w:rPr>
      </w:pPr>
      <w:r w:rsidRPr="006828D8">
        <w:rPr>
          <w:rFonts w:ascii="Times New Roman" w:hAnsi="Times New Roman" w:cs="Times New Roman"/>
        </w:rPr>
        <w:t>Condition and absence of defects</w:t>
      </w:r>
    </w:p>
    <w:p w:rsidR="00CB6498" w:rsidRPr="006828D8" w:rsidRDefault="00CB6498" w:rsidP="006A6C01">
      <w:pPr>
        <w:pStyle w:val="ListParagraph"/>
        <w:numPr>
          <w:ilvl w:val="1"/>
          <w:numId w:val="54"/>
        </w:numPr>
        <w:tabs>
          <w:tab w:val="clear" w:pos="720"/>
          <w:tab w:val="clear" w:pos="1440"/>
          <w:tab w:val="left" w:pos="450"/>
          <w:tab w:val="left" w:pos="540"/>
          <w:tab w:val="left" w:pos="630"/>
          <w:tab w:val="left" w:pos="900"/>
          <w:tab w:val="left" w:pos="1080"/>
          <w:tab w:val="left" w:pos="1800"/>
        </w:tabs>
        <w:suppressAutoHyphens w:val="0"/>
        <w:spacing w:before="0" w:after="200" w:line="360" w:lineRule="auto"/>
        <w:ind w:left="810"/>
        <w:contextualSpacing/>
        <w:jc w:val="both"/>
        <w:rPr>
          <w:rFonts w:ascii="Times New Roman" w:hAnsi="Times New Roman" w:cs="Times New Roman"/>
        </w:rPr>
      </w:pPr>
      <w:r w:rsidRPr="006828D8">
        <w:rPr>
          <w:rFonts w:ascii="Times New Roman" w:hAnsi="Times New Roman" w:cs="Times New Roman"/>
        </w:rPr>
        <w:t>Mouth feel or texture</w:t>
      </w:r>
    </w:p>
    <w:p w:rsidR="00CB6498" w:rsidRPr="006828D8" w:rsidRDefault="00CB6498" w:rsidP="006A6C01">
      <w:pPr>
        <w:pStyle w:val="ListParagraph"/>
        <w:numPr>
          <w:ilvl w:val="1"/>
          <w:numId w:val="55"/>
        </w:numPr>
        <w:tabs>
          <w:tab w:val="clear" w:pos="720"/>
          <w:tab w:val="clear" w:pos="1440"/>
          <w:tab w:val="left" w:pos="450"/>
          <w:tab w:val="left" w:pos="540"/>
          <w:tab w:val="left" w:pos="630"/>
          <w:tab w:val="left" w:pos="900"/>
          <w:tab w:val="left" w:pos="1080"/>
          <w:tab w:val="left" w:pos="1800"/>
        </w:tabs>
        <w:suppressAutoHyphens w:val="0"/>
        <w:spacing w:before="0" w:after="200" w:line="360" w:lineRule="auto"/>
        <w:ind w:left="900"/>
        <w:contextualSpacing/>
        <w:jc w:val="both"/>
        <w:rPr>
          <w:rFonts w:ascii="Times New Roman" w:hAnsi="Times New Roman" w:cs="Times New Roman"/>
        </w:rPr>
      </w:pPr>
      <w:r w:rsidRPr="006828D8">
        <w:rPr>
          <w:rFonts w:ascii="Times New Roman" w:hAnsi="Times New Roman" w:cs="Times New Roman"/>
        </w:rPr>
        <w:t>Flavor</w:t>
      </w:r>
    </w:p>
    <w:p w:rsidR="00CB6498" w:rsidRPr="006828D8" w:rsidRDefault="00CB6498" w:rsidP="006A6C01">
      <w:pPr>
        <w:pStyle w:val="ListParagraph"/>
        <w:numPr>
          <w:ilvl w:val="1"/>
          <w:numId w:val="55"/>
        </w:numPr>
        <w:tabs>
          <w:tab w:val="clear" w:pos="720"/>
          <w:tab w:val="clear" w:pos="1440"/>
          <w:tab w:val="left" w:pos="450"/>
          <w:tab w:val="left" w:pos="540"/>
          <w:tab w:val="left" w:pos="630"/>
          <w:tab w:val="left" w:pos="900"/>
          <w:tab w:val="left" w:pos="1080"/>
          <w:tab w:val="left" w:pos="1800"/>
        </w:tabs>
        <w:suppressAutoHyphens w:val="0"/>
        <w:spacing w:before="0" w:after="200" w:line="360" w:lineRule="auto"/>
        <w:ind w:left="900"/>
        <w:contextualSpacing/>
        <w:jc w:val="both"/>
        <w:rPr>
          <w:rFonts w:ascii="Times New Roman" w:hAnsi="Times New Roman" w:cs="Times New Roman"/>
        </w:rPr>
      </w:pPr>
      <w:r w:rsidRPr="006828D8">
        <w:rPr>
          <w:rFonts w:ascii="Times New Roman" w:hAnsi="Times New Roman" w:cs="Times New Roman"/>
        </w:rPr>
        <w:t>Nutritional value</w:t>
      </w:r>
    </w:p>
    <w:p w:rsidR="00CB6498" w:rsidRPr="006828D8" w:rsidRDefault="00CB6498" w:rsidP="006A6C01">
      <w:pPr>
        <w:pStyle w:val="ListParagraph"/>
        <w:numPr>
          <w:ilvl w:val="1"/>
          <w:numId w:val="55"/>
        </w:numPr>
        <w:tabs>
          <w:tab w:val="clear" w:pos="720"/>
          <w:tab w:val="clear" w:pos="1440"/>
          <w:tab w:val="left" w:pos="450"/>
          <w:tab w:val="left" w:pos="540"/>
          <w:tab w:val="left" w:pos="630"/>
          <w:tab w:val="left" w:pos="900"/>
          <w:tab w:val="left" w:pos="1080"/>
          <w:tab w:val="left" w:pos="1800"/>
        </w:tabs>
        <w:suppressAutoHyphens w:val="0"/>
        <w:spacing w:before="0" w:after="200" w:line="360" w:lineRule="auto"/>
        <w:ind w:left="900"/>
        <w:contextualSpacing/>
        <w:jc w:val="both"/>
        <w:rPr>
          <w:rFonts w:ascii="Times New Roman" w:hAnsi="Times New Roman" w:cs="Times New Roman"/>
        </w:rPr>
      </w:pPr>
      <w:r w:rsidRPr="006828D8">
        <w:rPr>
          <w:rFonts w:ascii="Times New Roman" w:hAnsi="Times New Roman" w:cs="Times New Roman"/>
        </w:rPr>
        <w:t>Safety or anti-nutritional factors</w:t>
      </w:r>
    </w:p>
    <w:p w:rsidR="00317302" w:rsidRPr="006828D8" w:rsidRDefault="00317302" w:rsidP="00CB6498">
      <w:pPr>
        <w:pStyle w:val="ListParagraph"/>
        <w:tabs>
          <w:tab w:val="left" w:pos="450"/>
          <w:tab w:val="left" w:pos="540"/>
          <w:tab w:val="left" w:pos="630"/>
          <w:tab w:val="left" w:pos="900"/>
          <w:tab w:val="left" w:pos="1080"/>
          <w:tab w:val="left" w:pos="1800"/>
        </w:tabs>
        <w:spacing w:line="360" w:lineRule="auto"/>
        <w:ind w:left="0"/>
        <w:jc w:val="both"/>
        <w:rPr>
          <w:rFonts w:ascii="Times New Roman" w:hAnsi="Times New Roman" w:cs="Times New Roman"/>
        </w:rPr>
        <w:sectPr w:rsidR="00317302" w:rsidRPr="006828D8" w:rsidSect="00317302">
          <w:type w:val="continuous"/>
          <w:pgSz w:w="12240" w:h="15840"/>
          <w:pgMar w:top="0" w:right="1296" w:bottom="1296" w:left="1296" w:header="720" w:footer="178" w:gutter="0"/>
          <w:cols w:num="2" w:space="720"/>
          <w:docGrid w:linePitch="360"/>
        </w:sectPr>
      </w:pPr>
    </w:p>
    <w:p w:rsidR="00CB6498" w:rsidRPr="006828D8" w:rsidRDefault="00CB6498" w:rsidP="003E6673">
      <w:pPr>
        <w:pStyle w:val="ListParagraph"/>
        <w:tabs>
          <w:tab w:val="left" w:pos="450"/>
          <w:tab w:val="left" w:pos="540"/>
          <w:tab w:val="left" w:pos="630"/>
          <w:tab w:val="left" w:pos="900"/>
          <w:tab w:val="left" w:pos="1080"/>
          <w:tab w:val="left" w:pos="1800"/>
        </w:tabs>
        <w:spacing w:before="0" w:line="360" w:lineRule="auto"/>
        <w:ind w:left="0"/>
        <w:jc w:val="both"/>
        <w:rPr>
          <w:rFonts w:ascii="Times New Roman" w:hAnsi="Times New Roman" w:cs="Times New Roman"/>
        </w:rPr>
      </w:pPr>
      <w:r w:rsidRPr="006828D8">
        <w:rPr>
          <w:rFonts w:ascii="Times New Roman" w:hAnsi="Times New Roman" w:cs="Times New Roman"/>
        </w:rPr>
        <w:t>The relative importance of each quality factor depends upon the commodity and intended use.</w:t>
      </w:r>
    </w:p>
    <w:p w:rsidR="00CB6498" w:rsidRPr="006828D8" w:rsidRDefault="00031281" w:rsidP="00031281">
      <w:pPr>
        <w:numPr>
          <w:ilvl w:val="2"/>
          <w:numId w:val="59"/>
        </w:numPr>
        <w:tabs>
          <w:tab w:val="left" w:pos="360"/>
          <w:tab w:val="left" w:pos="540"/>
        </w:tabs>
        <w:autoSpaceDE w:val="0"/>
        <w:autoSpaceDN w:val="0"/>
        <w:adjustRightInd w:val="0"/>
        <w:spacing w:after="0" w:line="360" w:lineRule="auto"/>
        <w:jc w:val="both"/>
        <w:rPr>
          <w:rFonts w:ascii="Times New Roman" w:hAnsi="Times New Roman"/>
          <w:b/>
          <w:iCs/>
          <w:color w:val="231F20"/>
          <w:sz w:val="24"/>
          <w:szCs w:val="24"/>
          <w:u w:val="single"/>
        </w:rPr>
      </w:pPr>
      <w:r w:rsidRPr="006828D8">
        <w:rPr>
          <w:rFonts w:ascii="Times New Roman" w:hAnsi="Times New Roman"/>
          <w:b/>
          <w:iCs/>
          <w:color w:val="231F20"/>
          <w:sz w:val="24"/>
          <w:szCs w:val="24"/>
          <w:u w:val="single"/>
        </w:rPr>
        <w:t xml:space="preserve"> </w:t>
      </w:r>
      <w:r w:rsidR="00CB6498" w:rsidRPr="006828D8">
        <w:rPr>
          <w:rFonts w:ascii="Times New Roman" w:hAnsi="Times New Roman"/>
          <w:b/>
          <w:iCs/>
          <w:color w:val="231F20"/>
          <w:sz w:val="24"/>
          <w:szCs w:val="24"/>
          <w:u w:val="single"/>
        </w:rPr>
        <w:t>Appearance (visual) quality factors</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These may include size, shape, color, gloss, and freedom from defects and decay. Defects can originate before harvest as a result of damage by insects, diseases, birds, and hail; chemical injuries; and various blemishes (such as scars, scabs, russeting, rind staining). Post-harvest defects may be morphological, physical, physiological, or pathological.</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
          <w:szCs w:val="24"/>
        </w:rPr>
      </w:pPr>
    </w:p>
    <w:p w:rsidR="00CB6498" w:rsidRPr="006828D8" w:rsidRDefault="00031281" w:rsidP="00031281">
      <w:pPr>
        <w:numPr>
          <w:ilvl w:val="2"/>
          <w:numId w:val="59"/>
        </w:numPr>
        <w:tabs>
          <w:tab w:val="left" w:pos="540"/>
        </w:tabs>
        <w:autoSpaceDE w:val="0"/>
        <w:autoSpaceDN w:val="0"/>
        <w:adjustRightInd w:val="0"/>
        <w:spacing w:after="0" w:line="360" w:lineRule="auto"/>
        <w:jc w:val="both"/>
        <w:rPr>
          <w:rFonts w:ascii="Times New Roman" w:hAnsi="Times New Roman"/>
          <w:b/>
          <w:iCs/>
          <w:color w:val="231F20"/>
          <w:sz w:val="24"/>
          <w:szCs w:val="24"/>
          <w:u w:val="single"/>
        </w:rPr>
      </w:pPr>
      <w:r w:rsidRPr="006828D8">
        <w:rPr>
          <w:rFonts w:ascii="Times New Roman" w:hAnsi="Times New Roman"/>
          <w:b/>
          <w:iCs/>
          <w:color w:val="231F20"/>
          <w:sz w:val="24"/>
          <w:szCs w:val="24"/>
          <w:u w:val="single"/>
        </w:rPr>
        <w:t xml:space="preserve"> </w:t>
      </w:r>
      <w:r w:rsidR="00CB6498" w:rsidRPr="006828D8">
        <w:rPr>
          <w:rFonts w:ascii="Times New Roman" w:hAnsi="Times New Roman"/>
          <w:b/>
          <w:iCs/>
          <w:color w:val="231F20"/>
          <w:sz w:val="24"/>
          <w:szCs w:val="24"/>
          <w:u w:val="single"/>
        </w:rPr>
        <w:t>Textural (feel) quality factors</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These include firmness, crispness, juiciness, </w:t>
      </w:r>
      <w:proofErr w:type="spellStart"/>
      <w:r w:rsidRPr="006828D8">
        <w:rPr>
          <w:rFonts w:ascii="Times New Roman" w:hAnsi="Times New Roman"/>
          <w:color w:val="231F20"/>
          <w:sz w:val="24"/>
          <w:szCs w:val="24"/>
        </w:rPr>
        <w:t>mealiness</w:t>
      </w:r>
      <w:proofErr w:type="spellEnd"/>
      <w:r w:rsidRPr="006828D8">
        <w:rPr>
          <w:rFonts w:ascii="Times New Roman" w:hAnsi="Times New Roman"/>
          <w:color w:val="231F20"/>
          <w:sz w:val="24"/>
          <w:szCs w:val="24"/>
        </w:rPr>
        <w:t>, and toughness, depending on the commodity. Textural quality of horticultural crops is not only important for their eating and cooking quality but also for their shipping ability. Soft fruits cannot be shipped over long distances without substantial losses due to physical injuries. In many cases, the shipment of soft fruits necessitates that they be harvested at less than ideal maturity, from the flavor quality standpoint.</w:t>
      </w:r>
    </w:p>
    <w:p w:rsidR="00CB6498" w:rsidRPr="006828D8" w:rsidRDefault="00CB6498" w:rsidP="006A6C01">
      <w:pPr>
        <w:numPr>
          <w:ilvl w:val="2"/>
          <w:numId w:val="59"/>
        </w:numPr>
        <w:autoSpaceDE w:val="0"/>
        <w:autoSpaceDN w:val="0"/>
        <w:adjustRightInd w:val="0"/>
        <w:spacing w:after="0" w:line="360" w:lineRule="auto"/>
        <w:jc w:val="both"/>
        <w:rPr>
          <w:rFonts w:ascii="Times New Roman" w:hAnsi="Times New Roman"/>
          <w:b/>
          <w:iCs/>
          <w:color w:val="231F20"/>
          <w:sz w:val="24"/>
          <w:szCs w:val="24"/>
          <w:u w:val="single"/>
        </w:rPr>
      </w:pPr>
      <w:r w:rsidRPr="006828D8">
        <w:rPr>
          <w:rFonts w:ascii="Times New Roman" w:hAnsi="Times New Roman"/>
          <w:b/>
          <w:iCs/>
          <w:color w:val="231F20"/>
          <w:sz w:val="24"/>
          <w:szCs w:val="24"/>
          <w:u w:val="single"/>
        </w:rPr>
        <w:t>Flavor (eating) quality factors</w:t>
      </w:r>
    </w:p>
    <w:p w:rsidR="002771DE"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These include sweetness, sourness (acidity), astringency, bitterness, aroma, and off-flavors. Flavor quality involves perception of the tastes and aromas of many compounds. </w:t>
      </w:r>
    </w:p>
    <w:p w:rsidR="007435D2"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lastRenderedPageBreak/>
        <w:t xml:space="preserve">An objective analytical determination of critical components must be coupled with subjective evaluations by a taste panel to yield useful and meaningful information about the flavor quality of fresh fruits and vegetables. This approach can be used to define a minimum level of acceptability.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In order to</w:t>
      </w:r>
      <w:r w:rsidR="003C6CB6" w:rsidRPr="006828D8">
        <w:rPr>
          <w:rFonts w:ascii="Times New Roman" w:hAnsi="Times New Roman"/>
          <w:color w:val="231F20"/>
          <w:sz w:val="24"/>
          <w:szCs w:val="24"/>
        </w:rPr>
        <w:t xml:space="preserve"> </w:t>
      </w:r>
      <w:r w:rsidRPr="006828D8">
        <w:rPr>
          <w:rFonts w:ascii="Times New Roman" w:hAnsi="Times New Roman"/>
          <w:color w:val="231F20"/>
          <w:sz w:val="24"/>
          <w:szCs w:val="24"/>
        </w:rPr>
        <w:t>assess consumer preference for the flavor of a given commodity, large-scale testing by a representative sample of consumers is required.</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8"/>
          <w:szCs w:val="24"/>
        </w:rPr>
      </w:pPr>
    </w:p>
    <w:p w:rsidR="00CB6498" w:rsidRPr="006828D8" w:rsidRDefault="00CB6498" w:rsidP="006A6C01">
      <w:pPr>
        <w:numPr>
          <w:ilvl w:val="2"/>
          <w:numId w:val="59"/>
        </w:numPr>
        <w:autoSpaceDE w:val="0"/>
        <w:autoSpaceDN w:val="0"/>
        <w:adjustRightInd w:val="0"/>
        <w:spacing w:after="0" w:line="360" w:lineRule="auto"/>
        <w:jc w:val="both"/>
        <w:rPr>
          <w:rFonts w:ascii="Times New Roman" w:hAnsi="Times New Roman"/>
          <w:b/>
          <w:iCs/>
          <w:color w:val="231F20"/>
          <w:sz w:val="24"/>
          <w:szCs w:val="24"/>
        </w:rPr>
      </w:pPr>
      <w:r w:rsidRPr="006828D8">
        <w:rPr>
          <w:rFonts w:ascii="Times New Roman" w:hAnsi="Times New Roman"/>
          <w:b/>
          <w:iCs/>
          <w:color w:val="231F20"/>
          <w:sz w:val="24"/>
          <w:szCs w:val="24"/>
        </w:rPr>
        <w:t>Nutritional quality factors</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Fresh fruits and vegetables play a significant role in human nutrition, especially as sources of vitamins (Vitamin C, Vitamin A, Vitamin B, thiamine, niacin), minerals, and dietary </w:t>
      </w:r>
      <w:proofErr w:type="spellStart"/>
      <w:r w:rsidRPr="006828D8">
        <w:rPr>
          <w:rFonts w:ascii="Times New Roman" w:hAnsi="Times New Roman"/>
          <w:color w:val="231F20"/>
          <w:sz w:val="24"/>
          <w:szCs w:val="24"/>
        </w:rPr>
        <w:t>fibre</w:t>
      </w:r>
      <w:proofErr w:type="spellEnd"/>
      <w:r w:rsidRPr="006828D8">
        <w:rPr>
          <w:rFonts w:ascii="Times New Roman" w:hAnsi="Times New Roman"/>
          <w:color w:val="231F20"/>
          <w:sz w:val="24"/>
          <w:szCs w:val="24"/>
        </w:rPr>
        <w:t xml:space="preserve">.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Other constituents of fresh fruits and vegetables that may lower the risk of cancer and other diseases include carotenoids, flavonoids, isoflavones, phytosterols, and other phytochemicals (phytonutrients).</w:t>
      </w:r>
    </w:p>
    <w:p w:rsidR="00CB6498" w:rsidRPr="006828D8" w:rsidRDefault="00CB6498" w:rsidP="00CB6498">
      <w:pPr>
        <w:autoSpaceDE w:val="0"/>
        <w:autoSpaceDN w:val="0"/>
        <w:adjustRightInd w:val="0"/>
        <w:spacing w:after="0" w:line="360" w:lineRule="auto"/>
        <w:jc w:val="both"/>
        <w:rPr>
          <w:rFonts w:ascii="Times New Roman" w:hAnsi="Times New Roman"/>
          <w:sz w:val="8"/>
          <w:szCs w:val="24"/>
        </w:rPr>
      </w:pPr>
    </w:p>
    <w:p w:rsidR="00CB6498" w:rsidRPr="006828D8" w:rsidRDefault="00CB6498" w:rsidP="006A6C01">
      <w:pPr>
        <w:numPr>
          <w:ilvl w:val="2"/>
          <w:numId w:val="59"/>
        </w:numPr>
        <w:autoSpaceDE w:val="0"/>
        <w:autoSpaceDN w:val="0"/>
        <w:adjustRightInd w:val="0"/>
        <w:spacing w:after="0" w:line="360" w:lineRule="auto"/>
        <w:jc w:val="both"/>
        <w:rPr>
          <w:rFonts w:ascii="Times New Roman" w:hAnsi="Times New Roman"/>
          <w:b/>
          <w:bCs/>
          <w:color w:val="231F20"/>
          <w:sz w:val="24"/>
          <w:szCs w:val="24"/>
          <w:u w:val="single"/>
        </w:rPr>
      </w:pPr>
      <w:r w:rsidRPr="006828D8">
        <w:rPr>
          <w:rFonts w:ascii="Times New Roman" w:hAnsi="Times New Roman"/>
          <w:b/>
          <w:bCs/>
          <w:color w:val="231F20"/>
          <w:sz w:val="24"/>
          <w:szCs w:val="24"/>
          <w:u w:val="single"/>
        </w:rPr>
        <w:t>Safety factors</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A number of factors threaten the safety of fruits and vegetables. These include naturally occurring toxicants, such as glycoalkaloids in potatoes; natural contaminants, such as fungal toxins (mycotoxins) and bacterial toxins, and heavy metals (cadmium, lead, mercury); environmental pollutants; pesticide residues; and microbial contamination. While health authorities and scientists regard microbial contamination as the number one safety concern, many consumers rank pesticide residues as their most important safety concern.</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0"/>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Unless fertilized with animal and/or human waste or irrigated with water containing such waste, raw fruits and vegetables should normally be free of most human and animal enteric pathogens. Organic fertilizers, such as chicken manure, should be sterilized prior to their application in fruit and vegetable production, so as to avoid the risk of contaminating fresh produce with </w:t>
      </w:r>
      <w:r w:rsidRPr="006828D8">
        <w:rPr>
          <w:rFonts w:ascii="Times New Roman" w:hAnsi="Times New Roman"/>
          <w:i/>
          <w:iCs/>
          <w:color w:val="231F20"/>
          <w:sz w:val="24"/>
          <w:szCs w:val="24"/>
        </w:rPr>
        <w:t>Salmonella, Listeria</w:t>
      </w:r>
      <w:r w:rsidRPr="006828D8">
        <w:rPr>
          <w:rFonts w:ascii="Times New Roman" w:hAnsi="Times New Roman"/>
          <w:color w:val="231F20"/>
          <w:sz w:val="24"/>
          <w:szCs w:val="24"/>
        </w:rPr>
        <w:t xml:space="preserve">, and other pathogens.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2"/>
          <w:szCs w:val="24"/>
        </w:rPr>
      </w:pPr>
    </w:p>
    <w:p w:rsidR="002771DE"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Commodities that touch the soil are more likely to be contaminated than those that do not come in contact with the soil. The best approach to achieving and maintaining the safety of fresh fruits and vegetables is to focus on limiting potential contamination during their growth, harvesting, handling, treatment, packaging and storage. Strict adherence to </w:t>
      </w:r>
      <w:r w:rsidRPr="006828D8">
        <w:rPr>
          <w:rFonts w:ascii="Times New Roman" w:hAnsi="Times New Roman"/>
          <w:b/>
          <w:color w:val="231F20"/>
          <w:sz w:val="24"/>
          <w:szCs w:val="24"/>
        </w:rPr>
        <w:t>Good Agricultural Practices</w:t>
      </w:r>
      <w:r w:rsidRPr="006828D8">
        <w:rPr>
          <w:rFonts w:ascii="Times New Roman" w:hAnsi="Times New Roman"/>
          <w:color w:val="231F20"/>
          <w:sz w:val="24"/>
          <w:szCs w:val="24"/>
        </w:rPr>
        <w:t xml:space="preserve">, i.e. basic food safety principles associated with minimizing biological, chemical and physical hazards from the field throughout the distribution chain of fresh fruits and vegetables; </w:t>
      </w:r>
      <w:r w:rsidRPr="006828D8">
        <w:rPr>
          <w:rFonts w:ascii="Times New Roman" w:hAnsi="Times New Roman"/>
          <w:b/>
          <w:color w:val="231F20"/>
          <w:sz w:val="24"/>
          <w:szCs w:val="24"/>
        </w:rPr>
        <w:t>Good Hygienic Practices</w:t>
      </w:r>
      <w:r w:rsidRPr="006828D8">
        <w:rPr>
          <w:rFonts w:ascii="Times New Roman" w:hAnsi="Times New Roman"/>
          <w:color w:val="231F20"/>
          <w:sz w:val="24"/>
          <w:szCs w:val="24"/>
        </w:rPr>
        <w:t xml:space="preserve">, i.e. conformance to sanitation and hygienic practices to the extent necessary to protect against contamination of food from direct or indirect sources, is strongly recommended to minimize microbial contamination.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lastRenderedPageBreak/>
        <w:t>Careful handling and washing of all produce to be consumed raw and the strict observance of proper sanitary measures are strongly recommended to reduce microbial contamination at the food-service, retail, and consumer levels.</w:t>
      </w:r>
    </w:p>
    <w:p w:rsidR="00D926D3" w:rsidRPr="006828D8" w:rsidRDefault="00D926D3" w:rsidP="00CB6498">
      <w:pPr>
        <w:autoSpaceDE w:val="0"/>
        <w:autoSpaceDN w:val="0"/>
        <w:adjustRightInd w:val="0"/>
        <w:spacing w:after="0" w:line="360" w:lineRule="auto"/>
        <w:jc w:val="both"/>
        <w:rPr>
          <w:rFonts w:ascii="Times New Roman" w:hAnsi="Times New Roman"/>
          <w:b/>
          <w:color w:val="231F20"/>
          <w:sz w:val="24"/>
          <w:szCs w:val="24"/>
        </w:rPr>
      </w:pPr>
    </w:p>
    <w:p w:rsidR="00CB6498" w:rsidRPr="006828D8" w:rsidRDefault="00CB6498" w:rsidP="00CB6498">
      <w:pPr>
        <w:autoSpaceDE w:val="0"/>
        <w:autoSpaceDN w:val="0"/>
        <w:adjustRightInd w:val="0"/>
        <w:spacing w:after="0" w:line="360" w:lineRule="auto"/>
        <w:jc w:val="both"/>
        <w:rPr>
          <w:rFonts w:ascii="Times New Roman" w:hAnsi="Times New Roman"/>
          <w:b/>
          <w:color w:val="231F20"/>
          <w:sz w:val="24"/>
          <w:szCs w:val="24"/>
        </w:rPr>
      </w:pPr>
      <w:r w:rsidRPr="006828D8">
        <w:rPr>
          <w:rFonts w:ascii="Times New Roman" w:hAnsi="Times New Roman"/>
          <w:b/>
          <w:color w:val="231F20"/>
          <w:sz w:val="24"/>
          <w:szCs w:val="24"/>
        </w:rPr>
        <w:t xml:space="preserve">Table </w:t>
      </w:r>
      <w:r w:rsidR="00B625BD" w:rsidRPr="006828D8">
        <w:rPr>
          <w:rFonts w:ascii="Times New Roman" w:hAnsi="Times New Roman"/>
          <w:b/>
          <w:color w:val="231F20"/>
          <w:sz w:val="24"/>
          <w:szCs w:val="24"/>
        </w:rPr>
        <w:t>6</w:t>
      </w:r>
      <w:r w:rsidRPr="006828D8">
        <w:rPr>
          <w:rFonts w:ascii="Times New Roman" w:hAnsi="Times New Roman"/>
          <w:b/>
          <w:color w:val="231F20"/>
          <w:sz w:val="24"/>
          <w:szCs w:val="24"/>
        </w:rPr>
        <w:t>.</w:t>
      </w:r>
      <w:proofErr w:type="gramStart"/>
      <w:r w:rsidRPr="006828D8">
        <w:rPr>
          <w:rFonts w:ascii="Times New Roman" w:hAnsi="Times New Roman"/>
          <w:b/>
          <w:color w:val="231F20"/>
          <w:sz w:val="24"/>
          <w:szCs w:val="24"/>
        </w:rPr>
        <w:t>1.</w:t>
      </w:r>
      <w:r w:rsidRPr="006828D8">
        <w:rPr>
          <w:rFonts w:ascii="Times New Roman" w:hAnsi="Times New Roman"/>
          <w:b/>
          <w:bCs/>
          <w:color w:val="231F20"/>
          <w:sz w:val="24"/>
          <w:szCs w:val="24"/>
        </w:rPr>
        <w:t>Quality</w:t>
      </w:r>
      <w:proofErr w:type="gramEnd"/>
      <w:r w:rsidRPr="006828D8">
        <w:rPr>
          <w:rFonts w:ascii="Times New Roman" w:hAnsi="Times New Roman"/>
          <w:b/>
          <w:bCs/>
          <w:color w:val="231F20"/>
          <w:sz w:val="24"/>
          <w:szCs w:val="24"/>
        </w:rPr>
        <w:t xml:space="preserve"> components of fresh fruits &amp; vegetables</w:t>
      </w:r>
    </w:p>
    <w:tbl>
      <w:tblPr>
        <w:tblW w:w="9270" w:type="dxa"/>
        <w:tblInd w:w="108" w:type="dxa"/>
        <w:tblLook w:val="04A0" w:firstRow="1" w:lastRow="0" w:firstColumn="1" w:lastColumn="0" w:noHBand="0" w:noVBand="1"/>
      </w:tblPr>
      <w:tblGrid>
        <w:gridCol w:w="3168"/>
        <w:gridCol w:w="6102"/>
      </w:tblGrid>
      <w:tr w:rsidR="00CB6498" w:rsidRPr="006828D8" w:rsidTr="00310EC1">
        <w:trPr>
          <w:trHeight w:val="260"/>
        </w:trPr>
        <w:tc>
          <w:tcPr>
            <w:tcW w:w="3168" w:type="dxa"/>
            <w:tcBorders>
              <w:top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b/>
                <w:bCs/>
                <w:sz w:val="24"/>
                <w:szCs w:val="24"/>
              </w:rPr>
              <w:t>Main factor</w:t>
            </w:r>
          </w:p>
        </w:tc>
        <w:tc>
          <w:tcPr>
            <w:tcW w:w="6102" w:type="dxa"/>
            <w:tcBorders>
              <w:top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b/>
                <w:bCs/>
                <w:sz w:val="24"/>
                <w:szCs w:val="24"/>
              </w:rPr>
              <w:t>Components</w:t>
            </w:r>
          </w:p>
        </w:tc>
      </w:tr>
      <w:tr w:rsidR="00CB6498" w:rsidRPr="006828D8" w:rsidTr="00310EC1">
        <w:trPr>
          <w:trHeight w:val="440"/>
        </w:trPr>
        <w:tc>
          <w:tcPr>
            <w:tcW w:w="3168"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Appearance (visual)</w:t>
            </w:r>
          </w:p>
        </w:tc>
        <w:tc>
          <w:tcPr>
            <w:tcW w:w="6102"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Size, Shape &amp; form, color, Gloss, Defects (Morphological, Physical &amp; mechanical, physiological, pathological &amp; entomological)</w:t>
            </w:r>
          </w:p>
        </w:tc>
      </w:tr>
      <w:tr w:rsidR="00CB6498" w:rsidRPr="006828D8" w:rsidTr="00310EC1">
        <w:trPr>
          <w:trHeight w:val="537"/>
        </w:trPr>
        <w:tc>
          <w:tcPr>
            <w:tcW w:w="3168"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Texture (Feel)</w:t>
            </w:r>
          </w:p>
        </w:tc>
        <w:tc>
          <w:tcPr>
            <w:tcW w:w="6102"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 xml:space="preserve">Firmness, hardness, softness, crispness, succulence, juiciness, </w:t>
            </w:r>
            <w:proofErr w:type="spellStart"/>
            <w:r w:rsidRPr="006828D8">
              <w:rPr>
                <w:rFonts w:ascii="Times New Roman" w:hAnsi="Times New Roman"/>
                <w:sz w:val="24"/>
                <w:szCs w:val="24"/>
              </w:rPr>
              <w:t>mealiness</w:t>
            </w:r>
            <w:proofErr w:type="spellEnd"/>
            <w:r w:rsidRPr="006828D8">
              <w:rPr>
                <w:rFonts w:ascii="Times New Roman" w:hAnsi="Times New Roman"/>
                <w:sz w:val="24"/>
                <w:szCs w:val="24"/>
              </w:rPr>
              <w:t>, grittiness, toughness, fibrousness</w:t>
            </w:r>
          </w:p>
        </w:tc>
      </w:tr>
      <w:tr w:rsidR="00CB6498" w:rsidRPr="006828D8" w:rsidTr="00310EC1">
        <w:trPr>
          <w:trHeight w:val="501"/>
        </w:trPr>
        <w:tc>
          <w:tcPr>
            <w:tcW w:w="3168"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Flavor (Taste &amp; smell)</w:t>
            </w:r>
          </w:p>
        </w:tc>
        <w:tc>
          <w:tcPr>
            <w:tcW w:w="6102"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Sweetness, sourness (acidity), Astringency, bitterness, aroma, off-flavors &amp; odors</w:t>
            </w:r>
          </w:p>
        </w:tc>
      </w:tr>
      <w:tr w:rsidR="00CB6498" w:rsidRPr="006828D8" w:rsidTr="00310EC1">
        <w:trPr>
          <w:trHeight w:val="323"/>
        </w:trPr>
        <w:tc>
          <w:tcPr>
            <w:tcW w:w="3168"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Nutritive value</w:t>
            </w:r>
          </w:p>
        </w:tc>
        <w:tc>
          <w:tcPr>
            <w:tcW w:w="6102"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Carbohydrates, proteins, lipids, vitamins, minerals</w:t>
            </w:r>
          </w:p>
        </w:tc>
      </w:tr>
      <w:tr w:rsidR="00CB6498" w:rsidRPr="006828D8" w:rsidTr="00310EC1">
        <w:trPr>
          <w:trHeight w:val="485"/>
        </w:trPr>
        <w:tc>
          <w:tcPr>
            <w:tcW w:w="3168"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Safety</w:t>
            </w:r>
          </w:p>
        </w:tc>
        <w:tc>
          <w:tcPr>
            <w:tcW w:w="6102" w:type="dxa"/>
            <w:tcBorders>
              <w:top w:val="single" w:sz="12" w:space="0" w:color="auto"/>
              <w:bottom w:val="single" w:sz="12" w:space="0" w:color="auto"/>
            </w:tcBorders>
            <w:hideMark/>
          </w:tcPr>
          <w:p w:rsidR="00CB6498" w:rsidRPr="006828D8" w:rsidRDefault="00CB6498" w:rsidP="00310EC1">
            <w:pPr>
              <w:autoSpaceDE w:val="0"/>
              <w:autoSpaceDN w:val="0"/>
              <w:adjustRightInd w:val="0"/>
              <w:spacing w:after="0" w:line="240" w:lineRule="auto"/>
              <w:jc w:val="both"/>
              <w:rPr>
                <w:rFonts w:ascii="Times New Roman" w:hAnsi="Times New Roman"/>
                <w:sz w:val="24"/>
                <w:szCs w:val="24"/>
              </w:rPr>
            </w:pPr>
            <w:r w:rsidRPr="006828D8">
              <w:rPr>
                <w:rFonts w:ascii="Times New Roman" w:hAnsi="Times New Roman"/>
                <w:sz w:val="24"/>
                <w:szCs w:val="24"/>
              </w:rPr>
              <w:t>Naturally occurring toxins, contaminants, mycotoxins, microbial contamination</w:t>
            </w:r>
          </w:p>
        </w:tc>
      </w:tr>
      <w:tr w:rsidR="00CB6498" w:rsidRPr="006828D8" w:rsidTr="00310EC1">
        <w:trPr>
          <w:trHeight w:val="223"/>
        </w:trPr>
        <w:tc>
          <w:tcPr>
            <w:tcW w:w="3168" w:type="dxa"/>
            <w:tcBorders>
              <w:top w:val="single" w:sz="12" w:space="0" w:color="auto"/>
            </w:tcBorders>
            <w:hideMark/>
          </w:tcPr>
          <w:p w:rsidR="00CB6498" w:rsidRPr="006828D8" w:rsidRDefault="00CB6498" w:rsidP="00D926D3">
            <w:pPr>
              <w:autoSpaceDE w:val="0"/>
              <w:autoSpaceDN w:val="0"/>
              <w:adjustRightInd w:val="0"/>
              <w:spacing w:line="240" w:lineRule="auto"/>
              <w:jc w:val="both"/>
              <w:rPr>
                <w:rFonts w:ascii="Times New Roman" w:hAnsi="Times New Roman"/>
                <w:sz w:val="2"/>
                <w:szCs w:val="24"/>
              </w:rPr>
            </w:pPr>
          </w:p>
        </w:tc>
        <w:tc>
          <w:tcPr>
            <w:tcW w:w="6102" w:type="dxa"/>
            <w:tcBorders>
              <w:top w:val="single" w:sz="12" w:space="0" w:color="auto"/>
            </w:tcBorders>
            <w:hideMark/>
          </w:tcPr>
          <w:p w:rsidR="00CB6498" w:rsidRPr="006828D8" w:rsidRDefault="00CB6498" w:rsidP="00310EC1">
            <w:pPr>
              <w:autoSpaceDE w:val="0"/>
              <w:autoSpaceDN w:val="0"/>
              <w:adjustRightInd w:val="0"/>
              <w:jc w:val="both"/>
              <w:rPr>
                <w:rFonts w:ascii="Times New Roman" w:hAnsi="Times New Roman"/>
                <w:sz w:val="24"/>
                <w:szCs w:val="24"/>
              </w:rPr>
            </w:pPr>
          </w:p>
        </w:tc>
      </w:tr>
    </w:tbl>
    <w:p w:rsidR="00CB6498" w:rsidRPr="006828D8" w:rsidRDefault="00CB6498" w:rsidP="006A6C01">
      <w:pPr>
        <w:pStyle w:val="ListParagraph"/>
        <w:numPr>
          <w:ilvl w:val="1"/>
          <w:numId w:val="59"/>
        </w:numPr>
        <w:tabs>
          <w:tab w:val="clear" w:pos="720"/>
          <w:tab w:val="left" w:pos="450"/>
          <w:tab w:val="left" w:pos="540"/>
          <w:tab w:val="left" w:pos="630"/>
          <w:tab w:val="left" w:pos="900"/>
          <w:tab w:val="left" w:pos="1080"/>
          <w:tab w:val="left" w:pos="1800"/>
        </w:tabs>
        <w:suppressAutoHyphens w:val="0"/>
        <w:spacing w:before="0" w:line="360" w:lineRule="auto"/>
        <w:contextualSpacing/>
        <w:jc w:val="both"/>
        <w:rPr>
          <w:rFonts w:ascii="Times New Roman" w:hAnsi="Times New Roman" w:cs="Times New Roman"/>
          <w:b/>
          <w:sz w:val="26"/>
        </w:rPr>
      </w:pPr>
      <w:r w:rsidRPr="006828D8">
        <w:rPr>
          <w:rFonts w:ascii="Times New Roman" w:hAnsi="Times New Roman" w:cs="Times New Roman"/>
          <w:b/>
          <w:sz w:val="26"/>
        </w:rPr>
        <w:t>Factors that determine post-harvest quality of harvested products</w:t>
      </w:r>
    </w:p>
    <w:p w:rsidR="00CB6498" w:rsidRPr="006828D8" w:rsidRDefault="00E45290" w:rsidP="00A96202">
      <w:pPr>
        <w:pStyle w:val="ListParagraph"/>
        <w:shd w:val="clear" w:color="auto" w:fill="A6A6A6"/>
        <w:tabs>
          <w:tab w:val="left" w:pos="450"/>
          <w:tab w:val="left" w:pos="540"/>
          <w:tab w:val="left" w:pos="630"/>
          <w:tab w:val="left" w:pos="900"/>
          <w:tab w:val="left" w:pos="1080"/>
          <w:tab w:val="left" w:pos="1800"/>
        </w:tabs>
        <w:spacing w:before="0"/>
        <w:ind w:left="0"/>
        <w:rPr>
          <w:rFonts w:ascii="Times New Roman" w:hAnsi="Times New Roman" w:cs="Times New Roman"/>
          <w:b/>
        </w:rPr>
      </w:pPr>
      <w:r w:rsidRPr="006828D8">
        <w:rPr>
          <w:rFonts w:ascii="Times New Roman" w:hAnsi="Times New Roman" w:cs="Times New Roman"/>
          <w:b/>
        </w:rPr>
        <w:t>Activities 6.</w:t>
      </w:r>
      <w:proofErr w:type="gramStart"/>
      <w:r w:rsidRPr="006828D8">
        <w:rPr>
          <w:rFonts w:ascii="Times New Roman" w:hAnsi="Times New Roman" w:cs="Times New Roman"/>
          <w:b/>
        </w:rPr>
        <w:t>3.What</w:t>
      </w:r>
      <w:proofErr w:type="gramEnd"/>
      <w:r w:rsidRPr="006828D8">
        <w:rPr>
          <w:rFonts w:ascii="Times New Roman" w:hAnsi="Times New Roman" w:cs="Times New Roman"/>
          <w:b/>
        </w:rPr>
        <w:t xml:space="preserve"> are</w:t>
      </w:r>
      <w:r w:rsidR="00CB6498" w:rsidRPr="006828D8">
        <w:rPr>
          <w:rFonts w:ascii="Times New Roman" w:hAnsi="Times New Roman" w:cs="Times New Roman"/>
          <w:b/>
          <w:bCs/>
        </w:rPr>
        <w:t xml:space="preserve"> the factors that influence quality?</w:t>
      </w:r>
    </w:p>
    <w:p w:rsidR="00CB6498" w:rsidRPr="006828D8" w:rsidRDefault="00CB6498" w:rsidP="00D926D3">
      <w:pPr>
        <w:pStyle w:val="ListParagraph"/>
        <w:tabs>
          <w:tab w:val="left" w:pos="270"/>
          <w:tab w:val="left" w:pos="450"/>
          <w:tab w:val="left" w:pos="540"/>
          <w:tab w:val="left" w:pos="630"/>
          <w:tab w:val="left" w:pos="900"/>
          <w:tab w:val="left" w:pos="1080"/>
          <w:tab w:val="left" w:pos="1800"/>
        </w:tabs>
        <w:spacing w:before="0" w:line="240" w:lineRule="auto"/>
        <w:ind w:left="360"/>
        <w:rPr>
          <w:rFonts w:ascii="Times New Roman" w:hAnsi="Times New Roman" w:cs="Times New Roman"/>
          <w:b/>
          <w:sz w:val="10"/>
        </w:rPr>
      </w:pPr>
    </w:p>
    <w:p w:rsidR="00CB6498" w:rsidRPr="006828D8" w:rsidRDefault="00CB6498" w:rsidP="006A6C01">
      <w:pPr>
        <w:pStyle w:val="ListParagraph"/>
        <w:numPr>
          <w:ilvl w:val="0"/>
          <w:numId w:val="56"/>
        </w:numPr>
        <w:tabs>
          <w:tab w:val="clear" w:pos="720"/>
          <w:tab w:val="left" w:pos="270"/>
          <w:tab w:val="left" w:pos="450"/>
          <w:tab w:val="left" w:pos="540"/>
          <w:tab w:val="left" w:pos="630"/>
          <w:tab w:val="left" w:pos="900"/>
          <w:tab w:val="left" w:pos="1080"/>
          <w:tab w:val="left" w:pos="1800"/>
        </w:tabs>
        <w:suppressAutoHyphens w:val="0"/>
        <w:spacing w:before="0" w:line="276" w:lineRule="auto"/>
        <w:ind w:left="360"/>
        <w:contextualSpacing/>
        <w:rPr>
          <w:rFonts w:ascii="Times New Roman" w:hAnsi="Times New Roman" w:cs="Times New Roman"/>
          <w:b/>
        </w:rPr>
      </w:pPr>
      <w:r w:rsidRPr="006828D8">
        <w:rPr>
          <w:rFonts w:ascii="Times New Roman" w:hAnsi="Times New Roman" w:cs="Times New Roman"/>
          <w:b/>
        </w:rPr>
        <w:t>Genetic factors</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Within each commodity grouping there is a range of genotypic variation in composition, quality, and post-harvest-life potential. Plant breeders have been successful in selecting carrot, sweet potato, and tomato cultivars with comparably high carotenoid levels and vitamin A content; onion and tomato cultivars with longer shelf-lives, sweet corn cultivars that maintain their sweetness longer after harvest; cantaloupe and watermelon cultivars with higher sugar content and firmer flesh, and pineapple cultivars with higher contents of ascorbic acid, carotenoids, and sugars. These are just a few examples of how genetic manipulation has contributed to improving the quality of fruits and vegetables. However, in many cases, commercial cultivars selected for their ability to withstand the rigors of marketing and distribution, tend to lack sufficient sensory quality, in particular flavor.</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2"/>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Horticultural plant breeders have an unprecedented opportunity to address human nutritional needs by developing fruit and vegetable cultivars that are rich in nutrients. In so doing, a multidisciplinary approach should be taken with emphasis the enhancement of nutritional quality for maximum impact on human nutrition and wellness.</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2"/>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Many opportunities exist for applying biotechnology to improving the post-harvest quality and safety of fresh produce. Priority goals in this regard, should, be focused on: (1) attaining and maintaining </w:t>
      </w:r>
      <w:r w:rsidRPr="006828D8">
        <w:rPr>
          <w:rFonts w:ascii="Times New Roman" w:hAnsi="Times New Roman"/>
          <w:color w:val="231F20"/>
          <w:sz w:val="24"/>
          <w:szCs w:val="24"/>
        </w:rPr>
        <w:lastRenderedPageBreak/>
        <w:t>good flavor and nutritional quality, so as to satisfy consumer demands and (2) introducing resistance to physiological disorders and/or decay-causing pathogens, so as to reduce the use of chemicals on fruits and vegetables.</w:t>
      </w:r>
    </w:p>
    <w:p w:rsidR="00D926D3" w:rsidRPr="006828D8" w:rsidRDefault="00D926D3" w:rsidP="00CB6498">
      <w:pPr>
        <w:autoSpaceDE w:val="0"/>
        <w:autoSpaceDN w:val="0"/>
        <w:adjustRightInd w:val="0"/>
        <w:spacing w:after="0" w:line="360" w:lineRule="auto"/>
        <w:jc w:val="both"/>
        <w:rPr>
          <w:rFonts w:ascii="Times New Roman" w:hAnsi="Times New Roman"/>
          <w:color w:val="231F20"/>
          <w:sz w:val="24"/>
          <w:szCs w:val="24"/>
        </w:rPr>
      </w:pPr>
    </w:p>
    <w:p w:rsidR="00D926D3" w:rsidRPr="006828D8" w:rsidRDefault="00D926D3" w:rsidP="00CB6498">
      <w:pPr>
        <w:autoSpaceDE w:val="0"/>
        <w:autoSpaceDN w:val="0"/>
        <w:adjustRightInd w:val="0"/>
        <w:spacing w:after="0" w:line="360" w:lineRule="auto"/>
        <w:jc w:val="both"/>
        <w:rPr>
          <w:rFonts w:ascii="Times New Roman" w:hAnsi="Times New Roman"/>
          <w:color w:val="231F20"/>
          <w:sz w:val="24"/>
          <w:szCs w:val="24"/>
        </w:rPr>
      </w:pPr>
    </w:p>
    <w:p w:rsidR="00CB6498" w:rsidRPr="006828D8" w:rsidRDefault="00CB6498" w:rsidP="006A6C01">
      <w:pPr>
        <w:pStyle w:val="ListParagraph"/>
        <w:numPr>
          <w:ilvl w:val="0"/>
          <w:numId w:val="56"/>
        </w:numPr>
        <w:tabs>
          <w:tab w:val="clear" w:pos="720"/>
          <w:tab w:val="left" w:pos="270"/>
          <w:tab w:val="left" w:pos="450"/>
          <w:tab w:val="left" w:pos="540"/>
          <w:tab w:val="left" w:pos="630"/>
          <w:tab w:val="left" w:pos="900"/>
          <w:tab w:val="left" w:pos="1080"/>
          <w:tab w:val="left" w:pos="1800"/>
        </w:tabs>
        <w:suppressAutoHyphens w:val="0"/>
        <w:spacing w:before="0" w:after="200" w:line="360" w:lineRule="auto"/>
        <w:ind w:left="360"/>
        <w:contextualSpacing/>
        <w:rPr>
          <w:rFonts w:ascii="Times New Roman" w:hAnsi="Times New Roman" w:cs="Times New Roman"/>
        </w:rPr>
      </w:pPr>
      <w:r w:rsidRPr="006828D8">
        <w:rPr>
          <w:rFonts w:ascii="Times New Roman" w:hAnsi="Times New Roman" w:cs="Times New Roman"/>
          <w:b/>
        </w:rPr>
        <w:t>Environmental factors</w:t>
      </w:r>
    </w:p>
    <w:p w:rsidR="00CB6498" w:rsidRPr="006828D8" w:rsidRDefault="00CB6498" w:rsidP="00CB6498">
      <w:pPr>
        <w:pStyle w:val="ListParagraph"/>
        <w:spacing w:line="360" w:lineRule="auto"/>
        <w:ind w:left="0"/>
        <w:jc w:val="both"/>
        <w:rPr>
          <w:rFonts w:ascii="Times New Roman" w:hAnsi="Times New Roman" w:cs="Times New Roman"/>
          <w:color w:val="231F20"/>
        </w:rPr>
      </w:pPr>
      <w:r w:rsidRPr="006828D8">
        <w:rPr>
          <w:rFonts w:ascii="Times New Roman" w:hAnsi="Times New Roman" w:cs="Times New Roman"/>
          <w:color w:val="231F20"/>
        </w:rPr>
        <w:t>Climatic factors, in particular temperature and light intensity, greatly impact on the nutritional quality of fruits and vegetables. Consequently, the location of production and the season in which plants are grown can determine their ascorbic acid, carotene, riboflavin, thiamine, and flavonoid contents. In general, the lower the light intensity the lower the ascorbic acid content of plant tissues. Temperature influences the uptake and metabolism of mineral nutrients by plants, since transpiration rates increase with increasing temperature. Rainfall affects water supply to the plant, which may influence the composition of the harvested plant part and its susceptibility to mechanical damage and decay during subsequent harvesting and handling operations.</w:t>
      </w:r>
    </w:p>
    <w:p w:rsidR="00CB6498" w:rsidRPr="006828D8" w:rsidRDefault="00CB6498" w:rsidP="006A6C01">
      <w:pPr>
        <w:pStyle w:val="ListParagraph"/>
        <w:numPr>
          <w:ilvl w:val="0"/>
          <w:numId w:val="56"/>
        </w:numPr>
        <w:tabs>
          <w:tab w:val="clear" w:pos="720"/>
          <w:tab w:val="left" w:pos="270"/>
          <w:tab w:val="left" w:pos="450"/>
          <w:tab w:val="left" w:pos="540"/>
          <w:tab w:val="left" w:pos="630"/>
          <w:tab w:val="left" w:pos="900"/>
          <w:tab w:val="left" w:pos="1080"/>
          <w:tab w:val="left" w:pos="1800"/>
        </w:tabs>
        <w:suppressAutoHyphens w:val="0"/>
        <w:spacing w:before="0" w:after="200" w:line="240" w:lineRule="auto"/>
        <w:ind w:left="360"/>
        <w:contextualSpacing/>
        <w:rPr>
          <w:rFonts w:ascii="Times New Roman" w:hAnsi="Times New Roman" w:cs="Times New Roman"/>
        </w:rPr>
      </w:pPr>
      <w:r w:rsidRPr="006828D8">
        <w:rPr>
          <w:rFonts w:ascii="Times New Roman" w:hAnsi="Times New Roman" w:cs="Times New Roman"/>
          <w:b/>
        </w:rPr>
        <w:t>Cultural practices</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Soil type, the rootstock used for fruit tree cultivation, mulching, irrigation, and fertilization influence the water and nutrient supply to the plant, which can in turn affect the nutritional quality of the harvested plant part. The effect of fertilizers on the vitamin content of plants is less important than are the effects of genotype and climatic conditions. The effects of mineral and elemental uptake from fertilizers by plants are, however, significant and variable. Selenium and sulfur uptake for example influence the concentrations of organosulfur compounds in </w:t>
      </w:r>
      <w:r w:rsidRPr="006828D8">
        <w:rPr>
          <w:rFonts w:ascii="Times New Roman" w:hAnsi="Times New Roman"/>
          <w:i/>
          <w:iCs/>
          <w:color w:val="231F20"/>
          <w:sz w:val="24"/>
          <w:szCs w:val="24"/>
        </w:rPr>
        <w:t xml:space="preserve">Allium </w:t>
      </w:r>
      <w:r w:rsidRPr="006828D8">
        <w:rPr>
          <w:rFonts w:ascii="Times New Roman" w:hAnsi="Times New Roman"/>
          <w:color w:val="231F20"/>
          <w:sz w:val="24"/>
          <w:szCs w:val="24"/>
        </w:rPr>
        <w:t xml:space="preserve">and </w:t>
      </w:r>
      <w:r w:rsidRPr="006828D8">
        <w:rPr>
          <w:rFonts w:ascii="Times New Roman" w:hAnsi="Times New Roman"/>
          <w:i/>
          <w:iCs/>
          <w:color w:val="231F20"/>
          <w:sz w:val="24"/>
          <w:szCs w:val="24"/>
        </w:rPr>
        <w:t xml:space="preserve">Brassica </w:t>
      </w:r>
      <w:r w:rsidRPr="006828D8">
        <w:rPr>
          <w:rFonts w:ascii="Times New Roman" w:hAnsi="Times New Roman"/>
          <w:color w:val="231F20"/>
          <w:sz w:val="24"/>
          <w:szCs w:val="24"/>
        </w:rPr>
        <w:t xml:space="preserve">species.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2"/>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High calcium uptake in fruits has been shown to reduce respiration rates, and ethylene production, to delay ripening, increase firmness, and reduce the incidence of physiological disorders and decay, all of which result in increased post-harvest shelf-life. High nitrogen content on the other hand, is often associated with reduced post-harvest-life due to increased susceptibility to mechanical damage, physiological disorders, and decay. Increasing the nitrogen and/or phosphorus supply to citrus trees results in somewhat reduced acidity and ascorbic acid content in citrus fruits, while increased potassium fertilization results in increased acidity and ascorbic acid content.</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8"/>
          <w:szCs w:val="24"/>
        </w:rPr>
      </w:pPr>
    </w:p>
    <w:p w:rsidR="00317302"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Numerous physiological disorders are associated with mineral deficiencies. Bitter pit of apples; blossom-end rot of tomatoes, peppers, and watermelons; cork spot in apples and pears; and red blotch </w:t>
      </w:r>
      <w:r w:rsidRPr="006828D8">
        <w:rPr>
          <w:rFonts w:ascii="Times New Roman" w:hAnsi="Times New Roman"/>
          <w:color w:val="231F20"/>
          <w:sz w:val="24"/>
          <w:szCs w:val="24"/>
        </w:rPr>
        <w:lastRenderedPageBreak/>
        <w:t xml:space="preserve">of lemons are all associated with calcium deficiency in these fruits. Boron deficiency results in corking of apples, apricots, and pears; lumpy rind of citrus fruits, and cracking of apricots.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Poor color of stone fruits may be related to iron and/or zinc deficiencies. Excess sodium and/or chloride (due to salinity) results in reduced fruit size and higher soluble solids content.</w:t>
      </w:r>
    </w:p>
    <w:p w:rsidR="00D926D3"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Severe water stress results in increased sunburn of fruits, irregular ripening of pears, tough and leathery texture in peaches, and incomplete kernel development in nuts. Moderate water stress reduces fruit size and increases soluble solids content, acidity, and ascorbic acid content.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On the other hand, excess water supply to plants results in cracking of fruits (such as cherries, plums, and tomatoes), excessive turgidity leading to increased susceptibility to physical damage (such as oil spotting on citrus fruits), reduced firmness, delayed maturity, and reduced soluble solids content.</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6"/>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Cultural practices such as pruning and thinning determine the crop load and fruit size, which can in turn influence the nutritional composition of fruit. The use of pesticides and growth regulators does not directly influence fruit composition but may indirectly affect it due to delayed or accelerated fruit maturity. Effective pre-harvest disease control greatly influences disease incidence and severity during post-harvest handling of fruits and vegetables. </w:t>
      </w:r>
    </w:p>
    <w:p w:rsidR="00CB6498" w:rsidRPr="006828D8" w:rsidRDefault="00CB6498" w:rsidP="00CB6498">
      <w:pPr>
        <w:autoSpaceDE w:val="0"/>
        <w:autoSpaceDN w:val="0"/>
        <w:adjustRightInd w:val="0"/>
        <w:spacing w:after="0" w:line="360" w:lineRule="auto"/>
        <w:jc w:val="both"/>
        <w:rPr>
          <w:rFonts w:ascii="Times New Roman" w:hAnsi="Times New Roman"/>
          <w:sz w:val="8"/>
          <w:szCs w:val="24"/>
        </w:rPr>
      </w:pPr>
    </w:p>
    <w:p w:rsidR="00CB6498" w:rsidRPr="006828D8" w:rsidRDefault="00CB6498" w:rsidP="006A6C01">
      <w:pPr>
        <w:pStyle w:val="ListParagraph"/>
        <w:numPr>
          <w:ilvl w:val="0"/>
          <w:numId w:val="56"/>
        </w:numPr>
        <w:tabs>
          <w:tab w:val="clear" w:pos="720"/>
          <w:tab w:val="left" w:pos="270"/>
          <w:tab w:val="left" w:pos="450"/>
          <w:tab w:val="left" w:pos="540"/>
          <w:tab w:val="left" w:pos="630"/>
          <w:tab w:val="left" w:pos="900"/>
          <w:tab w:val="left" w:pos="1080"/>
          <w:tab w:val="left" w:pos="1800"/>
        </w:tabs>
        <w:suppressAutoHyphens w:val="0"/>
        <w:spacing w:before="0" w:line="360" w:lineRule="auto"/>
        <w:ind w:left="360"/>
        <w:contextualSpacing/>
        <w:rPr>
          <w:rFonts w:ascii="Times New Roman" w:hAnsi="Times New Roman" w:cs="Times New Roman"/>
        </w:rPr>
      </w:pPr>
      <w:r w:rsidRPr="006828D8">
        <w:rPr>
          <w:rFonts w:ascii="Times New Roman" w:hAnsi="Times New Roman" w:cs="Times New Roman"/>
          <w:b/>
          <w:bCs/>
          <w:color w:val="231F20"/>
        </w:rPr>
        <w:t>Maturity at harvest in relation to quality</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Maturity at harvest is the most important determinant of storage-life and final fruit quality. Immature fruit are highly susceptible to shriveling and mechanical damage, and are of inferior flavor quality when ripe. Overripe fruit are likely to become soft and mealy with insipid flavor soon after harvest. Fruit picked either prematurely or too late, are more susceptible to post-harvest physiological disorders than are fruit picked at the proper stage of maturity.</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4"/>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With a few exceptions all fruits attain optimal eating quality when allowed to ripen on the plant. Some fruits are, however, picked at a mature but unripe stage of development so as to allow them to withstand post-harvest handling conditions when shipped over long-distances. Maturity indices for such fruit are based on a compromise between those indices that would ensure the best eating quality to the consumer and those that provide flexibility in marketing.</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4"/>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Fruit can be divided into two groups: (1) those that are incapable of continuing their ripening process once removed from the plant, and (2) those that can be harvested at the mature stage and allowed to ripen off the plant. Group 1 includes cane berries, cherry, citrus fruits, grape, lychee, pineapple, pomegranate, strawberry, and </w:t>
      </w:r>
      <w:proofErr w:type="spellStart"/>
      <w:r w:rsidRPr="006828D8">
        <w:rPr>
          <w:rFonts w:ascii="Times New Roman" w:hAnsi="Times New Roman"/>
          <w:color w:val="231F20"/>
          <w:sz w:val="24"/>
          <w:szCs w:val="24"/>
        </w:rPr>
        <w:t>tamarillo</w:t>
      </w:r>
      <w:proofErr w:type="spellEnd"/>
      <w:r w:rsidRPr="006828D8">
        <w:rPr>
          <w:rFonts w:ascii="Times New Roman" w:hAnsi="Times New Roman"/>
          <w:color w:val="231F20"/>
          <w:sz w:val="24"/>
          <w:szCs w:val="24"/>
        </w:rPr>
        <w:t xml:space="preserve">. Group 2 on the other hand, includes apple, apricot, avocado, </w:t>
      </w:r>
      <w:r w:rsidRPr="006828D8">
        <w:rPr>
          <w:rFonts w:ascii="Times New Roman" w:hAnsi="Times New Roman"/>
          <w:color w:val="231F20"/>
          <w:sz w:val="24"/>
          <w:szCs w:val="24"/>
        </w:rPr>
        <w:lastRenderedPageBreak/>
        <w:t xml:space="preserve">banana, cherimoya, guava, kiwifruit, mango, nectarine, papaya, passion fruit, pear, peach, persimmon, plum, quince, sapodilla, and sapote.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 xml:space="preserve">Fruit of the Group 1 category, produce very small quantities of ethylene and do not respond to ethylene treatment except in terms of de-greening (removal of chlorophyll); these should be picked when fully-ripe, if good flavor quality is to be ensured. Fruit of the Group 2 category on the other hand, produce comparably larger quantities of ethylene which is associated with their ripening, and undergo more rapid and uniform ripening upon exposure to ethylene.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8"/>
          <w:szCs w:val="24"/>
        </w:rPr>
      </w:pP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Many vegetables, in particular leafy vegetables, and immature fruit-vegetables (such as cucumbers, sweet corn, green beans, peas, and okras), attain optimum eating-quality prior to reaching full maturity. This often results in delayed harvest, and consequently in produce of low quality.</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0"/>
          <w:szCs w:val="24"/>
        </w:rPr>
      </w:pPr>
    </w:p>
    <w:p w:rsidR="00CB6498" w:rsidRPr="006828D8" w:rsidRDefault="00CB6498" w:rsidP="006A6C01">
      <w:pPr>
        <w:numPr>
          <w:ilvl w:val="0"/>
          <w:numId w:val="56"/>
        </w:numPr>
        <w:autoSpaceDE w:val="0"/>
        <w:autoSpaceDN w:val="0"/>
        <w:adjustRightInd w:val="0"/>
        <w:spacing w:after="0" w:line="360" w:lineRule="auto"/>
        <w:ind w:left="270" w:hanging="270"/>
        <w:rPr>
          <w:rFonts w:ascii="Times New Roman" w:hAnsi="Times New Roman"/>
          <w:b/>
          <w:bCs/>
          <w:color w:val="231F20"/>
          <w:sz w:val="24"/>
          <w:szCs w:val="24"/>
        </w:rPr>
      </w:pPr>
      <w:r w:rsidRPr="006828D8">
        <w:rPr>
          <w:rFonts w:ascii="Times New Roman" w:hAnsi="Times New Roman"/>
          <w:b/>
          <w:bCs/>
          <w:color w:val="231F20"/>
          <w:sz w:val="24"/>
          <w:szCs w:val="24"/>
        </w:rPr>
        <w:t>Method of harvesting in relation to physical damage and uniformity of maturity</w:t>
      </w:r>
    </w:p>
    <w:p w:rsidR="00983113"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The method of harvesting (hand vs</w:t>
      </w:r>
      <w:r w:rsidR="00BF726A" w:rsidRPr="006828D8">
        <w:rPr>
          <w:rFonts w:ascii="Times New Roman" w:hAnsi="Times New Roman"/>
          <w:color w:val="231F20"/>
          <w:sz w:val="24"/>
          <w:szCs w:val="24"/>
        </w:rPr>
        <w:t>.</w:t>
      </w:r>
      <w:r w:rsidRPr="006828D8">
        <w:rPr>
          <w:rFonts w:ascii="Times New Roman" w:hAnsi="Times New Roman"/>
          <w:color w:val="231F20"/>
          <w:sz w:val="24"/>
          <w:szCs w:val="24"/>
        </w:rPr>
        <w:t xml:space="preserve"> mechanical) can significantly impact upon the composition and post-harvest quality of fruits and vegetables. Mechanical injuries (such as bruising, surface abrasions and cuts) can accelerate loss of water and vitamin C resulting in increased susceptibility to decay-causing pathogens. </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Most fresh fruits and vegetables and all flowers are harvested by hand. Root crops (such as carrot, onion, potato, and sweet potato) and some commodities destined for processing (such as processing tomatoes, European plums, and tree nut crops) are mechanically harvested.</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24"/>
          <w:szCs w:val="24"/>
        </w:rPr>
      </w:pPr>
      <w:r w:rsidRPr="006828D8">
        <w:rPr>
          <w:rFonts w:ascii="Times New Roman" w:hAnsi="Times New Roman"/>
          <w:color w:val="231F20"/>
          <w:sz w:val="24"/>
          <w:szCs w:val="24"/>
        </w:rPr>
        <w:t>Management of harvesting operations, whether manual or mechanical, can have a major impact on the quality of harvested fruits and vegetables. Proper management procedures include selection of optimum time to harvest in relation to product maturity and climatic conditions, training and supervision of workers, and proper implementation of effective quality control. Expedited and careful handling, immediate cooling after harvest, maintenance of optimum temperatures during transit and storage, and effective decay-control procedures are important factors in the successful post-harvest handling of fruits and vegetables.</w:t>
      </w:r>
    </w:p>
    <w:p w:rsidR="00CB6498" w:rsidRPr="006828D8" w:rsidRDefault="00CB6498" w:rsidP="00CB6498">
      <w:pPr>
        <w:autoSpaceDE w:val="0"/>
        <w:autoSpaceDN w:val="0"/>
        <w:adjustRightInd w:val="0"/>
        <w:spacing w:after="0" w:line="360" w:lineRule="auto"/>
        <w:jc w:val="both"/>
        <w:rPr>
          <w:rFonts w:ascii="Times New Roman" w:hAnsi="Times New Roman"/>
          <w:color w:val="231F20"/>
          <w:sz w:val="14"/>
          <w:szCs w:val="24"/>
        </w:rPr>
      </w:pPr>
    </w:p>
    <w:p w:rsidR="00CB6498" w:rsidRPr="006828D8" w:rsidRDefault="00CB6498" w:rsidP="00CB6498">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color w:val="231F20"/>
          <w:sz w:val="24"/>
          <w:szCs w:val="24"/>
        </w:rPr>
        <w:t>Attention must be paid to all of these factors, regardless of the method of harvesting used. These factors are nevertheless more critical in the case of mechanically harvested commodities.</w:t>
      </w:r>
    </w:p>
    <w:p w:rsidR="00CB6498" w:rsidRPr="006828D8" w:rsidRDefault="00CB6498" w:rsidP="006A6C01">
      <w:pPr>
        <w:pStyle w:val="Heading2"/>
        <w:numPr>
          <w:ilvl w:val="1"/>
          <w:numId w:val="59"/>
        </w:numPr>
        <w:rPr>
          <w:rFonts w:ascii="Times New Roman" w:hAnsi="Times New Roman" w:cs="Times New Roman"/>
          <w:i w:val="0"/>
        </w:rPr>
      </w:pPr>
      <w:r w:rsidRPr="006828D8">
        <w:rPr>
          <w:rFonts w:ascii="Times New Roman" w:hAnsi="Times New Roman" w:cs="Times New Roman"/>
          <w:i w:val="0"/>
        </w:rPr>
        <w:lastRenderedPageBreak/>
        <w:t>Quality standards</w:t>
      </w:r>
    </w:p>
    <w:p w:rsidR="00CB6498" w:rsidRPr="006828D8" w:rsidRDefault="00CB6498" w:rsidP="00983113">
      <w:pPr>
        <w:spacing w:after="0" w:line="360" w:lineRule="auto"/>
        <w:jc w:val="both"/>
        <w:rPr>
          <w:rFonts w:ascii="Times New Roman" w:hAnsi="Times New Roman"/>
          <w:sz w:val="24"/>
          <w:szCs w:val="24"/>
        </w:rPr>
      </w:pPr>
      <w:r w:rsidRPr="006828D8">
        <w:rPr>
          <w:rFonts w:ascii="Times New Roman" w:hAnsi="Times New Roman"/>
          <w:sz w:val="24"/>
          <w:szCs w:val="24"/>
        </w:rPr>
        <w:t>Each country, company or family has specification of quality with tolerance limits for accepting or rejecting of a product. Each concerned body need to develop good quality standards of specifications. A good quality specification means:</w:t>
      </w:r>
    </w:p>
    <w:p w:rsidR="00CB6498" w:rsidRPr="006828D8" w:rsidRDefault="00CB6498" w:rsidP="006A6C01">
      <w:pPr>
        <w:numPr>
          <w:ilvl w:val="0"/>
          <w:numId w:val="58"/>
        </w:numPr>
        <w:tabs>
          <w:tab w:val="clear" w:pos="1440"/>
        </w:tabs>
        <w:spacing w:after="0" w:line="360" w:lineRule="auto"/>
        <w:ind w:left="1080"/>
        <w:jc w:val="both"/>
        <w:rPr>
          <w:rFonts w:ascii="Times New Roman" w:hAnsi="Times New Roman"/>
          <w:sz w:val="24"/>
          <w:szCs w:val="24"/>
        </w:rPr>
      </w:pPr>
      <w:r w:rsidRPr="006828D8">
        <w:rPr>
          <w:rFonts w:ascii="Times New Roman" w:hAnsi="Times New Roman"/>
          <w:sz w:val="24"/>
          <w:szCs w:val="24"/>
        </w:rPr>
        <w:t>A clear, concise and accurate description of each quality parameter for specific product.</w:t>
      </w:r>
    </w:p>
    <w:p w:rsidR="00CB6498" w:rsidRPr="006828D8" w:rsidRDefault="00CB6498" w:rsidP="006A6C01">
      <w:pPr>
        <w:numPr>
          <w:ilvl w:val="0"/>
          <w:numId w:val="58"/>
        </w:numPr>
        <w:tabs>
          <w:tab w:val="clear" w:pos="1440"/>
        </w:tabs>
        <w:spacing w:after="0" w:line="360" w:lineRule="auto"/>
        <w:ind w:left="1080"/>
        <w:jc w:val="both"/>
        <w:rPr>
          <w:rFonts w:ascii="Times New Roman" w:hAnsi="Times New Roman"/>
          <w:sz w:val="24"/>
          <w:szCs w:val="24"/>
        </w:rPr>
      </w:pPr>
      <w:r w:rsidRPr="006828D8">
        <w:rPr>
          <w:rFonts w:ascii="Times New Roman" w:hAnsi="Times New Roman"/>
          <w:sz w:val="24"/>
          <w:szCs w:val="24"/>
        </w:rPr>
        <w:t>The acceptable range of quality parameter showed reasonably.</w:t>
      </w:r>
    </w:p>
    <w:p w:rsidR="00D926D3" w:rsidRPr="006828D8" w:rsidRDefault="00CB6498" w:rsidP="00CB6498">
      <w:pPr>
        <w:spacing w:line="360" w:lineRule="auto"/>
        <w:jc w:val="both"/>
        <w:rPr>
          <w:rFonts w:ascii="Times New Roman" w:hAnsi="Times New Roman"/>
          <w:sz w:val="24"/>
          <w:szCs w:val="24"/>
        </w:rPr>
      </w:pPr>
      <w:r w:rsidRPr="006828D8">
        <w:rPr>
          <w:rFonts w:ascii="Times New Roman" w:hAnsi="Times New Roman"/>
          <w:sz w:val="24"/>
          <w:szCs w:val="24"/>
        </w:rPr>
        <w:t xml:space="preserve">Control tests for microbial invasion in fresh vegetables must be assayed to analyze the growth of spoilage and pathogenic microorganisms. Total aerobic, psychrophile, and coliform bacteria counts are performed in standard plate count agar (SPC) and red violet </w:t>
      </w:r>
      <w:proofErr w:type="spellStart"/>
      <w:r w:rsidRPr="006828D8">
        <w:rPr>
          <w:rFonts w:ascii="Times New Roman" w:hAnsi="Times New Roman"/>
          <w:sz w:val="24"/>
          <w:szCs w:val="24"/>
        </w:rPr>
        <w:t>bilis</w:t>
      </w:r>
      <w:proofErr w:type="spellEnd"/>
      <w:r w:rsidRPr="006828D8">
        <w:rPr>
          <w:rFonts w:ascii="Times New Roman" w:hAnsi="Times New Roman"/>
          <w:sz w:val="24"/>
          <w:szCs w:val="24"/>
        </w:rPr>
        <w:t xml:space="preserve"> agar (VRBA). A series of dilutions are made in sterile 0.1 peptone and then pour plated onto SPC and VRB agars; plates for total aerobic and coliform bacteria are incubated at 35-37°C ± 2°C for 24/48 hours, and psychrophile bacteria at 7°C ± 2°C for 7 days, respectively. </w:t>
      </w:r>
    </w:p>
    <w:p w:rsidR="00CB6498" w:rsidRPr="006828D8" w:rsidRDefault="00CB6498" w:rsidP="00CB6498">
      <w:pPr>
        <w:spacing w:line="360" w:lineRule="auto"/>
        <w:jc w:val="both"/>
        <w:rPr>
          <w:rFonts w:ascii="Times New Roman" w:hAnsi="Times New Roman"/>
          <w:sz w:val="24"/>
          <w:szCs w:val="24"/>
        </w:rPr>
      </w:pPr>
      <w:r w:rsidRPr="006828D8">
        <w:rPr>
          <w:rFonts w:ascii="Times New Roman" w:hAnsi="Times New Roman"/>
          <w:sz w:val="24"/>
          <w:szCs w:val="24"/>
        </w:rPr>
        <w:t xml:space="preserve">However, major contaminants and spoilage organisms in fresh vegetables and fruits or by-products, are </w:t>
      </w:r>
      <w:proofErr w:type="spellStart"/>
      <w:r w:rsidRPr="006828D8">
        <w:rPr>
          <w:rFonts w:ascii="Times New Roman" w:hAnsi="Times New Roman"/>
          <w:sz w:val="24"/>
          <w:szCs w:val="24"/>
        </w:rPr>
        <w:t>moulds</w:t>
      </w:r>
      <w:proofErr w:type="spellEnd"/>
      <w:r w:rsidRPr="006828D8">
        <w:rPr>
          <w:rFonts w:ascii="Times New Roman" w:hAnsi="Times New Roman"/>
          <w:sz w:val="24"/>
          <w:szCs w:val="24"/>
        </w:rPr>
        <w:t xml:space="preserve"> and yeasts. These organisms are counted by using potato dextrose agar (PDA) and poured plates, and are incubated at room temperature for 5 to 7 days.</w:t>
      </w:r>
    </w:p>
    <w:p w:rsidR="00CB6498" w:rsidRPr="006828D8" w:rsidRDefault="00CB6498" w:rsidP="00CB6498">
      <w:pPr>
        <w:tabs>
          <w:tab w:val="left" w:pos="3600"/>
        </w:tabs>
        <w:spacing w:line="360" w:lineRule="auto"/>
        <w:jc w:val="both"/>
        <w:rPr>
          <w:rFonts w:ascii="Times New Roman" w:hAnsi="Times New Roman"/>
          <w:sz w:val="24"/>
          <w:szCs w:val="24"/>
        </w:rPr>
      </w:pPr>
      <w:r w:rsidRPr="006828D8">
        <w:rPr>
          <w:rFonts w:ascii="Times New Roman" w:hAnsi="Times New Roman"/>
          <w:sz w:val="24"/>
          <w:szCs w:val="24"/>
        </w:rPr>
        <w:t xml:space="preserve">Minimally processed vegetables retain nutritional and fresh-like properties because heat is not a major detrimental factor during processing. When using controlled or modified atmosphere packaging in combination with refrigerated storage, prolonged shelf life of vegetable products and retention of vitamins is favored compared to thermally treated vegetables (e.g., canned vegetables), in which high amounts of nutrients are lost due to severe temperature treatment. </w:t>
      </w:r>
    </w:p>
    <w:p w:rsidR="00CB6498" w:rsidRPr="006828D8" w:rsidRDefault="00CB6498" w:rsidP="00CB6498">
      <w:pPr>
        <w:spacing w:line="360" w:lineRule="auto"/>
        <w:jc w:val="both"/>
        <w:rPr>
          <w:rFonts w:ascii="Times New Roman" w:hAnsi="Times New Roman"/>
          <w:sz w:val="24"/>
          <w:szCs w:val="24"/>
        </w:rPr>
      </w:pPr>
      <w:r w:rsidRPr="006828D8">
        <w:rPr>
          <w:rFonts w:ascii="Times New Roman" w:hAnsi="Times New Roman"/>
          <w:sz w:val="24"/>
          <w:szCs w:val="24"/>
        </w:rPr>
        <w:t>Thus, flavor, texture, and appearance are retained. Traditional food preservation processes involving high temperature treatments, freezing or dehydration produce an adverse effect, however, on the texture, flavor and aroma of processed food products. The following factors are critical in maintaining the quality and shelf life of minimally processed products: using the highest quality raw product; reducing mechanical damage before processing; reducing piece size by tearing or by slicing with sharp knives; rinsing cut surfaces to remove released cellular nutrients and to kill microorganisms; centrifugation to the point of complete water removal or even slight desiccation; packaging under a slight vacuum with some addition of CO</w:t>
      </w:r>
      <w:r w:rsidRPr="006828D8">
        <w:rPr>
          <w:rFonts w:ascii="Times New Roman" w:hAnsi="Times New Roman"/>
          <w:sz w:val="24"/>
          <w:szCs w:val="24"/>
          <w:vertAlign w:val="subscript"/>
        </w:rPr>
        <w:t>2</w:t>
      </w:r>
      <w:r w:rsidRPr="006828D8">
        <w:rPr>
          <w:rFonts w:ascii="Times New Roman" w:hAnsi="Times New Roman"/>
          <w:sz w:val="24"/>
          <w:szCs w:val="24"/>
        </w:rPr>
        <w:t xml:space="preserve"> to retard discoloration; and maintaining product temperature from 1° to 2°C during storage and handling. Other undesirable sensorial changes are a result of enzymatic activity in raw vegetable products. </w:t>
      </w:r>
    </w:p>
    <w:p w:rsidR="00CB6498" w:rsidRPr="006828D8" w:rsidRDefault="00CB6498" w:rsidP="00CB6498">
      <w:pPr>
        <w:spacing w:line="360" w:lineRule="auto"/>
        <w:jc w:val="both"/>
        <w:rPr>
          <w:rFonts w:ascii="Times New Roman" w:hAnsi="Times New Roman"/>
          <w:sz w:val="24"/>
          <w:szCs w:val="24"/>
        </w:rPr>
      </w:pPr>
      <w:r w:rsidRPr="006828D8">
        <w:rPr>
          <w:rFonts w:ascii="Times New Roman" w:hAnsi="Times New Roman"/>
          <w:sz w:val="24"/>
          <w:szCs w:val="24"/>
        </w:rPr>
        <w:lastRenderedPageBreak/>
        <w:t>Two groups of enzymes are responsible for these changes: Oxidative enzymes such as (</w:t>
      </w:r>
      <w:proofErr w:type="spellStart"/>
      <w:r w:rsidRPr="006828D8">
        <w:rPr>
          <w:rFonts w:ascii="Times New Roman" w:hAnsi="Times New Roman"/>
          <w:sz w:val="24"/>
          <w:szCs w:val="24"/>
        </w:rPr>
        <w:t>Polyphenoloxidase</w:t>
      </w:r>
      <w:proofErr w:type="spellEnd"/>
      <w:r w:rsidRPr="006828D8">
        <w:rPr>
          <w:rFonts w:ascii="Times New Roman" w:hAnsi="Times New Roman"/>
          <w:sz w:val="24"/>
          <w:szCs w:val="24"/>
        </w:rPr>
        <w:t xml:space="preserve">, PPO, and peroxidase) in unprocessed vegetable and fruit products cause browning or other changes in </w:t>
      </w:r>
      <w:proofErr w:type="spellStart"/>
      <w:r w:rsidRPr="006828D8">
        <w:rPr>
          <w:rFonts w:ascii="Times New Roman" w:hAnsi="Times New Roman"/>
          <w:sz w:val="24"/>
          <w:szCs w:val="24"/>
        </w:rPr>
        <w:t>colour</w:t>
      </w:r>
      <w:proofErr w:type="spellEnd"/>
      <w:r w:rsidRPr="006828D8">
        <w:rPr>
          <w:rFonts w:ascii="Times New Roman" w:hAnsi="Times New Roman"/>
          <w:sz w:val="24"/>
          <w:szCs w:val="24"/>
        </w:rPr>
        <w:t xml:space="preserve">. </w:t>
      </w:r>
    </w:p>
    <w:p w:rsidR="00317302" w:rsidRPr="006828D8" w:rsidRDefault="00CB6498" w:rsidP="00CB6498">
      <w:pPr>
        <w:spacing w:line="360" w:lineRule="auto"/>
        <w:jc w:val="both"/>
        <w:rPr>
          <w:rFonts w:ascii="Times New Roman" w:hAnsi="Times New Roman"/>
          <w:sz w:val="24"/>
          <w:szCs w:val="24"/>
        </w:rPr>
      </w:pPr>
      <w:r w:rsidRPr="006828D8">
        <w:rPr>
          <w:rFonts w:ascii="Times New Roman" w:hAnsi="Times New Roman"/>
          <w:sz w:val="24"/>
          <w:szCs w:val="24"/>
        </w:rPr>
        <w:t xml:space="preserve">Changes in taste and flavor are caused by lipid oxidation due to the action of the enzyme lipoxygenase. Hydrolytic enzymes cause softening of vegetable and fruit products (i.e., </w:t>
      </w:r>
      <w:proofErr w:type="spellStart"/>
      <w:r w:rsidRPr="006828D8">
        <w:rPr>
          <w:rFonts w:ascii="Times New Roman" w:hAnsi="Times New Roman"/>
          <w:sz w:val="24"/>
          <w:szCs w:val="24"/>
        </w:rPr>
        <w:t>pectinecterase</w:t>
      </w:r>
      <w:proofErr w:type="spellEnd"/>
      <w:r w:rsidRPr="006828D8">
        <w:rPr>
          <w:rFonts w:ascii="Times New Roman" w:hAnsi="Times New Roman"/>
          <w:sz w:val="24"/>
          <w:szCs w:val="24"/>
        </w:rPr>
        <w:t>, and cellulase enzymes); and sweetening of vegetables and fruits by hydrolysis of the starch (amylases). Activity of such enzymes can be prevented by application of thermal treatment but since the products are minimally processed, the use of heat is not a true option</w:t>
      </w:r>
      <w:r w:rsidR="00317302" w:rsidRPr="006828D8">
        <w:rPr>
          <w:rFonts w:ascii="Times New Roman" w:hAnsi="Times New Roman"/>
          <w:sz w:val="24"/>
          <w:szCs w:val="24"/>
        </w:rPr>
        <w:t>.</w:t>
      </w:r>
    </w:p>
    <w:p w:rsidR="00CB6498" w:rsidRPr="006828D8" w:rsidRDefault="00CB6498" w:rsidP="00CB6498">
      <w:pPr>
        <w:spacing w:line="360" w:lineRule="auto"/>
        <w:jc w:val="both"/>
        <w:rPr>
          <w:rFonts w:ascii="Times New Roman" w:hAnsi="Times New Roman"/>
          <w:sz w:val="24"/>
          <w:szCs w:val="24"/>
        </w:rPr>
      </w:pPr>
      <w:r w:rsidRPr="006828D8">
        <w:rPr>
          <w:rFonts w:ascii="Times New Roman" w:hAnsi="Times New Roman"/>
          <w:sz w:val="24"/>
          <w:szCs w:val="24"/>
        </w:rPr>
        <w:t>One has to use other barriers to prevent changes in color such as anti-browning agents (i.e., ascorbic acid) and anti-oxidizing agents (</w:t>
      </w:r>
      <w:proofErr w:type="spellStart"/>
      <w:r w:rsidRPr="006828D8">
        <w:rPr>
          <w:rFonts w:ascii="Times New Roman" w:hAnsi="Times New Roman"/>
          <w:sz w:val="24"/>
          <w:szCs w:val="24"/>
        </w:rPr>
        <w:t>sulphites</w:t>
      </w:r>
      <w:proofErr w:type="spellEnd"/>
      <w:r w:rsidRPr="006828D8">
        <w:rPr>
          <w:rFonts w:ascii="Times New Roman" w:hAnsi="Times New Roman"/>
          <w:sz w:val="24"/>
          <w:szCs w:val="24"/>
        </w:rPr>
        <w:t>) as well as calcium salts to enhance texture firmness of vegetable tissues.</w:t>
      </w:r>
    </w:p>
    <w:p w:rsidR="00D926D3" w:rsidRPr="006828D8" w:rsidRDefault="00D926D3" w:rsidP="00CB6498">
      <w:pPr>
        <w:spacing w:line="360" w:lineRule="auto"/>
        <w:jc w:val="both"/>
        <w:rPr>
          <w:rFonts w:ascii="Times New Roman" w:hAnsi="Times New Roman"/>
          <w:sz w:val="24"/>
          <w:szCs w:val="24"/>
        </w:rPr>
      </w:pPr>
    </w:p>
    <w:p w:rsidR="00CB6498" w:rsidRPr="006828D8" w:rsidRDefault="00CB6498" w:rsidP="006A6C01">
      <w:pPr>
        <w:pStyle w:val="ListParagraph"/>
        <w:numPr>
          <w:ilvl w:val="1"/>
          <w:numId w:val="59"/>
        </w:numPr>
        <w:shd w:val="clear" w:color="auto" w:fill="BFBFBF"/>
        <w:tabs>
          <w:tab w:val="clear" w:pos="720"/>
        </w:tabs>
        <w:suppressAutoHyphens w:val="0"/>
        <w:spacing w:before="0" w:after="200" w:line="240" w:lineRule="auto"/>
        <w:ind w:left="450" w:hanging="450"/>
        <w:contextualSpacing/>
        <w:rPr>
          <w:rFonts w:ascii="Times New Roman" w:hAnsi="Times New Roman" w:cs="Times New Roman"/>
          <w:b/>
          <w:sz w:val="26"/>
        </w:rPr>
      </w:pPr>
      <w:r w:rsidRPr="006828D8">
        <w:rPr>
          <w:rFonts w:ascii="Times New Roman" w:hAnsi="Times New Roman" w:cs="Times New Roman"/>
          <w:b/>
          <w:sz w:val="26"/>
        </w:rPr>
        <w:t xml:space="preserve">Review questions </w:t>
      </w:r>
    </w:p>
    <w:p w:rsidR="00CB6498" w:rsidRPr="006828D8" w:rsidRDefault="00CB6498" w:rsidP="006A6C01">
      <w:pPr>
        <w:pStyle w:val="ListParagraph"/>
        <w:numPr>
          <w:ilvl w:val="0"/>
          <w:numId w:val="57"/>
        </w:numPr>
        <w:tabs>
          <w:tab w:val="clear" w:pos="720"/>
          <w:tab w:val="left" w:pos="450"/>
          <w:tab w:val="left" w:pos="630"/>
        </w:tabs>
        <w:suppressAutoHyphens w:val="0"/>
        <w:spacing w:before="0" w:line="360" w:lineRule="auto"/>
        <w:ind w:left="720"/>
        <w:contextualSpacing/>
        <w:jc w:val="both"/>
        <w:rPr>
          <w:rFonts w:ascii="Times New Roman" w:hAnsi="Times New Roman" w:cs="Times New Roman"/>
        </w:rPr>
      </w:pPr>
      <w:r w:rsidRPr="006828D8">
        <w:rPr>
          <w:rFonts w:ascii="Times New Roman" w:hAnsi="Times New Roman" w:cs="Times New Roman"/>
        </w:rPr>
        <w:t>What is quality for you?</w:t>
      </w:r>
    </w:p>
    <w:p w:rsidR="00CB6498" w:rsidRPr="006828D8" w:rsidRDefault="00CB6498" w:rsidP="006A6C01">
      <w:pPr>
        <w:pStyle w:val="ListParagraph"/>
        <w:numPr>
          <w:ilvl w:val="0"/>
          <w:numId w:val="57"/>
        </w:numPr>
        <w:tabs>
          <w:tab w:val="clear" w:pos="720"/>
          <w:tab w:val="left" w:pos="450"/>
          <w:tab w:val="left" w:pos="630"/>
        </w:tabs>
        <w:suppressAutoHyphens w:val="0"/>
        <w:spacing w:before="0" w:line="360" w:lineRule="auto"/>
        <w:ind w:left="720"/>
        <w:contextualSpacing/>
        <w:jc w:val="both"/>
        <w:rPr>
          <w:rFonts w:ascii="Times New Roman" w:hAnsi="Times New Roman" w:cs="Times New Roman"/>
        </w:rPr>
      </w:pPr>
      <w:r w:rsidRPr="006828D8">
        <w:rPr>
          <w:rFonts w:ascii="Times New Roman" w:hAnsi="Times New Roman" w:cs="Times New Roman"/>
        </w:rPr>
        <w:t>Explain how temperature and relative humidity affect quality?</w:t>
      </w:r>
    </w:p>
    <w:p w:rsidR="00CB6498" w:rsidRPr="006828D8" w:rsidRDefault="00CB6498" w:rsidP="006A6C01">
      <w:pPr>
        <w:pStyle w:val="ListParagraph"/>
        <w:numPr>
          <w:ilvl w:val="0"/>
          <w:numId w:val="57"/>
        </w:numPr>
        <w:tabs>
          <w:tab w:val="clear" w:pos="720"/>
          <w:tab w:val="left" w:pos="450"/>
          <w:tab w:val="left" w:pos="630"/>
        </w:tabs>
        <w:suppressAutoHyphens w:val="0"/>
        <w:spacing w:before="0" w:line="360" w:lineRule="auto"/>
        <w:ind w:left="720"/>
        <w:contextualSpacing/>
        <w:jc w:val="both"/>
        <w:rPr>
          <w:rFonts w:ascii="Times New Roman" w:hAnsi="Times New Roman" w:cs="Times New Roman"/>
        </w:rPr>
      </w:pPr>
      <w:r w:rsidRPr="006828D8">
        <w:rPr>
          <w:rFonts w:ascii="Times New Roman" w:hAnsi="Times New Roman" w:cs="Times New Roman"/>
        </w:rPr>
        <w:t>Quality versus pre-harvest factors.</w:t>
      </w:r>
    </w:p>
    <w:p w:rsidR="00CB6498" w:rsidRPr="006828D8" w:rsidRDefault="00CB6498" w:rsidP="006A6C01">
      <w:pPr>
        <w:pStyle w:val="ListParagraph"/>
        <w:numPr>
          <w:ilvl w:val="0"/>
          <w:numId w:val="57"/>
        </w:numPr>
        <w:tabs>
          <w:tab w:val="clear" w:pos="720"/>
          <w:tab w:val="left" w:pos="450"/>
          <w:tab w:val="left" w:pos="630"/>
        </w:tabs>
        <w:suppressAutoHyphens w:val="0"/>
        <w:spacing w:before="0" w:line="360" w:lineRule="auto"/>
        <w:ind w:left="720"/>
        <w:contextualSpacing/>
        <w:jc w:val="both"/>
        <w:rPr>
          <w:rFonts w:ascii="Times New Roman" w:hAnsi="Times New Roman" w:cs="Times New Roman"/>
        </w:rPr>
      </w:pPr>
      <w:r w:rsidRPr="006828D8">
        <w:rPr>
          <w:rFonts w:ascii="Times New Roman" w:hAnsi="Times New Roman" w:cs="Times New Roman"/>
        </w:rPr>
        <w:t xml:space="preserve">Differentiate between </w:t>
      </w:r>
      <w:r w:rsidRPr="006828D8">
        <w:rPr>
          <w:rFonts w:ascii="Times New Roman" w:hAnsi="Times New Roman" w:cs="Times New Roman"/>
          <w:color w:val="231F20"/>
        </w:rPr>
        <w:t xml:space="preserve">sweetness, sourness and bitterness? </w:t>
      </w:r>
    </w:p>
    <w:p w:rsidR="00CB6498" w:rsidRPr="006828D8" w:rsidRDefault="00CB6498" w:rsidP="006A6C01">
      <w:pPr>
        <w:pStyle w:val="ListParagraph"/>
        <w:numPr>
          <w:ilvl w:val="0"/>
          <w:numId w:val="57"/>
        </w:numPr>
        <w:tabs>
          <w:tab w:val="clear" w:pos="720"/>
          <w:tab w:val="left" w:pos="450"/>
          <w:tab w:val="left" w:pos="630"/>
        </w:tabs>
        <w:suppressAutoHyphens w:val="0"/>
        <w:spacing w:before="0" w:line="360" w:lineRule="auto"/>
        <w:ind w:left="720"/>
        <w:contextualSpacing/>
        <w:jc w:val="both"/>
        <w:rPr>
          <w:rFonts w:ascii="Times New Roman" w:hAnsi="Times New Roman" w:cs="Times New Roman"/>
        </w:rPr>
      </w:pPr>
      <w:r w:rsidRPr="006828D8">
        <w:rPr>
          <w:rFonts w:ascii="Times New Roman" w:hAnsi="Times New Roman" w:cs="Times New Roman"/>
        </w:rPr>
        <w:t>Why do we study about quality standards of horticultural crops?</w:t>
      </w:r>
    </w:p>
    <w:p w:rsidR="00CB6498" w:rsidRPr="006828D8" w:rsidRDefault="00CB6498" w:rsidP="006A6C01">
      <w:pPr>
        <w:pStyle w:val="ListParagraph"/>
        <w:numPr>
          <w:ilvl w:val="0"/>
          <w:numId w:val="57"/>
        </w:numPr>
        <w:tabs>
          <w:tab w:val="clear" w:pos="720"/>
          <w:tab w:val="left" w:pos="450"/>
          <w:tab w:val="left" w:pos="630"/>
        </w:tabs>
        <w:suppressAutoHyphens w:val="0"/>
        <w:spacing w:before="0" w:line="360" w:lineRule="auto"/>
        <w:ind w:left="720"/>
        <w:contextualSpacing/>
        <w:jc w:val="both"/>
        <w:rPr>
          <w:rFonts w:ascii="Times New Roman" w:hAnsi="Times New Roman" w:cs="Times New Roman"/>
        </w:rPr>
      </w:pPr>
      <w:r w:rsidRPr="006828D8">
        <w:rPr>
          <w:rFonts w:ascii="Times New Roman" w:hAnsi="Times New Roman" w:cs="Times New Roman"/>
        </w:rPr>
        <w:t>Mention how genetic, cultural and environmental factors affect quality?</w:t>
      </w:r>
    </w:p>
    <w:p w:rsidR="00CB6498" w:rsidRPr="006828D8" w:rsidRDefault="00CB6498" w:rsidP="006A6C01">
      <w:pPr>
        <w:pStyle w:val="ListParagraph"/>
        <w:numPr>
          <w:ilvl w:val="0"/>
          <w:numId w:val="57"/>
        </w:numPr>
        <w:tabs>
          <w:tab w:val="clear" w:pos="720"/>
          <w:tab w:val="left" w:pos="450"/>
          <w:tab w:val="left" w:pos="630"/>
        </w:tabs>
        <w:suppressAutoHyphens w:val="0"/>
        <w:spacing w:before="0" w:line="360" w:lineRule="auto"/>
        <w:ind w:left="720"/>
        <w:contextualSpacing/>
        <w:jc w:val="both"/>
        <w:rPr>
          <w:rFonts w:ascii="Times New Roman" w:hAnsi="Times New Roman" w:cs="Times New Roman"/>
        </w:rPr>
      </w:pPr>
      <w:r w:rsidRPr="006828D8">
        <w:rPr>
          <w:rFonts w:ascii="Times New Roman" w:hAnsi="Times New Roman" w:cs="Times New Roman"/>
        </w:rPr>
        <w:t>What are the major quality parameters?</w:t>
      </w:r>
    </w:p>
    <w:p w:rsidR="00CB6498" w:rsidRPr="006828D8" w:rsidRDefault="00CB6498" w:rsidP="00CB6498">
      <w:pPr>
        <w:rPr>
          <w:rFonts w:ascii="Times New Roman" w:hAnsi="Times New Roman"/>
        </w:rPr>
      </w:pPr>
    </w:p>
    <w:p w:rsidR="00310EC1" w:rsidRPr="006828D8" w:rsidRDefault="00310EC1" w:rsidP="00CB6498">
      <w:pPr>
        <w:rPr>
          <w:rFonts w:ascii="Times New Roman" w:hAnsi="Times New Roman"/>
        </w:rPr>
      </w:pPr>
    </w:p>
    <w:p w:rsidR="00310EC1" w:rsidRPr="006828D8" w:rsidRDefault="00310EC1" w:rsidP="00CB6498">
      <w:pPr>
        <w:rPr>
          <w:rFonts w:ascii="Times New Roman" w:hAnsi="Times New Roman"/>
        </w:rPr>
      </w:pPr>
    </w:p>
    <w:p w:rsidR="00310EC1" w:rsidRPr="006828D8" w:rsidRDefault="00310EC1" w:rsidP="00CB6498">
      <w:pPr>
        <w:rPr>
          <w:rFonts w:ascii="Times New Roman" w:hAnsi="Times New Roman"/>
        </w:rPr>
      </w:pPr>
    </w:p>
    <w:p w:rsidR="00310EC1" w:rsidRPr="006828D8" w:rsidRDefault="00310EC1" w:rsidP="00CB6498">
      <w:pPr>
        <w:rPr>
          <w:rFonts w:ascii="Times New Roman" w:hAnsi="Times New Roman"/>
        </w:rPr>
      </w:pPr>
    </w:p>
    <w:p w:rsidR="00CB6498" w:rsidRPr="006828D8" w:rsidRDefault="00CB6498" w:rsidP="00CB6498">
      <w:pPr>
        <w:jc w:val="center"/>
        <w:rPr>
          <w:rFonts w:ascii="Times New Roman" w:hAnsi="Times New Roman"/>
          <w:b/>
          <w:sz w:val="32"/>
          <w:szCs w:val="32"/>
        </w:rPr>
      </w:pPr>
    </w:p>
    <w:p w:rsidR="00983113" w:rsidRPr="006828D8" w:rsidRDefault="00983113" w:rsidP="00CB6498">
      <w:pPr>
        <w:jc w:val="center"/>
        <w:rPr>
          <w:rFonts w:ascii="Times New Roman" w:hAnsi="Times New Roman"/>
          <w:b/>
          <w:sz w:val="32"/>
          <w:szCs w:val="32"/>
        </w:rPr>
      </w:pPr>
    </w:p>
    <w:p w:rsidR="00D27477" w:rsidRPr="006828D8" w:rsidRDefault="00D27477"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8"/>
          <w:szCs w:val="32"/>
        </w:rPr>
      </w:pPr>
    </w:p>
    <w:p w:rsidR="002771DE" w:rsidRPr="006828D8" w:rsidRDefault="002771DE" w:rsidP="00983113">
      <w:pPr>
        <w:spacing w:after="0"/>
        <w:jc w:val="center"/>
        <w:rPr>
          <w:rFonts w:ascii="Times New Roman" w:hAnsi="Times New Roman"/>
          <w:b/>
          <w:sz w:val="18"/>
          <w:szCs w:val="32"/>
        </w:rPr>
      </w:pPr>
    </w:p>
    <w:p w:rsidR="002771DE" w:rsidRPr="006828D8" w:rsidRDefault="002771DE" w:rsidP="00983113">
      <w:pPr>
        <w:spacing w:after="0"/>
        <w:jc w:val="center"/>
        <w:rPr>
          <w:rFonts w:ascii="Times New Roman" w:hAnsi="Times New Roman"/>
          <w:b/>
          <w:sz w:val="18"/>
          <w:szCs w:val="32"/>
        </w:rPr>
      </w:pPr>
    </w:p>
    <w:p w:rsidR="007D7FB6" w:rsidRPr="006828D8" w:rsidRDefault="007D7FB6" w:rsidP="00983113">
      <w:pPr>
        <w:spacing w:after="0"/>
        <w:jc w:val="center"/>
        <w:rPr>
          <w:rFonts w:ascii="Times New Roman" w:hAnsi="Times New Roman"/>
          <w:b/>
          <w:sz w:val="18"/>
          <w:szCs w:val="32"/>
        </w:rPr>
      </w:pPr>
    </w:p>
    <w:p w:rsidR="007D7FB6" w:rsidRPr="006828D8" w:rsidRDefault="007D7FB6" w:rsidP="00983113">
      <w:pPr>
        <w:spacing w:after="0"/>
        <w:jc w:val="center"/>
        <w:rPr>
          <w:rFonts w:ascii="Times New Roman" w:hAnsi="Times New Roman"/>
          <w:b/>
          <w:sz w:val="18"/>
          <w:szCs w:val="32"/>
        </w:rPr>
      </w:pPr>
    </w:p>
    <w:p w:rsidR="007D7FB6" w:rsidRPr="006828D8" w:rsidRDefault="007D7FB6" w:rsidP="00983113">
      <w:pPr>
        <w:spacing w:after="0"/>
        <w:jc w:val="center"/>
        <w:rPr>
          <w:rFonts w:ascii="Times New Roman" w:hAnsi="Times New Roman"/>
          <w:b/>
          <w:sz w:val="18"/>
          <w:szCs w:val="32"/>
        </w:rPr>
      </w:pPr>
    </w:p>
    <w:p w:rsidR="002771DE" w:rsidRPr="006828D8" w:rsidRDefault="002771DE" w:rsidP="00983113">
      <w:pPr>
        <w:spacing w:after="0"/>
        <w:jc w:val="center"/>
        <w:rPr>
          <w:rFonts w:ascii="Times New Roman" w:hAnsi="Times New Roman"/>
          <w:b/>
          <w:sz w:val="18"/>
          <w:szCs w:val="32"/>
        </w:rPr>
      </w:pPr>
    </w:p>
    <w:p w:rsidR="002771DE" w:rsidRPr="006828D8" w:rsidRDefault="002771DE" w:rsidP="00983113">
      <w:pPr>
        <w:spacing w:after="0"/>
        <w:jc w:val="center"/>
        <w:rPr>
          <w:rFonts w:ascii="Times New Roman" w:hAnsi="Times New Roman"/>
          <w:b/>
          <w:sz w:val="18"/>
          <w:szCs w:val="32"/>
        </w:rPr>
      </w:pPr>
    </w:p>
    <w:p w:rsidR="00317302" w:rsidRPr="006828D8" w:rsidRDefault="00317302" w:rsidP="00983113">
      <w:pPr>
        <w:spacing w:after="0"/>
        <w:jc w:val="center"/>
        <w:rPr>
          <w:rFonts w:ascii="Times New Roman" w:hAnsi="Times New Roman"/>
          <w:b/>
          <w:sz w:val="14"/>
          <w:szCs w:val="32"/>
        </w:rPr>
      </w:pPr>
    </w:p>
    <w:p w:rsidR="00CB6498" w:rsidRPr="006828D8" w:rsidRDefault="00CB6498" w:rsidP="00983113">
      <w:pPr>
        <w:spacing w:after="0"/>
        <w:jc w:val="center"/>
        <w:rPr>
          <w:rFonts w:ascii="Times New Roman" w:hAnsi="Times New Roman"/>
          <w:b/>
          <w:sz w:val="32"/>
          <w:szCs w:val="32"/>
        </w:rPr>
      </w:pPr>
      <w:r w:rsidRPr="006828D8">
        <w:rPr>
          <w:rFonts w:ascii="Times New Roman" w:hAnsi="Times New Roman"/>
          <w:b/>
          <w:sz w:val="32"/>
          <w:szCs w:val="32"/>
        </w:rPr>
        <w:t>CHAPTER SEVEN</w:t>
      </w:r>
    </w:p>
    <w:p w:rsidR="00CB6498" w:rsidRPr="006828D8" w:rsidRDefault="00CB6498" w:rsidP="00CB6498">
      <w:pPr>
        <w:autoSpaceDE w:val="0"/>
        <w:autoSpaceDN w:val="0"/>
        <w:adjustRightInd w:val="0"/>
        <w:spacing w:line="240" w:lineRule="auto"/>
        <w:rPr>
          <w:rFonts w:ascii="Times New Roman" w:hAnsi="Times New Roman"/>
          <w:sz w:val="28"/>
          <w:szCs w:val="28"/>
        </w:rPr>
      </w:pPr>
      <w:r w:rsidRPr="006828D8">
        <w:rPr>
          <w:rFonts w:ascii="Times New Roman" w:hAnsi="Times New Roman"/>
          <w:b/>
          <w:sz w:val="28"/>
          <w:szCs w:val="28"/>
        </w:rPr>
        <w:t xml:space="preserve">7. </w:t>
      </w:r>
      <w:proofErr w:type="spellStart"/>
      <w:r w:rsidRPr="006828D8">
        <w:rPr>
          <w:rFonts w:ascii="Times New Roman" w:hAnsi="Times New Roman"/>
          <w:b/>
          <w:bCs/>
          <w:sz w:val="28"/>
          <w:szCs w:val="28"/>
        </w:rPr>
        <w:t>Post harvest</w:t>
      </w:r>
      <w:proofErr w:type="spellEnd"/>
      <w:r w:rsidRPr="006828D8">
        <w:rPr>
          <w:rFonts w:ascii="Times New Roman" w:hAnsi="Times New Roman"/>
          <w:b/>
          <w:bCs/>
          <w:sz w:val="28"/>
          <w:szCs w:val="28"/>
        </w:rPr>
        <w:t xml:space="preserve"> handling to maintain quality</w:t>
      </w:r>
    </w:p>
    <w:p w:rsidR="00CB6498" w:rsidRPr="006828D8" w:rsidRDefault="00CB6498" w:rsidP="00E30A43">
      <w:pPr>
        <w:spacing w:after="0" w:line="360" w:lineRule="auto"/>
        <w:rPr>
          <w:rFonts w:ascii="Times New Roman" w:hAnsi="Times New Roman"/>
          <w:b/>
          <w:sz w:val="28"/>
          <w:szCs w:val="28"/>
        </w:rPr>
      </w:pPr>
      <w:r w:rsidRPr="006828D8">
        <w:rPr>
          <w:rFonts w:ascii="Times New Roman" w:hAnsi="Times New Roman"/>
          <w:b/>
          <w:sz w:val="28"/>
          <w:szCs w:val="28"/>
        </w:rPr>
        <w:t xml:space="preserve">Learning objectives </w:t>
      </w:r>
    </w:p>
    <w:p w:rsidR="00CB6498" w:rsidRPr="006828D8" w:rsidRDefault="00CB6498" w:rsidP="00E30A43">
      <w:pPr>
        <w:spacing w:after="0" w:line="360" w:lineRule="auto"/>
        <w:rPr>
          <w:rFonts w:ascii="Times New Roman" w:hAnsi="Times New Roman"/>
          <w:sz w:val="24"/>
          <w:szCs w:val="24"/>
        </w:rPr>
      </w:pPr>
      <w:r w:rsidRPr="006828D8">
        <w:rPr>
          <w:rFonts w:ascii="Times New Roman" w:hAnsi="Times New Roman"/>
          <w:sz w:val="24"/>
          <w:szCs w:val="24"/>
        </w:rPr>
        <w:t>At the end of this section students will be able to:</w:t>
      </w:r>
    </w:p>
    <w:p w:rsidR="00CB6498" w:rsidRPr="006828D8" w:rsidRDefault="00CB6498" w:rsidP="006A6C01">
      <w:pPr>
        <w:pStyle w:val="ListParagraph"/>
        <w:numPr>
          <w:ilvl w:val="0"/>
          <w:numId w:val="50"/>
        </w:numPr>
        <w:tabs>
          <w:tab w:val="clear" w:pos="720"/>
        </w:tabs>
        <w:suppressAutoHyphens w:val="0"/>
        <w:spacing w:before="0" w:line="360" w:lineRule="auto"/>
        <w:contextualSpacing/>
        <w:rPr>
          <w:rFonts w:ascii="Times New Roman" w:hAnsi="Times New Roman" w:cs="Times New Roman"/>
        </w:rPr>
      </w:pPr>
      <w:r w:rsidRPr="006828D8">
        <w:rPr>
          <w:rFonts w:ascii="Times New Roman" w:hAnsi="Times New Roman" w:cs="Times New Roman"/>
        </w:rPr>
        <w:t xml:space="preserve">Understand and apply </w:t>
      </w:r>
      <w:proofErr w:type="spellStart"/>
      <w:r w:rsidRPr="006828D8">
        <w:rPr>
          <w:rFonts w:ascii="Times New Roman" w:hAnsi="Times New Roman" w:cs="Times New Roman"/>
        </w:rPr>
        <w:t>post harvest</w:t>
      </w:r>
      <w:proofErr w:type="spellEnd"/>
      <w:r w:rsidRPr="006828D8">
        <w:rPr>
          <w:rFonts w:ascii="Times New Roman" w:hAnsi="Times New Roman" w:cs="Times New Roman"/>
        </w:rPr>
        <w:t xml:space="preserve"> handling and management practices to maintain quality</w:t>
      </w:r>
    </w:p>
    <w:p w:rsidR="00CB6498" w:rsidRPr="006828D8" w:rsidRDefault="00CB6498" w:rsidP="00CB6498">
      <w:pPr>
        <w:pStyle w:val="ListParagraph"/>
        <w:spacing w:before="0" w:line="240" w:lineRule="auto"/>
        <w:ind w:left="0"/>
        <w:rPr>
          <w:rFonts w:ascii="Times New Roman" w:hAnsi="Times New Roman" w:cs="Times New Roman"/>
          <w:b/>
          <w:sz w:val="28"/>
          <w:szCs w:val="28"/>
        </w:rPr>
      </w:pPr>
      <w:r w:rsidRPr="006828D8">
        <w:rPr>
          <w:rFonts w:ascii="Times New Roman" w:hAnsi="Times New Roman" w:cs="Times New Roman"/>
          <w:b/>
          <w:sz w:val="28"/>
          <w:szCs w:val="28"/>
        </w:rPr>
        <w:t xml:space="preserve">Contents </w:t>
      </w:r>
    </w:p>
    <w:p w:rsidR="00CB6498" w:rsidRPr="006828D8" w:rsidRDefault="00CB6498" w:rsidP="006A6C01">
      <w:pPr>
        <w:pStyle w:val="ListParagraph"/>
        <w:numPr>
          <w:ilvl w:val="1"/>
          <w:numId w:val="51"/>
        </w:numPr>
        <w:tabs>
          <w:tab w:val="clear" w:pos="720"/>
          <w:tab w:val="left" w:pos="540"/>
        </w:tabs>
        <w:suppressAutoHyphens w:val="0"/>
        <w:autoSpaceDE w:val="0"/>
        <w:autoSpaceDN w:val="0"/>
        <w:adjustRightInd w:val="0"/>
        <w:spacing w:before="0" w:line="240" w:lineRule="auto"/>
        <w:contextualSpacing/>
        <w:rPr>
          <w:rFonts w:ascii="Times New Roman" w:hAnsi="Times New Roman" w:cs="Times New Roman"/>
        </w:rPr>
      </w:pPr>
      <w:r w:rsidRPr="006828D8">
        <w:rPr>
          <w:rFonts w:ascii="Times New Roman" w:hAnsi="Times New Roman" w:cs="Times New Roman"/>
          <w:bCs/>
        </w:rPr>
        <w:t>Pre-harvest and harvesting management</w:t>
      </w:r>
    </w:p>
    <w:p w:rsidR="00CB6498" w:rsidRPr="006828D8" w:rsidRDefault="00CB6498" w:rsidP="006A6C01">
      <w:pPr>
        <w:pStyle w:val="ListParagraph"/>
        <w:numPr>
          <w:ilvl w:val="1"/>
          <w:numId w:val="51"/>
        </w:numPr>
        <w:tabs>
          <w:tab w:val="clear" w:pos="720"/>
          <w:tab w:val="left" w:pos="540"/>
        </w:tabs>
        <w:suppressAutoHyphens w:val="0"/>
        <w:autoSpaceDE w:val="0"/>
        <w:autoSpaceDN w:val="0"/>
        <w:adjustRightInd w:val="0"/>
        <w:spacing w:before="0" w:line="240" w:lineRule="auto"/>
        <w:contextualSpacing/>
        <w:rPr>
          <w:rFonts w:ascii="Times New Roman" w:hAnsi="Times New Roman" w:cs="Times New Roman"/>
        </w:rPr>
      </w:pPr>
      <w:r w:rsidRPr="006828D8">
        <w:rPr>
          <w:rFonts w:ascii="Times New Roman" w:hAnsi="Times New Roman" w:cs="Times New Roman"/>
          <w:bCs/>
        </w:rPr>
        <w:t>Temperature management</w:t>
      </w:r>
    </w:p>
    <w:p w:rsidR="00CB6498" w:rsidRPr="006828D8" w:rsidRDefault="00CB6498" w:rsidP="006A6C01">
      <w:pPr>
        <w:pStyle w:val="ListParagraph"/>
        <w:numPr>
          <w:ilvl w:val="1"/>
          <w:numId w:val="51"/>
        </w:numPr>
        <w:tabs>
          <w:tab w:val="clear" w:pos="720"/>
          <w:tab w:val="left" w:pos="540"/>
        </w:tabs>
        <w:suppressAutoHyphens w:val="0"/>
        <w:autoSpaceDE w:val="0"/>
        <w:autoSpaceDN w:val="0"/>
        <w:adjustRightInd w:val="0"/>
        <w:spacing w:before="0" w:line="240" w:lineRule="auto"/>
        <w:contextualSpacing/>
        <w:rPr>
          <w:rFonts w:ascii="Times New Roman" w:hAnsi="Times New Roman" w:cs="Times New Roman"/>
        </w:rPr>
      </w:pPr>
      <w:r w:rsidRPr="006828D8">
        <w:rPr>
          <w:rFonts w:ascii="Times New Roman" w:hAnsi="Times New Roman" w:cs="Times New Roman"/>
          <w:bCs/>
        </w:rPr>
        <w:t>Relative humidity management</w:t>
      </w:r>
    </w:p>
    <w:p w:rsidR="00CB6498" w:rsidRPr="006828D8" w:rsidRDefault="00CB6498" w:rsidP="006A6C01">
      <w:pPr>
        <w:pStyle w:val="ListParagraph"/>
        <w:numPr>
          <w:ilvl w:val="1"/>
          <w:numId w:val="51"/>
        </w:numPr>
        <w:tabs>
          <w:tab w:val="clear" w:pos="720"/>
          <w:tab w:val="left" w:pos="540"/>
        </w:tabs>
        <w:suppressAutoHyphens w:val="0"/>
        <w:autoSpaceDE w:val="0"/>
        <w:autoSpaceDN w:val="0"/>
        <w:adjustRightInd w:val="0"/>
        <w:spacing w:before="0" w:line="240" w:lineRule="auto"/>
        <w:contextualSpacing/>
        <w:rPr>
          <w:rFonts w:ascii="Times New Roman" w:hAnsi="Times New Roman" w:cs="Times New Roman"/>
        </w:rPr>
      </w:pPr>
      <w:r w:rsidRPr="006828D8">
        <w:rPr>
          <w:rFonts w:ascii="Times New Roman" w:hAnsi="Times New Roman" w:cs="Times New Roman"/>
          <w:bCs/>
        </w:rPr>
        <w:t>Common packing house management</w:t>
      </w:r>
    </w:p>
    <w:p w:rsidR="00CB6498" w:rsidRPr="006828D8" w:rsidRDefault="00CB6498" w:rsidP="006A6C01">
      <w:pPr>
        <w:pStyle w:val="ListParagraph"/>
        <w:numPr>
          <w:ilvl w:val="1"/>
          <w:numId w:val="51"/>
        </w:numPr>
        <w:tabs>
          <w:tab w:val="clear" w:pos="720"/>
          <w:tab w:val="left" w:pos="540"/>
        </w:tabs>
        <w:suppressAutoHyphens w:val="0"/>
        <w:autoSpaceDE w:val="0"/>
        <w:autoSpaceDN w:val="0"/>
        <w:adjustRightInd w:val="0"/>
        <w:spacing w:before="0" w:line="240" w:lineRule="auto"/>
        <w:contextualSpacing/>
        <w:rPr>
          <w:rFonts w:ascii="Times New Roman" w:hAnsi="Times New Roman" w:cs="Times New Roman"/>
        </w:rPr>
      </w:pPr>
      <w:r w:rsidRPr="006828D8">
        <w:rPr>
          <w:rFonts w:ascii="Times New Roman" w:hAnsi="Times New Roman" w:cs="Times New Roman"/>
          <w:bCs/>
        </w:rPr>
        <w:t>Storage</w:t>
      </w:r>
    </w:p>
    <w:p w:rsidR="00CB6498" w:rsidRPr="006828D8" w:rsidRDefault="00CB6498" w:rsidP="006A6C01">
      <w:pPr>
        <w:pStyle w:val="ListParagraph"/>
        <w:numPr>
          <w:ilvl w:val="2"/>
          <w:numId w:val="51"/>
        </w:numPr>
        <w:tabs>
          <w:tab w:val="clear" w:pos="720"/>
        </w:tabs>
        <w:suppressAutoHyphens w:val="0"/>
        <w:autoSpaceDE w:val="0"/>
        <w:autoSpaceDN w:val="0"/>
        <w:adjustRightInd w:val="0"/>
        <w:spacing w:before="0" w:line="240" w:lineRule="auto"/>
        <w:ind w:firstLine="0"/>
        <w:contextualSpacing/>
        <w:rPr>
          <w:rFonts w:ascii="Times New Roman" w:hAnsi="Times New Roman" w:cs="Times New Roman"/>
        </w:rPr>
      </w:pPr>
      <w:r w:rsidRPr="006828D8">
        <w:rPr>
          <w:rFonts w:ascii="Times New Roman" w:hAnsi="Times New Roman" w:cs="Times New Roman"/>
        </w:rPr>
        <w:t>In ground storage</w:t>
      </w:r>
    </w:p>
    <w:p w:rsidR="00CB6498" w:rsidRPr="006828D8" w:rsidRDefault="00CB6498" w:rsidP="006A6C01">
      <w:pPr>
        <w:pStyle w:val="ListParagraph"/>
        <w:numPr>
          <w:ilvl w:val="2"/>
          <w:numId w:val="51"/>
        </w:numPr>
        <w:tabs>
          <w:tab w:val="clear" w:pos="720"/>
        </w:tabs>
        <w:suppressAutoHyphens w:val="0"/>
        <w:autoSpaceDE w:val="0"/>
        <w:autoSpaceDN w:val="0"/>
        <w:adjustRightInd w:val="0"/>
        <w:spacing w:before="0" w:line="240" w:lineRule="auto"/>
        <w:ind w:firstLine="0"/>
        <w:contextualSpacing/>
        <w:rPr>
          <w:rFonts w:ascii="Times New Roman" w:hAnsi="Times New Roman" w:cs="Times New Roman"/>
        </w:rPr>
      </w:pPr>
      <w:r w:rsidRPr="006828D8">
        <w:rPr>
          <w:rFonts w:ascii="Times New Roman" w:hAnsi="Times New Roman" w:cs="Times New Roman"/>
        </w:rPr>
        <w:t>Low temperature ventilated storage</w:t>
      </w:r>
    </w:p>
    <w:p w:rsidR="00CB6498" w:rsidRPr="006828D8" w:rsidRDefault="00CB6498" w:rsidP="006A6C01">
      <w:pPr>
        <w:pStyle w:val="ListParagraph"/>
        <w:numPr>
          <w:ilvl w:val="2"/>
          <w:numId w:val="51"/>
        </w:numPr>
        <w:tabs>
          <w:tab w:val="clear" w:pos="720"/>
        </w:tabs>
        <w:suppressAutoHyphens w:val="0"/>
        <w:autoSpaceDE w:val="0"/>
        <w:autoSpaceDN w:val="0"/>
        <w:adjustRightInd w:val="0"/>
        <w:spacing w:before="0" w:line="240" w:lineRule="auto"/>
        <w:ind w:firstLine="0"/>
        <w:contextualSpacing/>
        <w:rPr>
          <w:rFonts w:ascii="Times New Roman" w:hAnsi="Times New Roman" w:cs="Times New Roman"/>
        </w:rPr>
      </w:pPr>
      <w:r w:rsidRPr="006828D8">
        <w:rPr>
          <w:rFonts w:ascii="Times New Roman" w:hAnsi="Times New Roman" w:cs="Times New Roman"/>
        </w:rPr>
        <w:t>Ice refrigeration</w:t>
      </w:r>
    </w:p>
    <w:p w:rsidR="00CB6498" w:rsidRPr="006828D8" w:rsidRDefault="00CB6498" w:rsidP="006A6C01">
      <w:pPr>
        <w:pStyle w:val="ListParagraph"/>
        <w:numPr>
          <w:ilvl w:val="2"/>
          <w:numId w:val="51"/>
        </w:numPr>
        <w:tabs>
          <w:tab w:val="clear" w:pos="720"/>
        </w:tabs>
        <w:suppressAutoHyphens w:val="0"/>
        <w:autoSpaceDE w:val="0"/>
        <w:autoSpaceDN w:val="0"/>
        <w:adjustRightInd w:val="0"/>
        <w:spacing w:before="0" w:line="240" w:lineRule="auto"/>
        <w:ind w:firstLine="0"/>
        <w:contextualSpacing/>
        <w:rPr>
          <w:rFonts w:ascii="Times New Roman" w:hAnsi="Times New Roman" w:cs="Times New Roman"/>
        </w:rPr>
      </w:pPr>
      <w:r w:rsidRPr="006828D8">
        <w:rPr>
          <w:rFonts w:ascii="Times New Roman" w:hAnsi="Times New Roman" w:cs="Times New Roman"/>
        </w:rPr>
        <w:t>Mechanical refrigeration</w:t>
      </w:r>
    </w:p>
    <w:p w:rsidR="00CB6498" w:rsidRPr="006828D8" w:rsidRDefault="00CB6498" w:rsidP="006A6C01">
      <w:pPr>
        <w:pStyle w:val="ListParagraph"/>
        <w:numPr>
          <w:ilvl w:val="2"/>
          <w:numId w:val="51"/>
        </w:numPr>
        <w:tabs>
          <w:tab w:val="clear" w:pos="720"/>
        </w:tabs>
        <w:suppressAutoHyphens w:val="0"/>
        <w:autoSpaceDE w:val="0"/>
        <w:autoSpaceDN w:val="0"/>
        <w:adjustRightInd w:val="0"/>
        <w:spacing w:before="0" w:line="240" w:lineRule="auto"/>
        <w:ind w:firstLine="0"/>
        <w:contextualSpacing/>
        <w:rPr>
          <w:rFonts w:ascii="Times New Roman" w:hAnsi="Times New Roman" w:cs="Times New Roman"/>
        </w:rPr>
      </w:pPr>
      <w:r w:rsidRPr="006828D8">
        <w:rPr>
          <w:rFonts w:ascii="Times New Roman" w:hAnsi="Times New Roman" w:cs="Times New Roman"/>
        </w:rPr>
        <w:t>Controlled atmospheric storage (CAS)</w:t>
      </w:r>
    </w:p>
    <w:p w:rsidR="00CB6498" w:rsidRPr="006828D8" w:rsidRDefault="00CB6498" w:rsidP="006A6C01">
      <w:pPr>
        <w:pStyle w:val="ListParagraph"/>
        <w:numPr>
          <w:ilvl w:val="2"/>
          <w:numId w:val="51"/>
        </w:numPr>
        <w:tabs>
          <w:tab w:val="clear" w:pos="720"/>
        </w:tabs>
        <w:suppressAutoHyphens w:val="0"/>
        <w:autoSpaceDE w:val="0"/>
        <w:autoSpaceDN w:val="0"/>
        <w:adjustRightInd w:val="0"/>
        <w:spacing w:before="0" w:line="240" w:lineRule="auto"/>
        <w:ind w:firstLine="0"/>
        <w:contextualSpacing/>
        <w:rPr>
          <w:rFonts w:ascii="Times New Roman" w:hAnsi="Times New Roman" w:cs="Times New Roman"/>
        </w:rPr>
      </w:pPr>
      <w:r w:rsidRPr="006828D8">
        <w:rPr>
          <w:rFonts w:ascii="Times New Roman" w:hAnsi="Times New Roman" w:cs="Times New Roman"/>
        </w:rPr>
        <w:t>Modified atmospheric storage (MAS)</w:t>
      </w:r>
    </w:p>
    <w:p w:rsidR="00385467" w:rsidRPr="006828D8" w:rsidRDefault="00385467" w:rsidP="00385467">
      <w:pPr>
        <w:pStyle w:val="ListParagraph"/>
        <w:tabs>
          <w:tab w:val="clear" w:pos="720"/>
          <w:tab w:val="left" w:pos="540"/>
        </w:tabs>
        <w:suppressAutoHyphens w:val="0"/>
        <w:autoSpaceDE w:val="0"/>
        <w:autoSpaceDN w:val="0"/>
        <w:adjustRightInd w:val="0"/>
        <w:spacing w:before="0" w:line="240" w:lineRule="auto"/>
        <w:contextualSpacing/>
        <w:rPr>
          <w:rFonts w:ascii="Times New Roman" w:hAnsi="Times New Roman" w:cs="Times New Roman"/>
          <w:b/>
        </w:rPr>
      </w:pPr>
    </w:p>
    <w:p w:rsidR="00B43A1E" w:rsidRPr="006828D8" w:rsidRDefault="00B43A1E" w:rsidP="00AB2BED">
      <w:pPr>
        <w:pStyle w:val="ListParagraph"/>
        <w:numPr>
          <w:ilvl w:val="1"/>
          <w:numId w:val="61"/>
        </w:numPr>
        <w:tabs>
          <w:tab w:val="left" w:pos="540"/>
        </w:tabs>
        <w:autoSpaceDE w:val="0"/>
        <w:autoSpaceDN w:val="0"/>
        <w:adjustRightInd w:val="0"/>
        <w:spacing w:line="360" w:lineRule="auto"/>
        <w:contextualSpacing/>
        <w:rPr>
          <w:rFonts w:ascii="Times New Roman" w:hAnsi="Times New Roman" w:cs="Times New Roman"/>
          <w:b/>
        </w:rPr>
      </w:pPr>
      <w:r w:rsidRPr="006828D8">
        <w:rPr>
          <w:rFonts w:ascii="Times New Roman" w:hAnsi="Times New Roman" w:cs="Times New Roman"/>
          <w:b/>
          <w:bCs/>
        </w:rPr>
        <w:t>Pre-harvest and harvesting management</w:t>
      </w:r>
    </w:p>
    <w:p w:rsidR="00317302" w:rsidRPr="006828D8" w:rsidRDefault="00317302" w:rsidP="00AB2BED">
      <w:pPr>
        <w:shd w:val="clear" w:color="auto" w:fill="BFBFBF" w:themeFill="background1" w:themeFillShade="BF"/>
        <w:tabs>
          <w:tab w:val="left" w:pos="540"/>
        </w:tabs>
        <w:autoSpaceDE w:val="0"/>
        <w:autoSpaceDN w:val="0"/>
        <w:adjustRightInd w:val="0"/>
        <w:spacing w:after="0" w:line="360" w:lineRule="auto"/>
        <w:contextualSpacing/>
        <w:rPr>
          <w:rFonts w:ascii="Times New Roman" w:hAnsi="Times New Roman"/>
          <w:b/>
        </w:rPr>
      </w:pPr>
      <w:r w:rsidRPr="006828D8">
        <w:rPr>
          <w:rFonts w:ascii="Times New Roman" w:hAnsi="Times New Roman"/>
          <w:b/>
        </w:rPr>
        <w:t xml:space="preserve">Activity 7.1. Discuss in group about </w:t>
      </w:r>
      <w:r w:rsidRPr="006828D8">
        <w:rPr>
          <w:rFonts w:ascii="Times New Roman" w:hAnsi="Times New Roman"/>
          <w:b/>
          <w:bCs/>
        </w:rPr>
        <w:t>Pre-harvest and harvesting management and quality.</w:t>
      </w:r>
    </w:p>
    <w:p w:rsidR="00B43A1E" w:rsidRPr="006828D8" w:rsidRDefault="00B43A1E" w:rsidP="006A6C01">
      <w:pPr>
        <w:pStyle w:val="ListParagraph"/>
        <w:numPr>
          <w:ilvl w:val="1"/>
          <w:numId w:val="61"/>
        </w:numPr>
        <w:tabs>
          <w:tab w:val="clear" w:pos="720"/>
          <w:tab w:val="left" w:pos="540"/>
        </w:tabs>
        <w:suppressAutoHyphens w:val="0"/>
        <w:autoSpaceDE w:val="0"/>
        <w:autoSpaceDN w:val="0"/>
        <w:adjustRightInd w:val="0"/>
        <w:spacing w:before="0" w:line="360" w:lineRule="auto"/>
        <w:contextualSpacing/>
        <w:rPr>
          <w:rFonts w:ascii="Times New Roman" w:hAnsi="Times New Roman" w:cs="Times New Roman"/>
          <w:b/>
        </w:rPr>
      </w:pPr>
      <w:r w:rsidRPr="006828D8">
        <w:rPr>
          <w:rFonts w:ascii="Times New Roman" w:hAnsi="Times New Roman" w:cs="Times New Roman"/>
          <w:b/>
          <w:bCs/>
        </w:rPr>
        <w:t>Temperature management</w:t>
      </w:r>
    </w:p>
    <w:p w:rsidR="00037E45" w:rsidRPr="006828D8" w:rsidRDefault="00037E45" w:rsidP="00037E45">
      <w:pPr>
        <w:pStyle w:val="ListParagraph"/>
        <w:tabs>
          <w:tab w:val="clear" w:pos="720"/>
        </w:tabs>
        <w:spacing w:before="0" w:line="360" w:lineRule="auto"/>
        <w:ind w:left="0"/>
        <w:jc w:val="both"/>
        <w:rPr>
          <w:rFonts w:ascii="Times New Roman" w:eastAsiaTheme="minorHAnsi" w:hAnsi="Times New Roman" w:cs="Times New Roman"/>
          <w:color w:val="231F20"/>
        </w:rPr>
      </w:pPr>
      <w:r w:rsidRPr="006828D8">
        <w:rPr>
          <w:rFonts w:ascii="Times New Roman" w:eastAsiaTheme="minorHAnsi" w:hAnsi="Times New Roman" w:cs="Times New Roman"/>
          <w:color w:val="231F20"/>
        </w:rPr>
        <w:lastRenderedPageBreak/>
        <w:t xml:space="preserve">Temperature is the most important environmental factor that influences the deterioration of harvested commodities. Most perishable horticultural commodities have an optimal shelf-life at temperatures of approximately 0 °C. The rate of deterioration of perishables however increases two to three-fold with every 10 °C increase in temperature. Temperature has a significant effect on how other internal and external factors influence the commodity, and dramatically affects spore germination and </w:t>
      </w:r>
      <w:proofErr w:type="spellStart"/>
      <w:r w:rsidRPr="006828D8">
        <w:rPr>
          <w:rFonts w:ascii="Times New Roman" w:eastAsiaTheme="minorHAnsi" w:hAnsi="Times New Roman" w:cs="Times New Roman"/>
          <w:color w:val="231F20"/>
        </w:rPr>
        <w:t>thegrowth</w:t>
      </w:r>
      <w:proofErr w:type="spellEnd"/>
      <w:r w:rsidRPr="006828D8">
        <w:rPr>
          <w:rFonts w:ascii="Times New Roman" w:eastAsiaTheme="minorHAnsi" w:hAnsi="Times New Roman" w:cs="Times New Roman"/>
          <w:color w:val="231F20"/>
        </w:rPr>
        <w:t xml:space="preserve"> of pathogens.</w:t>
      </w:r>
    </w:p>
    <w:p w:rsidR="00773A54" w:rsidRPr="006828D8" w:rsidRDefault="00773A54" w:rsidP="00773A54">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Temperatures either above or below the optimal range for fresh produce can cause rapid deterioration due to the following disorders:</w:t>
      </w:r>
      <w:r w:rsidR="004F06AC"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Freezing Perishable commodities are generally high in water content, and possess large, highly vacuolate cells. The freezing point of their tissues is relatively high (ranging from -3 °C to -0.5 °C), and disruption caused by freezing generally results in immediate</w:t>
      </w:r>
      <w:r w:rsidR="004F06AC"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collapse of their tissues and a total loss of cellular integrity. Freezing occurs in cold</w:t>
      </w:r>
      <w:r w:rsidR="004F06AC"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storage systems either due to inadequate refrigerator design, or to thermostat failure.</w:t>
      </w:r>
    </w:p>
    <w:p w:rsidR="00773A54" w:rsidRPr="006828D8" w:rsidRDefault="00773A54" w:rsidP="00773A54">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Freezing can also occur upon exposure to inclement weather conditions as occurs when</w:t>
      </w:r>
      <w:r w:rsidR="004F06AC"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produce is allowed to remain for even short periods of time on unprotected transportation</w:t>
      </w:r>
      <w:r w:rsidR="004F06AC"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docks during winter.</w:t>
      </w:r>
    </w:p>
    <w:p w:rsidR="00773A54" w:rsidRPr="006828D8" w:rsidRDefault="00773A54" w:rsidP="00B452E3">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Chilling injury </w:t>
      </w:r>
      <w:r w:rsidR="00B452E3" w:rsidRPr="006828D8">
        <w:rPr>
          <w:rFonts w:ascii="Times New Roman" w:eastAsiaTheme="minorHAnsi" w:hAnsi="Times New Roman"/>
          <w:color w:val="231F20"/>
          <w:sz w:val="24"/>
          <w:szCs w:val="24"/>
        </w:rPr>
        <w:t>some</w:t>
      </w:r>
      <w:r w:rsidRPr="006828D8">
        <w:rPr>
          <w:rFonts w:ascii="Times New Roman" w:eastAsiaTheme="minorHAnsi" w:hAnsi="Times New Roman"/>
          <w:color w:val="231F20"/>
          <w:sz w:val="24"/>
          <w:szCs w:val="24"/>
        </w:rPr>
        <w:t xml:space="preserve"> commodities (chiefly those native to the tropics and </w:t>
      </w:r>
      <w:proofErr w:type="gramStart"/>
      <w:r w:rsidRPr="006828D8">
        <w:rPr>
          <w:rFonts w:ascii="Times New Roman" w:eastAsiaTheme="minorHAnsi" w:hAnsi="Times New Roman"/>
          <w:color w:val="231F20"/>
          <w:sz w:val="24"/>
          <w:szCs w:val="24"/>
        </w:rPr>
        <w:t>subtropics)respond</w:t>
      </w:r>
      <w:proofErr w:type="gramEnd"/>
      <w:r w:rsidRPr="006828D8">
        <w:rPr>
          <w:rFonts w:ascii="Times New Roman" w:eastAsiaTheme="minorHAnsi" w:hAnsi="Times New Roman"/>
          <w:color w:val="231F20"/>
          <w:sz w:val="24"/>
          <w:szCs w:val="24"/>
        </w:rPr>
        <w:t xml:space="preserve"> unfavorably to storage at low temperatures which are well above their </w:t>
      </w:r>
      <w:proofErr w:type="spellStart"/>
      <w:r w:rsidRPr="006828D8">
        <w:rPr>
          <w:rFonts w:ascii="Times New Roman" w:eastAsiaTheme="minorHAnsi" w:hAnsi="Times New Roman"/>
          <w:color w:val="231F20"/>
          <w:sz w:val="24"/>
          <w:szCs w:val="24"/>
        </w:rPr>
        <w:t>freezingpoints</w:t>
      </w:r>
      <w:proofErr w:type="spellEnd"/>
      <w:r w:rsidRPr="006828D8">
        <w:rPr>
          <w:rFonts w:ascii="Times New Roman" w:eastAsiaTheme="minorHAnsi" w:hAnsi="Times New Roman"/>
          <w:color w:val="231F20"/>
          <w:sz w:val="24"/>
          <w:szCs w:val="24"/>
        </w:rPr>
        <w:t>, but below a critical temperature termed their chilling threshold temperature or</w:t>
      </w:r>
      <w:r w:rsidR="00C45BBA"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 xml:space="preserve">lowest safe temperature </w:t>
      </w:r>
      <w:r w:rsidRPr="006828D8">
        <w:rPr>
          <w:rFonts w:ascii="Times New Roman" w:eastAsiaTheme="minorHAnsi" w:hAnsi="Times New Roman"/>
          <w:color w:val="FF0000"/>
          <w:sz w:val="24"/>
          <w:szCs w:val="24"/>
        </w:rPr>
        <w:t>(Table 2</w:t>
      </w:r>
      <w:r w:rsidRPr="006828D8">
        <w:rPr>
          <w:rFonts w:ascii="Times New Roman" w:eastAsiaTheme="minorHAnsi" w:hAnsi="Times New Roman"/>
          <w:color w:val="231F20"/>
          <w:sz w:val="24"/>
          <w:szCs w:val="24"/>
        </w:rPr>
        <w:t>). Chilling injury is manifested in a variety of</w:t>
      </w:r>
      <w:r w:rsidR="00C45BBA"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symptoms including surface and internal discoloration, pitting, water soaking, failure to</w:t>
      </w:r>
      <w:r w:rsidR="00C45BBA"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ripen, uneven ripening, development of off flavors and heightened susceptibility to</w:t>
      </w:r>
      <w:r w:rsidR="00C45BBA" w:rsidRPr="006828D8">
        <w:rPr>
          <w:rFonts w:ascii="Times New Roman" w:eastAsiaTheme="minorHAnsi" w:hAnsi="Times New Roman"/>
          <w:color w:val="231F20"/>
          <w:sz w:val="24"/>
          <w:szCs w:val="24"/>
        </w:rPr>
        <w:t xml:space="preserve"> </w:t>
      </w:r>
      <w:r w:rsidRPr="006828D8">
        <w:rPr>
          <w:rFonts w:ascii="Times New Roman" w:eastAsiaTheme="minorHAnsi" w:hAnsi="Times New Roman"/>
          <w:color w:val="231F20"/>
          <w:sz w:val="24"/>
          <w:szCs w:val="24"/>
        </w:rPr>
        <w:t>pathogen attack.</w:t>
      </w:r>
    </w:p>
    <w:p w:rsidR="00075C8D" w:rsidRPr="006828D8" w:rsidRDefault="00075C8D" w:rsidP="00075C8D">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Heat injury High temperature conditions are also injurious to perishable crops. Transpiration is vital to maintaining optimal growth temperatures in growing plants. Organs removed from the plant, however, lack the protective effects of transpiration, and direct sources of heat, such as sunlight, can rapidly elevate the temperature of tissues to above the thermal death point of their cells, leading to localized bleaching, necrosis (sunburn or sunscald) or general collapse.</w:t>
      </w:r>
    </w:p>
    <w:p w:rsidR="00B43A1E" w:rsidRPr="006828D8" w:rsidRDefault="00B43A1E" w:rsidP="006A6C01">
      <w:pPr>
        <w:pStyle w:val="ListParagraph"/>
        <w:numPr>
          <w:ilvl w:val="1"/>
          <w:numId w:val="61"/>
        </w:numPr>
        <w:tabs>
          <w:tab w:val="clear" w:pos="720"/>
          <w:tab w:val="left" w:pos="540"/>
        </w:tabs>
        <w:suppressAutoHyphens w:val="0"/>
        <w:autoSpaceDE w:val="0"/>
        <w:autoSpaceDN w:val="0"/>
        <w:adjustRightInd w:val="0"/>
        <w:spacing w:before="0" w:line="360" w:lineRule="auto"/>
        <w:contextualSpacing/>
        <w:rPr>
          <w:rFonts w:ascii="Times New Roman" w:hAnsi="Times New Roman" w:cs="Times New Roman"/>
          <w:b/>
        </w:rPr>
      </w:pPr>
      <w:r w:rsidRPr="006828D8">
        <w:rPr>
          <w:rFonts w:ascii="Times New Roman" w:hAnsi="Times New Roman" w:cs="Times New Roman"/>
          <w:b/>
          <w:bCs/>
        </w:rPr>
        <w:t>Relative humidity management</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Relative humidity (RH) is defined as the moisture content (as water vapor) of the atmosphere, expressed as a percentage of the amount of moisture that can be retained by the atmosphere (moisture holding capacity) at a given temperature and pressure without condensation. The moisture holding capacity of air increases with temperature.</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Water loss is directly proportional to the vapor pressure difference (VPD) between the commodity and its environment. VPD is inversely related to the RH of the air surrounding the commodity. RH </w:t>
      </w:r>
      <w:r w:rsidRPr="006828D8">
        <w:rPr>
          <w:rFonts w:ascii="Times New Roman" w:eastAsiaTheme="minorHAnsi" w:hAnsi="Times New Roman"/>
          <w:color w:val="231F20"/>
          <w:sz w:val="24"/>
          <w:szCs w:val="24"/>
        </w:rPr>
        <w:lastRenderedPageBreak/>
        <w:t>can influence water loss, decay development, the incidence of some physiological disorders, and uniformity of fruit ripening. Condensation of moisture on the commodity (sweating) over long periods of time is probably more important in enhancing decay than is the RH of ambient air. An appropriate RH range for storage of fruits is 85 to 95 percent while that for most vegetables varies between 90 and 98 percent. The optimal RH range for dry onions and pumpkins is 70 to 75 percent. Some root vegetables, such as carrot, parsnip, and radish, can best be held at 95 to 100 percent RH.</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RH can be controlled by one or more of the following procedures:</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(1) </w:t>
      </w:r>
      <w:r w:rsidR="000770C9" w:rsidRPr="006828D8">
        <w:rPr>
          <w:rFonts w:ascii="Times New Roman" w:eastAsiaTheme="minorHAnsi" w:hAnsi="Times New Roman"/>
          <w:color w:val="231F20"/>
          <w:sz w:val="24"/>
          <w:szCs w:val="24"/>
        </w:rPr>
        <w:t>Adding</w:t>
      </w:r>
      <w:r w:rsidRPr="006828D8">
        <w:rPr>
          <w:rFonts w:ascii="Times New Roman" w:eastAsiaTheme="minorHAnsi" w:hAnsi="Times New Roman"/>
          <w:color w:val="231F20"/>
          <w:sz w:val="24"/>
          <w:szCs w:val="24"/>
        </w:rPr>
        <w:t xml:space="preserve"> moisture (water mist or spray, steam) to air with the use of humidifiers;</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(2) </w:t>
      </w:r>
      <w:r w:rsidR="000770C9" w:rsidRPr="006828D8">
        <w:rPr>
          <w:rFonts w:ascii="Times New Roman" w:eastAsiaTheme="minorHAnsi" w:hAnsi="Times New Roman"/>
          <w:color w:val="231F20"/>
          <w:sz w:val="24"/>
          <w:szCs w:val="24"/>
        </w:rPr>
        <w:t>Regulating</w:t>
      </w:r>
      <w:r w:rsidRPr="006828D8">
        <w:rPr>
          <w:rFonts w:ascii="Times New Roman" w:eastAsiaTheme="minorHAnsi" w:hAnsi="Times New Roman"/>
          <w:color w:val="231F20"/>
          <w:sz w:val="24"/>
          <w:szCs w:val="24"/>
        </w:rPr>
        <w:t xml:space="preserve"> air movement and ventilation in relation to the produce load in the cold storage room;</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(3) </w:t>
      </w:r>
      <w:r w:rsidR="000770C9" w:rsidRPr="006828D8">
        <w:rPr>
          <w:rFonts w:ascii="Times New Roman" w:eastAsiaTheme="minorHAnsi" w:hAnsi="Times New Roman"/>
          <w:color w:val="231F20"/>
          <w:sz w:val="24"/>
          <w:szCs w:val="24"/>
        </w:rPr>
        <w:t>Maintaining</w:t>
      </w:r>
      <w:r w:rsidRPr="006828D8">
        <w:rPr>
          <w:rFonts w:ascii="Times New Roman" w:eastAsiaTheme="minorHAnsi" w:hAnsi="Times New Roman"/>
          <w:color w:val="231F20"/>
          <w:sz w:val="24"/>
          <w:szCs w:val="24"/>
        </w:rPr>
        <w:t xml:space="preserve"> the temperature of the refrigeration coils in the storage room or transit vehicle to within about 1 °C of the air temperature;</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(4) Providing moisture barriers that insulate walls of storage rooms and transit vehicles;</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(5) </w:t>
      </w:r>
      <w:r w:rsidR="000770C9" w:rsidRPr="006828D8">
        <w:rPr>
          <w:rFonts w:ascii="Times New Roman" w:eastAsiaTheme="minorHAnsi" w:hAnsi="Times New Roman"/>
          <w:color w:val="231F20"/>
          <w:sz w:val="24"/>
          <w:szCs w:val="24"/>
        </w:rPr>
        <w:t>Adding</w:t>
      </w:r>
      <w:r w:rsidRPr="006828D8">
        <w:rPr>
          <w:rFonts w:ascii="Times New Roman" w:eastAsiaTheme="minorHAnsi" w:hAnsi="Times New Roman"/>
          <w:color w:val="231F20"/>
          <w:sz w:val="24"/>
          <w:szCs w:val="24"/>
        </w:rPr>
        <w:t xml:space="preserve"> polyethylene liners in packing containers </w:t>
      </w:r>
      <w:r w:rsidR="00304C2F" w:rsidRPr="006828D8">
        <w:rPr>
          <w:rFonts w:ascii="Times New Roman" w:eastAsiaTheme="minorHAnsi" w:hAnsi="Times New Roman"/>
          <w:color w:val="231F20"/>
          <w:sz w:val="24"/>
          <w:szCs w:val="24"/>
        </w:rPr>
        <w:t>&amp;</w:t>
      </w:r>
      <w:r w:rsidRPr="006828D8">
        <w:rPr>
          <w:rFonts w:ascii="Times New Roman" w:eastAsiaTheme="minorHAnsi" w:hAnsi="Times New Roman"/>
          <w:color w:val="231F20"/>
          <w:sz w:val="24"/>
          <w:szCs w:val="24"/>
        </w:rPr>
        <w:t>using perforated polymeric films for packaging;</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(6) </w:t>
      </w:r>
      <w:r w:rsidR="000770C9" w:rsidRPr="006828D8">
        <w:rPr>
          <w:rFonts w:ascii="Times New Roman" w:eastAsiaTheme="minorHAnsi" w:hAnsi="Times New Roman"/>
          <w:color w:val="231F20"/>
          <w:sz w:val="24"/>
          <w:szCs w:val="24"/>
        </w:rPr>
        <w:t>Wetting</w:t>
      </w:r>
      <w:r w:rsidRPr="006828D8">
        <w:rPr>
          <w:rFonts w:ascii="Times New Roman" w:eastAsiaTheme="minorHAnsi" w:hAnsi="Times New Roman"/>
          <w:color w:val="231F20"/>
          <w:sz w:val="24"/>
          <w:szCs w:val="24"/>
        </w:rPr>
        <w:t xml:space="preserve"> floors in storage rooms;</w:t>
      </w:r>
    </w:p>
    <w:p w:rsidR="004C710B" w:rsidRPr="006828D8" w:rsidRDefault="004C710B" w:rsidP="004C710B">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(7) </w:t>
      </w:r>
      <w:r w:rsidR="000770C9" w:rsidRPr="006828D8">
        <w:rPr>
          <w:rFonts w:ascii="Times New Roman" w:eastAsiaTheme="minorHAnsi" w:hAnsi="Times New Roman"/>
          <w:color w:val="231F20"/>
          <w:sz w:val="24"/>
          <w:szCs w:val="24"/>
        </w:rPr>
        <w:t>Adding</w:t>
      </w:r>
      <w:r w:rsidRPr="006828D8">
        <w:rPr>
          <w:rFonts w:ascii="Times New Roman" w:eastAsiaTheme="minorHAnsi" w:hAnsi="Times New Roman"/>
          <w:color w:val="231F20"/>
          <w:sz w:val="24"/>
          <w:szCs w:val="24"/>
        </w:rPr>
        <w:t xml:space="preserve"> crushed ice in shipping containers or in retail displays for commodities </w:t>
      </w:r>
      <w:r w:rsidR="000770C9" w:rsidRPr="006828D8">
        <w:rPr>
          <w:rFonts w:ascii="Times New Roman" w:eastAsiaTheme="minorHAnsi" w:hAnsi="Times New Roman"/>
          <w:color w:val="231F20"/>
          <w:sz w:val="24"/>
          <w:szCs w:val="24"/>
        </w:rPr>
        <w:t xml:space="preserve">that are not injured </w:t>
      </w:r>
      <w:r w:rsidRPr="006828D8">
        <w:rPr>
          <w:rFonts w:ascii="Times New Roman" w:eastAsiaTheme="minorHAnsi" w:hAnsi="Times New Roman"/>
          <w:color w:val="231F20"/>
          <w:sz w:val="24"/>
          <w:szCs w:val="24"/>
        </w:rPr>
        <w:t>by the practice;</w:t>
      </w:r>
    </w:p>
    <w:p w:rsidR="004C710B" w:rsidRPr="006828D8" w:rsidRDefault="004C710B" w:rsidP="000770C9">
      <w:pPr>
        <w:autoSpaceDE w:val="0"/>
        <w:autoSpaceDN w:val="0"/>
        <w:adjustRightInd w:val="0"/>
        <w:spacing w:after="0" w:line="360" w:lineRule="auto"/>
        <w:jc w:val="both"/>
        <w:rPr>
          <w:rFonts w:ascii="Times New Roman" w:eastAsiaTheme="minorHAnsi" w:hAnsi="Times New Roman"/>
          <w:color w:val="231F20"/>
          <w:sz w:val="24"/>
          <w:szCs w:val="24"/>
        </w:rPr>
      </w:pPr>
      <w:r w:rsidRPr="006828D8">
        <w:rPr>
          <w:rFonts w:ascii="Times New Roman" w:eastAsiaTheme="minorHAnsi" w:hAnsi="Times New Roman"/>
          <w:color w:val="231F20"/>
          <w:sz w:val="24"/>
          <w:szCs w:val="24"/>
        </w:rPr>
        <w:t xml:space="preserve">(8) sprinkling produce with sanitized, clean water during retail marketing of commodities that benefit from misting, such as leafy vegetables, cool-season root vegetables, and </w:t>
      </w:r>
      <w:r w:rsidR="000770C9" w:rsidRPr="006828D8">
        <w:rPr>
          <w:rFonts w:ascii="Times New Roman" w:eastAsiaTheme="minorHAnsi" w:hAnsi="Times New Roman"/>
          <w:color w:val="231F20"/>
          <w:sz w:val="24"/>
          <w:szCs w:val="24"/>
        </w:rPr>
        <w:t xml:space="preserve">immature fruit vegetables (such </w:t>
      </w:r>
      <w:r w:rsidRPr="006828D8">
        <w:rPr>
          <w:rFonts w:ascii="Times New Roman" w:eastAsiaTheme="minorHAnsi" w:hAnsi="Times New Roman"/>
          <w:color w:val="231F20"/>
          <w:sz w:val="24"/>
          <w:szCs w:val="24"/>
        </w:rPr>
        <w:t xml:space="preserve">as snap beans, peas, sweet </w:t>
      </w:r>
      <w:proofErr w:type="spellStart"/>
      <w:proofErr w:type="gramStart"/>
      <w:r w:rsidRPr="006828D8">
        <w:rPr>
          <w:rFonts w:ascii="Times New Roman" w:eastAsiaTheme="minorHAnsi" w:hAnsi="Times New Roman"/>
          <w:color w:val="231F20"/>
          <w:sz w:val="24"/>
          <w:szCs w:val="24"/>
        </w:rPr>
        <w:t>corn,and</w:t>
      </w:r>
      <w:proofErr w:type="spellEnd"/>
      <w:proofErr w:type="gramEnd"/>
      <w:r w:rsidRPr="006828D8">
        <w:rPr>
          <w:rFonts w:ascii="Times New Roman" w:eastAsiaTheme="minorHAnsi" w:hAnsi="Times New Roman"/>
          <w:color w:val="231F20"/>
          <w:sz w:val="24"/>
          <w:szCs w:val="24"/>
        </w:rPr>
        <w:t xml:space="preserve"> summer squash).</w:t>
      </w:r>
    </w:p>
    <w:p w:rsidR="00B43A1E" w:rsidRPr="006828D8" w:rsidRDefault="00B43A1E" w:rsidP="006A6C01">
      <w:pPr>
        <w:pStyle w:val="ListParagraph"/>
        <w:numPr>
          <w:ilvl w:val="1"/>
          <w:numId w:val="61"/>
        </w:numPr>
        <w:tabs>
          <w:tab w:val="clear" w:pos="720"/>
          <w:tab w:val="left" w:pos="540"/>
        </w:tabs>
        <w:suppressAutoHyphens w:val="0"/>
        <w:autoSpaceDE w:val="0"/>
        <w:autoSpaceDN w:val="0"/>
        <w:adjustRightInd w:val="0"/>
        <w:spacing w:before="0" w:line="360" w:lineRule="auto"/>
        <w:contextualSpacing/>
        <w:rPr>
          <w:rFonts w:ascii="Times New Roman" w:hAnsi="Times New Roman" w:cs="Times New Roman"/>
          <w:b/>
        </w:rPr>
      </w:pPr>
      <w:r w:rsidRPr="006828D8">
        <w:rPr>
          <w:rFonts w:ascii="Times New Roman" w:hAnsi="Times New Roman" w:cs="Times New Roman"/>
          <w:b/>
          <w:bCs/>
        </w:rPr>
        <w:t>Common packing house management</w:t>
      </w:r>
    </w:p>
    <w:p w:rsidR="005060D7" w:rsidRPr="006828D8" w:rsidRDefault="005060D7" w:rsidP="005060D7">
      <w:pPr>
        <w:pStyle w:val="NormalWeb"/>
        <w:spacing w:before="0" w:beforeAutospacing="0" w:after="0" w:afterAutospacing="0" w:line="360" w:lineRule="auto"/>
        <w:jc w:val="both"/>
      </w:pPr>
      <w:r w:rsidRPr="006828D8">
        <w:t>Packinghouse operations can be as simple as moving produce from a field lug into a shipping container, or may include a variety of handling practices, from cleaning, waxing, sizing, and quality grading to color sorting. The provision of shade during the packing operations is extremely important. Shade can be created using palm leaf fronds, a plastic mesh or canvas sheet hung from temporary poles, or via a permanent roofed structure. When deciding upon where to locate a packinghouse, access to the field and market point, adequate space for vehicles to enter and leave the packinghouse and ease of access to labor will all be considerations.</w:t>
      </w:r>
    </w:p>
    <w:p w:rsidR="005060D7" w:rsidRPr="006828D8" w:rsidRDefault="005060D7" w:rsidP="005060D7">
      <w:pPr>
        <w:pStyle w:val="NormalWeb"/>
        <w:spacing w:before="0" w:beforeAutospacing="0" w:after="0" w:afterAutospacing="0" w:line="360" w:lineRule="auto"/>
        <w:jc w:val="both"/>
        <w:rPr>
          <w:sz w:val="16"/>
        </w:rPr>
      </w:pPr>
    </w:p>
    <w:p w:rsidR="005060D7" w:rsidRPr="006828D8" w:rsidRDefault="005060D7" w:rsidP="005060D7">
      <w:pPr>
        <w:pStyle w:val="NormalWeb"/>
        <w:spacing w:before="0" w:beforeAutospacing="0" w:after="0" w:afterAutospacing="0" w:line="360" w:lineRule="auto"/>
        <w:jc w:val="both"/>
      </w:pPr>
      <w:r w:rsidRPr="006828D8">
        <w:t xml:space="preserve">In the simplest packinghouse, produce is delivered in picking containers, immediately after harvest, directly to the packers. The packers then sort, grade, size and pack the produce directly into appropriate transport containers. In this case, each worker must be knowledgeable regarding produce defects, grade and size requirements, and packing methods. </w:t>
      </w:r>
    </w:p>
    <w:p w:rsidR="005060D7" w:rsidRPr="006828D8" w:rsidRDefault="005060D7" w:rsidP="005060D7">
      <w:pPr>
        <w:pStyle w:val="Heading2"/>
        <w:spacing w:before="0" w:after="0" w:line="360" w:lineRule="auto"/>
        <w:jc w:val="both"/>
        <w:rPr>
          <w:rFonts w:ascii="Times New Roman" w:hAnsi="Times New Roman" w:cs="Times New Roman"/>
          <w:i w:val="0"/>
          <w:iCs w:val="0"/>
          <w:sz w:val="24"/>
          <w:szCs w:val="24"/>
        </w:rPr>
      </w:pPr>
      <w:bookmarkStart w:id="34" w:name="general_operations"/>
      <w:bookmarkStart w:id="35" w:name="_Toc194736316"/>
      <w:bookmarkStart w:id="36" w:name="_Toc195001112"/>
      <w:r w:rsidRPr="006828D8">
        <w:rPr>
          <w:rFonts w:ascii="Times New Roman" w:hAnsi="Times New Roman" w:cs="Times New Roman"/>
          <w:i w:val="0"/>
          <w:iCs w:val="0"/>
          <w:sz w:val="24"/>
          <w:szCs w:val="24"/>
        </w:rPr>
        <w:lastRenderedPageBreak/>
        <w:t>General operations</w:t>
      </w:r>
      <w:bookmarkEnd w:id="34"/>
      <w:bookmarkEnd w:id="35"/>
      <w:bookmarkEnd w:id="36"/>
    </w:p>
    <w:p w:rsidR="005060D7" w:rsidRPr="006828D8" w:rsidRDefault="005060D7" w:rsidP="005060D7">
      <w:pPr>
        <w:pStyle w:val="NormalWeb"/>
        <w:spacing w:before="0" w:beforeAutospacing="0" w:after="0" w:afterAutospacing="0" w:line="360" w:lineRule="auto"/>
        <w:jc w:val="both"/>
      </w:pPr>
      <w:r w:rsidRPr="006828D8">
        <w:t xml:space="preserve">The typical series of operations in a packinghouse are illustrated below. Dumping can be done using either dry or water-assisted methods, depending upon the sort of produce being handled. Cleaning, as well, can be by washing with chlorinated water or dry brushing alone. Waxing, if practiced, occurs after washing and removal of surface moisture. Grading, as illustrated, separates the product into processing and fresh market categories. Sizing further separates the product, with the smallest size going to the local market or to processing. Typically, the best quality produce is packaged and marketed at the regional or national level. </w:t>
      </w:r>
    </w:p>
    <w:p w:rsidR="005060D7" w:rsidRPr="006828D8" w:rsidRDefault="005060D7" w:rsidP="005060D7">
      <w:pPr>
        <w:pStyle w:val="NormalWeb"/>
        <w:spacing w:before="0" w:beforeAutospacing="0" w:after="0" w:afterAutospacing="0" w:line="360" w:lineRule="auto"/>
        <w:jc w:val="both"/>
        <w:rPr>
          <w:b/>
        </w:rPr>
      </w:pPr>
      <w:r w:rsidRPr="006828D8">
        <w:rPr>
          <w:b/>
        </w:rPr>
        <w:t xml:space="preserve">Dumping </w:t>
      </w:r>
    </w:p>
    <w:p w:rsidR="005060D7" w:rsidRPr="006828D8" w:rsidRDefault="005060D7" w:rsidP="005060D7">
      <w:pPr>
        <w:pStyle w:val="NormalWeb"/>
        <w:spacing w:before="0" w:beforeAutospacing="0" w:after="0" w:afterAutospacing="0" w:line="360" w:lineRule="auto"/>
        <w:jc w:val="both"/>
      </w:pPr>
      <w:r w:rsidRPr="006828D8">
        <w:t xml:space="preserve">Produce must somehow be removed from the field bin or harvesting container and moved through the packinghouse. This first step is known as ''dumping". Dumping must be done gently, whether using water assisted methods or dry dumping. Wet dumping can decrease bruising and abrasions by using moving, chlorinated (100-150 ppm) water to carry delicate produce. When using dry dumping, padded sloped ramps or moving conveyor belts can decrease injuries to produce. </w:t>
      </w:r>
    </w:p>
    <w:p w:rsidR="00B877AE" w:rsidRPr="006828D8" w:rsidRDefault="00B877AE" w:rsidP="00B877AE">
      <w:pPr>
        <w:pStyle w:val="NormalWeb"/>
        <w:spacing w:before="0" w:beforeAutospacing="0" w:after="0" w:afterAutospacing="0"/>
        <w:jc w:val="both"/>
        <w:rPr>
          <w:b/>
        </w:rPr>
      </w:pPr>
    </w:p>
    <w:p w:rsidR="00B877AE" w:rsidRPr="006828D8" w:rsidRDefault="00B877AE" w:rsidP="00B877AE">
      <w:pPr>
        <w:pStyle w:val="NormalWeb"/>
        <w:spacing w:before="0" w:beforeAutospacing="0" w:after="0" w:afterAutospacing="0"/>
        <w:jc w:val="both"/>
        <w:rPr>
          <w:b/>
        </w:rPr>
      </w:pPr>
    </w:p>
    <w:p w:rsidR="005060D7" w:rsidRPr="006828D8" w:rsidRDefault="005060D7" w:rsidP="00B877AE">
      <w:pPr>
        <w:pStyle w:val="NormalWeb"/>
        <w:spacing w:before="0" w:beforeAutospacing="0" w:after="0" w:afterAutospacing="0"/>
        <w:jc w:val="both"/>
        <w:rPr>
          <w:b/>
        </w:rPr>
      </w:pPr>
      <w:r w:rsidRPr="006828D8">
        <w:rPr>
          <w:b/>
        </w:rPr>
        <w:t xml:space="preserve">Pre-sorting </w:t>
      </w:r>
    </w:p>
    <w:p w:rsidR="005060D7" w:rsidRPr="006828D8" w:rsidRDefault="005060D7" w:rsidP="005060D7">
      <w:pPr>
        <w:pStyle w:val="NormalWeb"/>
        <w:spacing w:before="0" w:beforeAutospacing="0" w:after="0" w:afterAutospacing="0" w:line="360" w:lineRule="auto"/>
        <w:jc w:val="both"/>
      </w:pPr>
      <w:r w:rsidRPr="006828D8">
        <w:t xml:space="preserve">Pre-sorting produce is usually done to eliminate injured, decayed, or otherwise defective produce before cooling or additional handling. Pre-sorting will save energy in that culls will not be handled. Removing decaying produce items will limit the spread of infection to other units, especially if postharvest pesticides are not being used. </w:t>
      </w:r>
    </w:p>
    <w:p w:rsidR="005060D7" w:rsidRPr="006828D8" w:rsidRDefault="005060D7" w:rsidP="005060D7">
      <w:pPr>
        <w:pStyle w:val="NormalWeb"/>
        <w:spacing w:before="0" w:beforeAutospacing="0" w:after="0" w:afterAutospacing="0" w:line="360" w:lineRule="auto"/>
        <w:jc w:val="both"/>
        <w:rPr>
          <w:b/>
        </w:rPr>
      </w:pPr>
      <w:r w:rsidRPr="006828D8">
        <w:rPr>
          <w:b/>
        </w:rPr>
        <w:t xml:space="preserve">Cleaning </w:t>
      </w:r>
    </w:p>
    <w:p w:rsidR="005060D7" w:rsidRPr="006828D8" w:rsidRDefault="005060D7" w:rsidP="005060D7">
      <w:pPr>
        <w:pStyle w:val="NormalWeb"/>
        <w:spacing w:before="0" w:beforeAutospacing="0" w:after="0" w:afterAutospacing="0" w:line="360" w:lineRule="auto"/>
        <w:jc w:val="both"/>
      </w:pPr>
      <w:r w:rsidRPr="006828D8">
        <w:t xml:space="preserve">For some commodities, such as kiwifruits and avocadoes, dry brushing may be sufficient to clean the produce. Other commodities, however, such as bananas and carrots, require washing. The choice of brushing and/or washing will depend upon both the type of commodity and the type of contamination. </w:t>
      </w:r>
    </w:p>
    <w:p w:rsidR="005060D7" w:rsidRPr="006828D8" w:rsidRDefault="005060D7" w:rsidP="005060D7">
      <w:pPr>
        <w:pStyle w:val="NormalWeb"/>
        <w:spacing w:before="0" w:beforeAutospacing="0" w:after="0" w:afterAutospacing="0" w:line="360" w:lineRule="auto"/>
        <w:jc w:val="both"/>
      </w:pPr>
      <w:r w:rsidRPr="006828D8">
        <w:t>Sanitation is essential, both to control the spread of disease from one item to another, and to limit spore buildup in wash water or in the packinghouse air. Chlorine treatments (100 to 150 ppm Cl) can be used in wash water to help control pathogen buildup during packing operations. There is some variation in the strength of bleach available commercially in different countries, but a rule of thumb is to use 1 to 2 ml of chlorine bleach per liter of water. Walls, floors and packing equipment can also be cleaned using quaternary ammonium compounds labelled as safe for food processing equipment.</w:t>
      </w:r>
    </w:p>
    <w:p w:rsidR="005060D7" w:rsidRPr="006828D8" w:rsidRDefault="005060D7" w:rsidP="005060D7">
      <w:pPr>
        <w:pStyle w:val="NormalWeb"/>
        <w:spacing w:before="0" w:beforeAutospacing="0" w:after="0" w:afterAutospacing="0" w:line="360" w:lineRule="auto"/>
        <w:jc w:val="both"/>
        <w:rPr>
          <w:b/>
        </w:rPr>
      </w:pPr>
      <w:r w:rsidRPr="006828D8">
        <w:rPr>
          <w:b/>
        </w:rPr>
        <w:t xml:space="preserve">Waxing </w:t>
      </w:r>
    </w:p>
    <w:p w:rsidR="005060D7" w:rsidRPr="006828D8" w:rsidRDefault="005060D7" w:rsidP="005060D7">
      <w:pPr>
        <w:pStyle w:val="NormalWeb"/>
        <w:spacing w:before="0" w:beforeAutospacing="0" w:after="0" w:afterAutospacing="0" w:line="360" w:lineRule="auto"/>
        <w:jc w:val="both"/>
      </w:pPr>
      <w:r w:rsidRPr="006828D8">
        <w:lastRenderedPageBreak/>
        <w:t xml:space="preserve">Waxing of immature fruit vegetables such as cucumbers and summer squash; mature fruit vegetables such as eggplant, peppers and tomatoes; and fruits such as apples and peaches is common. Food grade waxes are used to replace some of the natural waxes removed in washing and cleaning operations, and can help reduce water loss during handling and marketing. If produce is waxed, the wax coating must be allowed to dry thoroughly before further handling. </w:t>
      </w:r>
    </w:p>
    <w:p w:rsidR="005060D7" w:rsidRPr="006828D8" w:rsidRDefault="005060D7" w:rsidP="005060D7">
      <w:pPr>
        <w:pStyle w:val="NormalWeb"/>
        <w:spacing w:before="0" w:beforeAutospacing="0" w:after="0" w:afterAutospacing="0" w:line="360" w:lineRule="auto"/>
        <w:jc w:val="both"/>
        <w:rPr>
          <w:b/>
        </w:rPr>
      </w:pPr>
      <w:r w:rsidRPr="006828D8">
        <w:rPr>
          <w:b/>
        </w:rPr>
        <w:t xml:space="preserve">Sizing </w:t>
      </w:r>
    </w:p>
    <w:p w:rsidR="00385467" w:rsidRPr="006828D8" w:rsidRDefault="005060D7" w:rsidP="005060D7">
      <w:pPr>
        <w:pStyle w:val="NormalWeb"/>
        <w:spacing w:before="0" w:beforeAutospacing="0" w:after="0" w:afterAutospacing="0" w:line="360" w:lineRule="auto"/>
        <w:jc w:val="both"/>
      </w:pPr>
      <w:r w:rsidRPr="006828D8">
        <w:t xml:space="preserve">Sizing produce is optional but may be worthwhile if certain size grades receive a higher price than others. In most low-input packinghouses, manual sizing is still commonly practiced. Operators should be trained in selecting the size desired and to either directly pack the items into containers or place the selected produce gently into a bin for packing further down the line. Sizing can be done subjectively (visually) with the use of standard size </w:t>
      </w:r>
      <w:proofErr w:type="spellStart"/>
      <w:r w:rsidRPr="006828D8">
        <w:t>guages</w:t>
      </w:r>
      <w:proofErr w:type="spellEnd"/>
      <w:r w:rsidRPr="006828D8">
        <w:t xml:space="preserve">. Examples of the smallest and largest acceptable sizes for each product can be placed within view of the operator for easy reference. Hand held sizers are used for a variety of products. Several types of mechanical sizers are available for small scale operations. One type is composed of a </w:t>
      </w:r>
      <w:proofErr w:type="gramStart"/>
      <w:r w:rsidRPr="006828D8">
        <w:t>long slanted</w:t>
      </w:r>
      <w:proofErr w:type="gramEnd"/>
      <w:r w:rsidRPr="006828D8">
        <w:t xml:space="preserve"> tray with a series of openings which converge (largest at the top, smallest at the bottom). This type of sizer works best with round commodities. </w:t>
      </w:r>
    </w:p>
    <w:p w:rsidR="003767FE" w:rsidRPr="006828D8" w:rsidRDefault="005060D7" w:rsidP="005060D7">
      <w:pPr>
        <w:pStyle w:val="NormalWeb"/>
        <w:spacing w:before="0" w:beforeAutospacing="0" w:after="0" w:afterAutospacing="0" w:line="360" w:lineRule="auto"/>
        <w:jc w:val="both"/>
      </w:pPr>
      <w:r w:rsidRPr="006828D8">
        <w:t xml:space="preserve">Other sizers are designed as conveyors fitted with chain or plastic belts with various sized openings, and are useful for sizing most commodities. </w:t>
      </w:r>
    </w:p>
    <w:p w:rsidR="005060D7" w:rsidRPr="006828D8" w:rsidRDefault="005060D7" w:rsidP="005060D7">
      <w:pPr>
        <w:pStyle w:val="NormalWeb"/>
        <w:spacing w:before="0" w:beforeAutospacing="0" w:after="0" w:afterAutospacing="0" w:line="360" w:lineRule="auto"/>
        <w:jc w:val="both"/>
      </w:pPr>
      <w:r w:rsidRPr="006828D8">
        <w:t xml:space="preserve">Another simple method for mechanical sizing is to use a set of diverging bar rollers where the smallest sized produce falls through the rollers first to a sorting belt or bin, and larger sized produce falls between successively more divergent rollers. </w:t>
      </w:r>
    </w:p>
    <w:p w:rsidR="00B43A1E" w:rsidRPr="006828D8" w:rsidRDefault="00B43A1E" w:rsidP="006432E4">
      <w:pPr>
        <w:pStyle w:val="ListParagraph"/>
        <w:numPr>
          <w:ilvl w:val="1"/>
          <w:numId w:val="61"/>
        </w:numPr>
        <w:tabs>
          <w:tab w:val="clear" w:pos="720"/>
          <w:tab w:val="left" w:pos="540"/>
        </w:tabs>
        <w:suppressAutoHyphens w:val="0"/>
        <w:autoSpaceDE w:val="0"/>
        <w:autoSpaceDN w:val="0"/>
        <w:adjustRightInd w:val="0"/>
        <w:spacing w:before="0" w:line="360" w:lineRule="auto"/>
        <w:contextualSpacing/>
        <w:rPr>
          <w:rFonts w:ascii="Times New Roman" w:hAnsi="Times New Roman" w:cs="Times New Roman"/>
          <w:b/>
        </w:rPr>
      </w:pPr>
      <w:r w:rsidRPr="006828D8">
        <w:rPr>
          <w:rFonts w:ascii="Times New Roman" w:hAnsi="Times New Roman" w:cs="Times New Roman"/>
          <w:b/>
          <w:bCs/>
        </w:rPr>
        <w:t>Storage</w:t>
      </w:r>
    </w:p>
    <w:p w:rsidR="009D4CFD" w:rsidRPr="006828D8" w:rsidRDefault="009D4CFD" w:rsidP="006432E4">
      <w:pPr>
        <w:pStyle w:val="ListParagraph"/>
        <w:shd w:val="clear" w:color="auto" w:fill="BFBFBF" w:themeFill="background1" w:themeFillShade="BF"/>
        <w:tabs>
          <w:tab w:val="left" w:pos="450"/>
        </w:tabs>
        <w:spacing w:before="0" w:line="240" w:lineRule="auto"/>
        <w:ind w:left="0"/>
        <w:jc w:val="both"/>
        <w:rPr>
          <w:rFonts w:ascii="Times New Roman" w:hAnsi="Times New Roman" w:cs="Times New Roman"/>
          <w:b/>
        </w:rPr>
      </w:pPr>
      <w:r w:rsidRPr="006828D8">
        <w:rPr>
          <w:rFonts w:ascii="Times New Roman" w:hAnsi="Times New Roman" w:cs="Times New Roman"/>
          <w:b/>
        </w:rPr>
        <w:t>Activity 7.</w:t>
      </w:r>
      <w:r w:rsidR="00317302" w:rsidRPr="006828D8">
        <w:rPr>
          <w:rFonts w:ascii="Times New Roman" w:hAnsi="Times New Roman" w:cs="Times New Roman"/>
          <w:b/>
        </w:rPr>
        <w:t>2</w:t>
      </w:r>
      <w:r w:rsidRPr="006828D8">
        <w:rPr>
          <w:rFonts w:ascii="Times New Roman" w:hAnsi="Times New Roman" w:cs="Times New Roman"/>
          <w:b/>
        </w:rPr>
        <w:t>. What will happen if crops are not stored at all?</w:t>
      </w:r>
    </w:p>
    <w:p w:rsidR="009D4CFD" w:rsidRPr="006828D8" w:rsidRDefault="009D4CFD" w:rsidP="009D4CFD">
      <w:pPr>
        <w:pStyle w:val="ListParagraph"/>
        <w:tabs>
          <w:tab w:val="left" w:pos="450"/>
        </w:tabs>
        <w:spacing w:line="360" w:lineRule="auto"/>
        <w:ind w:left="0"/>
        <w:jc w:val="both"/>
        <w:rPr>
          <w:rFonts w:ascii="Times New Roman" w:hAnsi="Times New Roman" w:cs="Times New Roman"/>
          <w:b/>
        </w:rPr>
      </w:pPr>
      <w:r w:rsidRPr="006828D8">
        <w:rPr>
          <w:rFonts w:ascii="Times New Roman" w:hAnsi="Times New Roman" w:cs="Times New Roman"/>
          <w:b/>
        </w:rPr>
        <w:t>Three principles that govern the storage of horticultural crops</w:t>
      </w:r>
    </w:p>
    <w:p w:rsidR="009D4CFD" w:rsidRPr="006828D8" w:rsidRDefault="009D4CFD" w:rsidP="006A6C01">
      <w:pPr>
        <w:pStyle w:val="ListParagraph"/>
        <w:numPr>
          <w:ilvl w:val="0"/>
          <w:numId w:val="65"/>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They keep better when cold</w:t>
      </w:r>
    </w:p>
    <w:p w:rsidR="009D4CFD" w:rsidRPr="006828D8" w:rsidRDefault="009D4CFD" w:rsidP="006A6C01">
      <w:pPr>
        <w:pStyle w:val="ListParagraph"/>
        <w:numPr>
          <w:ilvl w:val="0"/>
          <w:numId w:val="65"/>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They are damaged by freezing</w:t>
      </w:r>
    </w:p>
    <w:p w:rsidR="009D4CFD" w:rsidRPr="006828D8" w:rsidRDefault="009D4CFD" w:rsidP="006A6C01">
      <w:pPr>
        <w:pStyle w:val="ListParagraph"/>
        <w:numPr>
          <w:ilvl w:val="0"/>
          <w:numId w:val="65"/>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 xml:space="preserve">They shrivel or wilt in dry air </w:t>
      </w:r>
    </w:p>
    <w:p w:rsidR="009D4CFD" w:rsidRPr="006828D8" w:rsidRDefault="009D4CFD" w:rsidP="006655D7">
      <w:pPr>
        <w:pStyle w:val="ListParagraph"/>
        <w:tabs>
          <w:tab w:val="left" w:pos="450"/>
        </w:tabs>
        <w:spacing w:before="0" w:line="360" w:lineRule="auto"/>
        <w:ind w:left="0"/>
        <w:jc w:val="both"/>
        <w:rPr>
          <w:rFonts w:ascii="Times New Roman" w:hAnsi="Times New Roman" w:cs="Times New Roman"/>
          <w:b/>
        </w:rPr>
      </w:pPr>
      <w:r w:rsidRPr="006828D8">
        <w:rPr>
          <w:rFonts w:ascii="Times New Roman" w:hAnsi="Times New Roman" w:cs="Times New Roman"/>
          <w:b/>
        </w:rPr>
        <w:t>The storage conditions should:</w:t>
      </w:r>
    </w:p>
    <w:p w:rsidR="009D4CFD" w:rsidRPr="006828D8" w:rsidRDefault="009D4CFD" w:rsidP="006A6C01">
      <w:pPr>
        <w:pStyle w:val="ListParagraph"/>
        <w:numPr>
          <w:ilvl w:val="0"/>
          <w:numId w:val="62"/>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Reduce losses due to evaporation, respiration, sprouting and attack by fungal or bacterial diseases</w:t>
      </w:r>
    </w:p>
    <w:p w:rsidR="009D4CFD" w:rsidRPr="006828D8" w:rsidRDefault="009D4CFD" w:rsidP="006A6C01">
      <w:pPr>
        <w:pStyle w:val="ListParagraph"/>
        <w:numPr>
          <w:ilvl w:val="0"/>
          <w:numId w:val="62"/>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Produce are kept to a right physiological stage</w:t>
      </w:r>
    </w:p>
    <w:p w:rsidR="009D4CFD" w:rsidRPr="006828D8" w:rsidRDefault="009D4CFD" w:rsidP="006A6C01">
      <w:pPr>
        <w:pStyle w:val="ListParagraph"/>
        <w:numPr>
          <w:ilvl w:val="0"/>
          <w:numId w:val="62"/>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The quality of produce is maintained at the desirable level</w:t>
      </w:r>
    </w:p>
    <w:p w:rsidR="009D4CFD" w:rsidRPr="006828D8" w:rsidRDefault="009D4CFD" w:rsidP="009D4CFD">
      <w:pPr>
        <w:tabs>
          <w:tab w:val="left" w:pos="450"/>
        </w:tabs>
        <w:spacing w:after="0" w:line="360" w:lineRule="auto"/>
        <w:jc w:val="both"/>
        <w:rPr>
          <w:rFonts w:ascii="Times New Roman" w:hAnsi="Times New Roman"/>
          <w:b/>
          <w:sz w:val="24"/>
          <w:szCs w:val="24"/>
        </w:rPr>
      </w:pPr>
      <w:r w:rsidRPr="006828D8">
        <w:rPr>
          <w:rFonts w:ascii="Times New Roman" w:hAnsi="Times New Roman"/>
          <w:b/>
          <w:sz w:val="24"/>
          <w:szCs w:val="24"/>
        </w:rPr>
        <w:lastRenderedPageBreak/>
        <w:t xml:space="preserve">Purpose of storage </w:t>
      </w:r>
    </w:p>
    <w:p w:rsidR="009D4CFD" w:rsidRPr="006828D8" w:rsidRDefault="009D4CFD" w:rsidP="006A6C01">
      <w:pPr>
        <w:pStyle w:val="ListParagraph"/>
        <w:numPr>
          <w:ilvl w:val="0"/>
          <w:numId w:val="64"/>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To ensure regular supply of seasonal produce</w:t>
      </w:r>
    </w:p>
    <w:p w:rsidR="009D4CFD" w:rsidRPr="006828D8" w:rsidRDefault="009D4CFD" w:rsidP="009D4CFD">
      <w:pPr>
        <w:tabs>
          <w:tab w:val="left" w:pos="450"/>
        </w:tabs>
        <w:spacing w:after="0" w:line="360" w:lineRule="auto"/>
        <w:jc w:val="both"/>
        <w:rPr>
          <w:rFonts w:ascii="Times New Roman" w:hAnsi="Times New Roman"/>
          <w:b/>
          <w:sz w:val="24"/>
          <w:szCs w:val="24"/>
        </w:rPr>
      </w:pPr>
      <w:r w:rsidRPr="006828D8">
        <w:rPr>
          <w:rFonts w:ascii="Times New Roman" w:hAnsi="Times New Roman"/>
          <w:b/>
          <w:sz w:val="24"/>
          <w:szCs w:val="24"/>
        </w:rPr>
        <w:t>Storage should consist of:</w:t>
      </w:r>
    </w:p>
    <w:p w:rsidR="009D4CFD" w:rsidRPr="006828D8" w:rsidRDefault="009D4CFD" w:rsidP="006A6C01">
      <w:pPr>
        <w:pStyle w:val="ListParagraph"/>
        <w:numPr>
          <w:ilvl w:val="0"/>
          <w:numId w:val="63"/>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Proper temperature</w:t>
      </w:r>
    </w:p>
    <w:p w:rsidR="009D4CFD" w:rsidRPr="006828D8" w:rsidRDefault="009D4CFD" w:rsidP="006A6C01">
      <w:pPr>
        <w:pStyle w:val="ListParagraph"/>
        <w:numPr>
          <w:ilvl w:val="0"/>
          <w:numId w:val="63"/>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Proper moisture</w:t>
      </w:r>
    </w:p>
    <w:p w:rsidR="009D4CFD" w:rsidRPr="006828D8" w:rsidRDefault="009D4CFD" w:rsidP="006A6C01">
      <w:pPr>
        <w:pStyle w:val="ListParagraph"/>
        <w:numPr>
          <w:ilvl w:val="0"/>
          <w:numId w:val="63"/>
        </w:numPr>
        <w:tabs>
          <w:tab w:val="clear" w:pos="720"/>
          <w:tab w:val="left" w:pos="450"/>
        </w:tabs>
        <w:suppressAutoHyphens w:val="0"/>
        <w:spacing w:before="0" w:line="360" w:lineRule="auto"/>
        <w:contextualSpacing/>
        <w:jc w:val="both"/>
        <w:rPr>
          <w:rFonts w:ascii="Times New Roman" w:hAnsi="Times New Roman" w:cs="Times New Roman"/>
        </w:rPr>
      </w:pPr>
      <w:r w:rsidRPr="006828D8">
        <w:rPr>
          <w:rFonts w:ascii="Times New Roman" w:hAnsi="Times New Roman" w:cs="Times New Roman"/>
        </w:rPr>
        <w:t xml:space="preserve">Adequate air distribution </w:t>
      </w:r>
    </w:p>
    <w:p w:rsidR="009D4CFD" w:rsidRPr="006828D8" w:rsidRDefault="009D4CFD" w:rsidP="00380F58">
      <w:pPr>
        <w:pStyle w:val="ListParagraph"/>
        <w:tabs>
          <w:tab w:val="left" w:pos="450"/>
        </w:tabs>
        <w:spacing w:before="0" w:line="360" w:lineRule="auto"/>
        <w:ind w:left="0"/>
        <w:jc w:val="both"/>
        <w:rPr>
          <w:rFonts w:ascii="Times New Roman" w:hAnsi="Times New Roman" w:cs="Times New Roman"/>
        </w:rPr>
      </w:pPr>
      <w:r w:rsidRPr="006828D8">
        <w:rPr>
          <w:rFonts w:ascii="Times New Roman" w:hAnsi="Times New Roman" w:cs="Times New Roman"/>
          <w:b/>
        </w:rPr>
        <w:t xml:space="preserve">N.B. </w:t>
      </w:r>
      <w:r w:rsidRPr="006828D8">
        <w:rPr>
          <w:rFonts w:ascii="Times New Roman" w:hAnsi="Times New Roman" w:cs="Times New Roman"/>
        </w:rPr>
        <w:t xml:space="preserve">begin with a </w:t>
      </w:r>
      <w:proofErr w:type="gramStart"/>
      <w:r w:rsidRPr="006828D8">
        <w:rPr>
          <w:rFonts w:ascii="Times New Roman" w:hAnsi="Times New Roman" w:cs="Times New Roman"/>
        </w:rPr>
        <w:t>high quality</w:t>
      </w:r>
      <w:proofErr w:type="gramEnd"/>
      <w:r w:rsidRPr="006828D8">
        <w:rPr>
          <w:rFonts w:ascii="Times New Roman" w:hAnsi="Times New Roman" w:cs="Times New Roman"/>
        </w:rPr>
        <w:t xml:space="preserve"> product (damaged, diseased </w:t>
      </w:r>
      <w:proofErr w:type="spellStart"/>
      <w:r w:rsidRPr="006828D8">
        <w:rPr>
          <w:rFonts w:ascii="Times New Roman" w:hAnsi="Times New Roman" w:cs="Times New Roman"/>
        </w:rPr>
        <w:t>etc</w:t>
      </w:r>
      <w:proofErr w:type="spellEnd"/>
      <w:r w:rsidRPr="006828D8">
        <w:rPr>
          <w:rFonts w:ascii="Times New Roman" w:hAnsi="Times New Roman" w:cs="Times New Roman"/>
        </w:rPr>
        <w:t xml:space="preserve">), well ventilated storage facility commodities stored together should be capable of tolerating the same temperature, relative humidity and level of ethylene in the storage. </w:t>
      </w:r>
    </w:p>
    <w:p w:rsidR="00380F58" w:rsidRPr="006828D8" w:rsidRDefault="00380F58" w:rsidP="00380F58">
      <w:pPr>
        <w:tabs>
          <w:tab w:val="left" w:pos="450"/>
        </w:tabs>
        <w:spacing w:line="360" w:lineRule="auto"/>
        <w:contextualSpacing/>
        <w:jc w:val="both"/>
        <w:rPr>
          <w:rFonts w:ascii="Times New Roman" w:hAnsi="Times New Roman"/>
          <w:b/>
        </w:rPr>
      </w:pPr>
      <w:r w:rsidRPr="006828D8">
        <w:rPr>
          <w:rFonts w:ascii="Times New Roman" w:hAnsi="Times New Roman"/>
          <w:b/>
        </w:rPr>
        <w:t xml:space="preserve">Types of storage and storage facilities </w:t>
      </w:r>
    </w:p>
    <w:p w:rsidR="00380F58" w:rsidRPr="006828D8" w:rsidRDefault="00380F58" w:rsidP="00380F58">
      <w:pPr>
        <w:shd w:val="clear" w:color="auto" w:fill="BFBFBF" w:themeFill="background1" w:themeFillShade="BF"/>
        <w:autoSpaceDE w:val="0"/>
        <w:autoSpaceDN w:val="0"/>
        <w:adjustRightInd w:val="0"/>
        <w:spacing w:after="0"/>
        <w:jc w:val="both"/>
        <w:rPr>
          <w:rFonts w:ascii="Times New Roman" w:eastAsiaTheme="minorHAnsi" w:hAnsi="Times New Roman"/>
          <w:b/>
          <w:bCs/>
          <w:sz w:val="24"/>
          <w:szCs w:val="24"/>
        </w:rPr>
      </w:pPr>
      <w:r w:rsidRPr="006828D8">
        <w:rPr>
          <w:rFonts w:ascii="Times New Roman" w:eastAsiaTheme="minorHAnsi" w:hAnsi="Times New Roman"/>
          <w:b/>
          <w:bCs/>
          <w:sz w:val="24"/>
          <w:szCs w:val="24"/>
        </w:rPr>
        <w:t>Activity 7.</w:t>
      </w:r>
      <w:r w:rsidR="00317302" w:rsidRPr="006828D8">
        <w:rPr>
          <w:rFonts w:ascii="Times New Roman" w:eastAsiaTheme="minorHAnsi" w:hAnsi="Times New Roman"/>
          <w:b/>
          <w:bCs/>
          <w:sz w:val="24"/>
          <w:szCs w:val="24"/>
        </w:rPr>
        <w:t>3</w:t>
      </w:r>
      <w:r w:rsidRPr="006828D8">
        <w:rPr>
          <w:rFonts w:ascii="Times New Roman" w:eastAsiaTheme="minorHAnsi" w:hAnsi="Times New Roman"/>
          <w:b/>
          <w:bCs/>
          <w:sz w:val="24"/>
          <w:szCs w:val="24"/>
        </w:rPr>
        <w:t xml:space="preserve">. What types of storage are you familiar with? </w:t>
      </w:r>
    </w:p>
    <w:p w:rsidR="00380F58" w:rsidRPr="006828D8" w:rsidRDefault="00380F58" w:rsidP="00380F58">
      <w:pPr>
        <w:tabs>
          <w:tab w:val="left" w:pos="450"/>
        </w:tabs>
        <w:spacing w:after="0" w:line="360" w:lineRule="auto"/>
        <w:contextualSpacing/>
        <w:jc w:val="both"/>
        <w:rPr>
          <w:rFonts w:ascii="Times New Roman" w:hAnsi="Times New Roman"/>
          <w:b/>
          <w:sz w:val="8"/>
          <w:szCs w:val="24"/>
        </w:rPr>
      </w:pPr>
    </w:p>
    <w:p w:rsidR="00B43A1E" w:rsidRPr="006828D8" w:rsidRDefault="00B43A1E" w:rsidP="006A6C01">
      <w:pPr>
        <w:pStyle w:val="ListParagraph"/>
        <w:numPr>
          <w:ilvl w:val="2"/>
          <w:numId w:val="61"/>
        </w:numPr>
        <w:tabs>
          <w:tab w:val="clear" w:pos="720"/>
        </w:tabs>
        <w:suppressAutoHyphens w:val="0"/>
        <w:autoSpaceDE w:val="0"/>
        <w:autoSpaceDN w:val="0"/>
        <w:adjustRightInd w:val="0"/>
        <w:spacing w:before="0" w:line="240" w:lineRule="auto"/>
        <w:ind w:left="0" w:firstLine="0"/>
        <w:contextualSpacing/>
        <w:rPr>
          <w:rFonts w:ascii="Times New Roman" w:hAnsi="Times New Roman" w:cs="Times New Roman"/>
        </w:rPr>
      </w:pPr>
      <w:r w:rsidRPr="006828D8">
        <w:rPr>
          <w:rFonts w:ascii="Times New Roman" w:hAnsi="Times New Roman" w:cs="Times New Roman"/>
        </w:rPr>
        <w:t>In ground storage</w:t>
      </w:r>
    </w:p>
    <w:p w:rsidR="00282B8F" w:rsidRPr="006828D8" w:rsidRDefault="00282B8F" w:rsidP="00282B8F">
      <w:pPr>
        <w:pStyle w:val="ListParagraph"/>
        <w:tabs>
          <w:tab w:val="clear" w:pos="720"/>
        </w:tabs>
        <w:suppressAutoHyphens w:val="0"/>
        <w:autoSpaceDE w:val="0"/>
        <w:autoSpaceDN w:val="0"/>
        <w:adjustRightInd w:val="0"/>
        <w:spacing w:before="0" w:line="240" w:lineRule="auto"/>
        <w:contextualSpacing/>
        <w:rPr>
          <w:rFonts w:ascii="Times New Roman" w:hAnsi="Times New Roman" w:cs="Times New Roman"/>
          <w:sz w:val="10"/>
        </w:rPr>
      </w:pPr>
    </w:p>
    <w:p w:rsidR="00380F58" w:rsidRPr="006828D8" w:rsidRDefault="00380F58" w:rsidP="00380F58">
      <w:pPr>
        <w:autoSpaceDE w:val="0"/>
        <w:autoSpaceDN w:val="0"/>
        <w:adjustRightInd w:val="0"/>
        <w:spacing w:after="0" w:line="360" w:lineRule="auto"/>
        <w:jc w:val="both"/>
        <w:rPr>
          <w:rFonts w:ascii="Times New Roman" w:eastAsiaTheme="minorHAnsi" w:hAnsi="Times New Roman"/>
          <w:b/>
          <w:sz w:val="24"/>
          <w:szCs w:val="24"/>
        </w:rPr>
      </w:pPr>
      <w:r w:rsidRPr="006828D8">
        <w:rPr>
          <w:rFonts w:ascii="Times New Roman" w:eastAsiaTheme="minorHAnsi" w:hAnsi="Times New Roman"/>
          <w:b/>
          <w:sz w:val="24"/>
          <w:szCs w:val="24"/>
        </w:rPr>
        <w:t xml:space="preserve">Pits storage </w:t>
      </w:r>
    </w:p>
    <w:p w:rsidR="00B877AE" w:rsidRPr="006828D8" w:rsidRDefault="00380F58" w:rsidP="00380F58">
      <w:pPr>
        <w:autoSpaceDE w:val="0"/>
        <w:autoSpaceDN w:val="0"/>
        <w:adjustRightInd w:val="0"/>
        <w:spacing w:after="0" w:line="360" w:lineRule="auto"/>
        <w:jc w:val="both"/>
        <w:rPr>
          <w:rFonts w:ascii="Times New Roman" w:eastAsiaTheme="minorHAnsi" w:hAnsi="Times New Roman"/>
          <w:sz w:val="24"/>
          <w:szCs w:val="24"/>
        </w:rPr>
      </w:pPr>
      <w:r w:rsidRPr="006828D8">
        <w:rPr>
          <w:rFonts w:ascii="Times New Roman" w:eastAsiaTheme="minorHAnsi" w:hAnsi="Times New Roman"/>
          <w:sz w:val="24"/>
          <w:szCs w:val="24"/>
        </w:rPr>
        <w:t xml:space="preserve">Placing the crop in a pit or trench is a traditional way of storage used in many countries. The pit or </w:t>
      </w:r>
      <w:proofErr w:type="spellStart"/>
      <w:r w:rsidRPr="006828D8">
        <w:rPr>
          <w:rFonts w:ascii="Times New Roman" w:eastAsiaTheme="minorHAnsi" w:hAnsi="Times New Roman"/>
          <w:sz w:val="24"/>
          <w:szCs w:val="24"/>
        </w:rPr>
        <w:t>trenchis</w:t>
      </w:r>
      <w:proofErr w:type="spellEnd"/>
      <w:r w:rsidRPr="006828D8">
        <w:rPr>
          <w:rFonts w:ascii="Times New Roman" w:eastAsiaTheme="minorHAnsi" w:hAnsi="Times New Roman"/>
          <w:sz w:val="24"/>
          <w:szCs w:val="24"/>
        </w:rPr>
        <w:t xml:space="preserve"> dug at the edges of the field where the crop has been grown. If the field slopes, it is important that the pits or trenches are placed at a high point in the field, especially in regions of high rainfall. The pit or trench may be lined with straw or other organic material, filled with the crop to be stored and covered by a layer of organic material and then a layer of soil. </w:t>
      </w:r>
    </w:p>
    <w:p w:rsidR="00380F58" w:rsidRPr="006828D8" w:rsidRDefault="00380F58" w:rsidP="00380F58">
      <w:pPr>
        <w:autoSpaceDE w:val="0"/>
        <w:autoSpaceDN w:val="0"/>
        <w:adjustRightInd w:val="0"/>
        <w:spacing w:after="0" w:line="360" w:lineRule="auto"/>
        <w:jc w:val="both"/>
        <w:rPr>
          <w:rFonts w:ascii="Times New Roman" w:eastAsiaTheme="minorHAnsi" w:hAnsi="Times New Roman"/>
          <w:sz w:val="24"/>
          <w:szCs w:val="24"/>
        </w:rPr>
      </w:pPr>
      <w:r w:rsidRPr="006828D8">
        <w:rPr>
          <w:rFonts w:ascii="Times New Roman" w:eastAsiaTheme="minorHAnsi" w:hAnsi="Times New Roman"/>
          <w:sz w:val="24"/>
          <w:szCs w:val="24"/>
        </w:rPr>
        <w:t>Sometimes wooden boards are placed on the soil surface before the soil is put on. The lack of ventilation may cause problems with rotting and ventilation trenches may be dug down to the base of the store. Ventilation holes may also be left at the top of the store covered with straw in such a way as to allow air to pass out but no rain to penetrate. The thickness of the soil covering will depend on the climate. In very cold conditions soil up to 25 cm may be required to protect the crop from frost. In very hot conditions a thick soil or organic material covering may also be necessary to prevent large temperature rises during the day.</w:t>
      </w:r>
    </w:p>
    <w:p w:rsidR="00380F58" w:rsidRPr="006828D8" w:rsidRDefault="00380F58" w:rsidP="00380F58">
      <w:pPr>
        <w:autoSpaceDE w:val="0"/>
        <w:autoSpaceDN w:val="0"/>
        <w:adjustRightInd w:val="0"/>
        <w:spacing w:after="0" w:line="360" w:lineRule="auto"/>
        <w:jc w:val="both"/>
        <w:rPr>
          <w:rFonts w:ascii="Times New Roman" w:eastAsiaTheme="minorHAnsi" w:hAnsi="Times New Roman"/>
          <w:b/>
          <w:sz w:val="24"/>
          <w:szCs w:val="24"/>
        </w:rPr>
      </w:pPr>
      <w:r w:rsidRPr="006828D8">
        <w:rPr>
          <w:rFonts w:ascii="Times New Roman" w:eastAsiaTheme="minorHAnsi" w:hAnsi="Times New Roman"/>
          <w:b/>
          <w:sz w:val="24"/>
          <w:szCs w:val="24"/>
        </w:rPr>
        <w:t xml:space="preserve">Clamp storage </w:t>
      </w:r>
    </w:p>
    <w:p w:rsidR="00380F58" w:rsidRPr="006828D8" w:rsidRDefault="00380F58" w:rsidP="00380F58">
      <w:pPr>
        <w:autoSpaceDE w:val="0"/>
        <w:autoSpaceDN w:val="0"/>
        <w:adjustRightInd w:val="0"/>
        <w:spacing w:after="0" w:line="360" w:lineRule="auto"/>
        <w:jc w:val="both"/>
        <w:rPr>
          <w:rFonts w:ascii="Times New Roman" w:eastAsiaTheme="minorHAnsi" w:hAnsi="Times New Roman"/>
          <w:sz w:val="24"/>
          <w:szCs w:val="24"/>
        </w:rPr>
      </w:pPr>
      <w:r w:rsidRPr="006828D8">
        <w:rPr>
          <w:rFonts w:ascii="Times New Roman" w:eastAsiaTheme="minorHAnsi" w:hAnsi="Times New Roman"/>
          <w:noProof/>
          <w:sz w:val="24"/>
          <w:szCs w:val="24"/>
        </w:rPr>
        <w:lastRenderedPageBreak/>
        <w:drawing>
          <wp:anchor distT="0" distB="0" distL="114300" distR="114300" simplePos="0" relativeHeight="251668480" behindDoc="0" locked="0" layoutInCell="1" allowOverlap="1">
            <wp:simplePos x="0" y="0"/>
            <wp:positionH relativeFrom="column">
              <wp:posOffset>19050</wp:posOffset>
            </wp:positionH>
            <wp:positionV relativeFrom="paragraph">
              <wp:posOffset>41275</wp:posOffset>
            </wp:positionV>
            <wp:extent cx="2823845" cy="264287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823845" cy="2642870"/>
                    </a:xfrm>
                    <a:prstGeom prst="rect">
                      <a:avLst/>
                    </a:prstGeom>
                    <a:noFill/>
                    <a:ln w="9525">
                      <a:noFill/>
                      <a:miter lim="800000"/>
                      <a:headEnd/>
                      <a:tailEnd/>
                    </a:ln>
                  </pic:spPr>
                </pic:pic>
              </a:graphicData>
            </a:graphic>
          </wp:anchor>
        </w:drawing>
      </w:r>
      <w:r w:rsidRPr="006828D8">
        <w:rPr>
          <w:rFonts w:ascii="Times New Roman" w:eastAsiaTheme="minorHAnsi" w:hAnsi="Times New Roman"/>
          <w:sz w:val="24"/>
          <w:szCs w:val="24"/>
        </w:rPr>
        <w:t>These are simple, inexpensive structures used to store root crops, particularly potatoes. The potatoes are placed on a bed of straw 1 to 3 m wide, but not more than 1.5 m wide in warm climates. A ventilating duct should be placed along the bottom. The piled potatoes are covered with about 20 cm of compacted straw which can subsequently be encased in soil, applied without compaction up to 30 cm deep. The clamp system can be modified for different climatic conditions. In warm climates extra straw casing may be used instead of soil in order to give added ventilation.</w:t>
      </w:r>
    </w:p>
    <w:p w:rsidR="00317302" w:rsidRPr="006828D8" w:rsidRDefault="00317302" w:rsidP="00317302">
      <w:pPr>
        <w:shd w:val="clear" w:color="auto" w:fill="BFBFBF" w:themeFill="background1" w:themeFillShade="BF"/>
        <w:autoSpaceDE w:val="0"/>
        <w:autoSpaceDN w:val="0"/>
        <w:adjustRightInd w:val="0"/>
        <w:spacing w:after="0" w:line="360" w:lineRule="auto"/>
        <w:jc w:val="both"/>
        <w:rPr>
          <w:rFonts w:ascii="Times New Roman" w:eastAsiaTheme="minorHAnsi" w:hAnsi="Times New Roman"/>
          <w:b/>
          <w:sz w:val="24"/>
          <w:szCs w:val="24"/>
        </w:rPr>
      </w:pPr>
      <w:r w:rsidRPr="006828D8">
        <w:rPr>
          <w:rFonts w:ascii="Times New Roman" w:eastAsiaTheme="minorHAnsi" w:hAnsi="Times New Roman"/>
          <w:b/>
          <w:sz w:val="24"/>
          <w:szCs w:val="24"/>
        </w:rPr>
        <w:t xml:space="preserve">Activity 7.4. Reading assignment of the following sub-topics </w:t>
      </w:r>
    </w:p>
    <w:p w:rsidR="00B43A1E" w:rsidRPr="006828D8" w:rsidRDefault="00B43A1E" w:rsidP="006A6C01">
      <w:pPr>
        <w:pStyle w:val="ListParagraph"/>
        <w:numPr>
          <w:ilvl w:val="2"/>
          <w:numId w:val="61"/>
        </w:numPr>
        <w:tabs>
          <w:tab w:val="clear" w:pos="720"/>
        </w:tabs>
        <w:suppressAutoHyphens w:val="0"/>
        <w:autoSpaceDE w:val="0"/>
        <w:autoSpaceDN w:val="0"/>
        <w:adjustRightInd w:val="0"/>
        <w:spacing w:before="0" w:line="240" w:lineRule="auto"/>
        <w:ind w:left="0" w:firstLine="0"/>
        <w:contextualSpacing/>
        <w:rPr>
          <w:rFonts w:ascii="Times New Roman" w:hAnsi="Times New Roman" w:cs="Times New Roman"/>
          <w:b/>
        </w:rPr>
      </w:pPr>
      <w:r w:rsidRPr="006828D8">
        <w:rPr>
          <w:rFonts w:ascii="Times New Roman" w:hAnsi="Times New Roman" w:cs="Times New Roman"/>
          <w:b/>
        </w:rPr>
        <w:t>Low temperature ventilated storage</w:t>
      </w:r>
    </w:p>
    <w:p w:rsidR="00282B8F" w:rsidRPr="006828D8" w:rsidRDefault="00B43A1E" w:rsidP="006A6C01">
      <w:pPr>
        <w:pStyle w:val="ListParagraph"/>
        <w:numPr>
          <w:ilvl w:val="2"/>
          <w:numId w:val="61"/>
        </w:numPr>
        <w:tabs>
          <w:tab w:val="clear" w:pos="720"/>
        </w:tabs>
        <w:suppressAutoHyphens w:val="0"/>
        <w:autoSpaceDE w:val="0"/>
        <w:autoSpaceDN w:val="0"/>
        <w:adjustRightInd w:val="0"/>
        <w:spacing w:before="0" w:line="240" w:lineRule="auto"/>
        <w:ind w:left="0" w:firstLine="0"/>
        <w:contextualSpacing/>
        <w:rPr>
          <w:rFonts w:ascii="Times New Roman" w:hAnsi="Times New Roman" w:cs="Times New Roman"/>
          <w:b/>
        </w:rPr>
      </w:pPr>
      <w:r w:rsidRPr="006828D8">
        <w:rPr>
          <w:rFonts w:ascii="Times New Roman" w:hAnsi="Times New Roman" w:cs="Times New Roman"/>
          <w:b/>
        </w:rPr>
        <w:t>Ice refrigeration</w:t>
      </w:r>
    </w:p>
    <w:p w:rsidR="00B43A1E" w:rsidRPr="006828D8" w:rsidRDefault="00B43A1E" w:rsidP="006A6C01">
      <w:pPr>
        <w:pStyle w:val="ListParagraph"/>
        <w:numPr>
          <w:ilvl w:val="2"/>
          <w:numId w:val="61"/>
        </w:numPr>
        <w:tabs>
          <w:tab w:val="clear" w:pos="720"/>
        </w:tabs>
        <w:suppressAutoHyphens w:val="0"/>
        <w:autoSpaceDE w:val="0"/>
        <w:autoSpaceDN w:val="0"/>
        <w:adjustRightInd w:val="0"/>
        <w:spacing w:before="0" w:line="240" w:lineRule="auto"/>
        <w:ind w:left="0" w:firstLine="0"/>
        <w:contextualSpacing/>
        <w:rPr>
          <w:rFonts w:ascii="Times New Roman" w:hAnsi="Times New Roman" w:cs="Times New Roman"/>
          <w:b/>
        </w:rPr>
      </w:pPr>
      <w:r w:rsidRPr="006828D8">
        <w:rPr>
          <w:rFonts w:ascii="Times New Roman" w:hAnsi="Times New Roman" w:cs="Times New Roman"/>
          <w:b/>
        </w:rPr>
        <w:t>Mechanical refrigeration</w:t>
      </w:r>
    </w:p>
    <w:p w:rsidR="00B43A1E" w:rsidRPr="006828D8" w:rsidRDefault="00B43A1E" w:rsidP="006A6C01">
      <w:pPr>
        <w:pStyle w:val="ListParagraph"/>
        <w:numPr>
          <w:ilvl w:val="2"/>
          <w:numId w:val="61"/>
        </w:numPr>
        <w:tabs>
          <w:tab w:val="clear" w:pos="720"/>
        </w:tabs>
        <w:suppressAutoHyphens w:val="0"/>
        <w:autoSpaceDE w:val="0"/>
        <w:autoSpaceDN w:val="0"/>
        <w:adjustRightInd w:val="0"/>
        <w:spacing w:before="0" w:line="240" w:lineRule="auto"/>
        <w:ind w:left="0" w:firstLine="0"/>
        <w:contextualSpacing/>
        <w:rPr>
          <w:rFonts w:ascii="Times New Roman" w:hAnsi="Times New Roman" w:cs="Times New Roman"/>
          <w:b/>
        </w:rPr>
      </w:pPr>
      <w:r w:rsidRPr="006828D8">
        <w:rPr>
          <w:rFonts w:ascii="Times New Roman" w:hAnsi="Times New Roman" w:cs="Times New Roman"/>
          <w:b/>
        </w:rPr>
        <w:t>Design construction and management of cold stores</w:t>
      </w:r>
    </w:p>
    <w:p w:rsidR="003767FE" w:rsidRPr="006828D8" w:rsidRDefault="003767FE" w:rsidP="006A6C01">
      <w:pPr>
        <w:pStyle w:val="ListParagraph"/>
        <w:numPr>
          <w:ilvl w:val="2"/>
          <w:numId w:val="61"/>
        </w:numPr>
        <w:tabs>
          <w:tab w:val="clear" w:pos="720"/>
        </w:tabs>
        <w:suppressAutoHyphens w:val="0"/>
        <w:autoSpaceDE w:val="0"/>
        <w:autoSpaceDN w:val="0"/>
        <w:adjustRightInd w:val="0"/>
        <w:spacing w:before="0" w:line="240" w:lineRule="auto"/>
        <w:ind w:left="0" w:firstLine="0"/>
        <w:contextualSpacing/>
        <w:rPr>
          <w:rFonts w:ascii="Times New Roman" w:hAnsi="Times New Roman" w:cs="Times New Roman"/>
          <w:b/>
        </w:rPr>
      </w:pPr>
      <w:r w:rsidRPr="006828D8">
        <w:rPr>
          <w:rFonts w:ascii="Times New Roman" w:hAnsi="Times New Roman" w:cs="Times New Roman"/>
          <w:b/>
        </w:rPr>
        <w:t>Hypobaric (sub atmospheric) storage</w:t>
      </w:r>
    </w:p>
    <w:p w:rsidR="00B43A1E" w:rsidRPr="006828D8" w:rsidRDefault="00B43A1E" w:rsidP="006A6C01">
      <w:pPr>
        <w:pStyle w:val="ListParagraph"/>
        <w:numPr>
          <w:ilvl w:val="2"/>
          <w:numId w:val="61"/>
        </w:numPr>
        <w:tabs>
          <w:tab w:val="clear" w:pos="720"/>
        </w:tabs>
        <w:suppressAutoHyphens w:val="0"/>
        <w:autoSpaceDE w:val="0"/>
        <w:autoSpaceDN w:val="0"/>
        <w:adjustRightInd w:val="0"/>
        <w:spacing w:before="0" w:line="240" w:lineRule="auto"/>
        <w:ind w:left="0" w:firstLine="0"/>
        <w:contextualSpacing/>
        <w:rPr>
          <w:rFonts w:ascii="Times New Roman" w:hAnsi="Times New Roman" w:cs="Times New Roman"/>
        </w:rPr>
      </w:pPr>
      <w:r w:rsidRPr="006828D8">
        <w:rPr>
          <w:rFonts w:ascii="Times New Roman" w:hAnsi="Times New Roman" w:cs="Times New Roman"/>
          <w:b/>
        </w:rPr>
        <w:t>Controlled atmospheric storage (CAS</w:t>
      </w:r>
      <w:r w:rsidRPr="006828D8">
        <w:rPr>
          <w:rFonts w:ascii="Times New Roman" w:hAnsi="Times New Roman" w:cs="Times New Roman"/>
        </w:rPr>
        <w:t>)</w:t>
      </w:r>
    </w:p>
    <w:p w:rsidR="00282B8F" w:rsidRPr="006828D8" w:rsidRDefault="00282B8F" w:rsidP="008579B1">
      <w:pPr>
        <w:pStyle w:val="ListParagraph"/>
        <w:tabs>
          <w:tab w:val="clear" w:pos="720"/>
        </w:tabs>
        <w:suppressAutoHyphens w:val="0"/>
        <w:autoSpaceDE w:val="0"/>
        <w:autoSpaceDN w:val="0"/>
        <w:adjustRightInd w:val="0"/>
        <w:spacing w:before="0" w:line="240" w:lineRule="auto"/>
        <w:ind w:left="0"/>
        <w:contextualSpacing/>
        <w:rPr>
          <w:rFonts w:ascii="Times New Roman" w:hAnsi="Times New Roman" w:cs="Times New Roman"/>
          <w:sz w:val="10"/>
        </w:rPr>
      </w:pPr>
    </w:p>
    <w:p w:rsidR="00B877AE" w:rsidRPr="006828D8" w:rsidRDefault="00003F59" w:rsidP="00003F59">
      <w:pPr>
        <w:spacing w:after="0" w:line="360" w:lineRule="auto"/>
        <w:jc w:val="both"/>
        <w:rPr>
          <w:rFonts w:ascii="Times New Roman" w:hAnsi="Times New Roman"/>
          <w:sz w:val="24"/>
          <w:szCs w:val="24"/>
        </w:rPr>
      </w:pPr>
      <w:r w:rsidRPr="006828D8">
        <w:rPr>
          <w:rFonts w:ascii="Times New Roman" w:hAnsi="Times New Roman"/>
          <w:sz w:val="24"/>
          <w:szCs w:val="24"/>
        </w:rPr>
        <w:t xml:space="preserve">In CA, the atmosphere is created artificially and the gas composition is continuously monitored and adjusted to maintain the optimum gas </w:t>
      </w:r>
      <w:proofErr w:type="spellStart"/>
      <w:proofErr w:type="gramStart"/>
      <w:r w:rsidRPr="006828D8">
        <w:rPr>
          <w:rFonts w:ascii="Times New Roman" w:hAnsi="Times New Roman"/>
          <w:sz w:val="24"/>
          <w:szCs w:val="24"/>
        </w:rPr>
        <w:t>concentration.Controlled</w:t>
      </w:r>
      <w:proofErr w:type="spellEnd"/>
      <w:proofErr w:type="gramEnd"/>
      <w:r w:rsidRPr="006828D8">
        <w:rPr>
          <w:rFonts w:ascii="Times New Roman" w:hAnsi="Times New Roman"/>
          <w:sz w:val="24"/>
          <w:szCs w:val="24"/>
        </w:rPr>
        <w:t xml:space="preserve"> atmosphere storage generally refers to decreased oxygen and increased carbon dioxide concentration, and implies precise control of these gases.  This storage technique is used to maintain the quality of products by storage in a gas tight container/cold room, where the O</w:t>
      </w:r>
      <w:r w:rsidRPr="006828D8">
        <w:rPr>
          <w:rFonts w:ascii="Times New Roman" w:hAnsi="Times New Roman"/>
          <w:sz w:val="24"/>
          <w:szCs w:val="24"/>
          <w:vertAlign w:val="subscript"/>
        </w:rPr>
        <w:t>2</w:t>
      </w:r>
      <w:r w:rsidRPr="006828D8">
        <w:rPr>
          <w:rFonts w:ascii="Times New Roman" w:hAnsi="Times New Roman"/>
          <w:sz w:val="24"/>
          <w:szCs w:val="24"/>
        </w:rPr>
        <w:t>, CO</w:t>
      </w:r>
      <w:r w:rsidRPr="006828D8">
        <w:rPr>
          <w:rFonts w:ascii="Times New Roman" w:hAnsi="Times New Roman"/>
          <w:sz w:val="24"/>
          <w:szCs w:val="24"/>
          <w:vertAlign w:val="subscript"/>
        </w:rPr>
        <w:t>2</w:t>
      </w:r>
      <w:r w:rsidRPr="006828D8">
        <w:rPr>
          <w:rFonts w:ascii="Times New Roman" w:hAnsi="Times New Roman"/>
          <w:sz w:val="24"/>
          <w:szCs w:val="24"/>
        </w:rPr>
        <w:t xml:space="preserve"> concentrations, temperature and relative humidity are controlled</w:t>
      </w:r>
      <w:proofErr w:type="gramStart"/>
      <w:r w:rsidRPr="006828D8">
        <w:rPr>
          <w:rFonts w:ascii="Times New Roman" w:hAnsi="Times New Roman"/>
          <w:sz w:val="24"/>
          <w:szCs w:val="24"/>
        </w:rPr>
        <w:t>. ,</w:t>
      </w:r>
      <w:proofErr w:type="gramEnd"/>
      <w:r w:rsidRPr="006828D8">
        <w:rPr>
          <w:rFonts w:ascii="Times New Roman" w:hAnsi="Times New Roman"/>
          <w:sz w:val="24"/>
          <w:szCs w:val="24"/>
        </w:rPr>
        <w:t xml:space="preserve"> the system requires sophisticated instruments to monitor the gas levels and is therefore practical only for refrigerated bulk storage or shipment of commodities in large containers. </w:t>
      </w:r>
    </w:p>
    <w:p w:rsidR="00003F59" w:rsidRPr="006828D8" w:rsidRDefault="00003F59" w:rsidP="00003F59">
      <w:pPr>
        <w:spacing w:after="0" w:line="360" w:lineRule="auto"/>
        <w:jc w:val="both"/>
        <w:rPr>
          <w:rFonts w:ascii="Times New Roman" w:hAnsi="Times New Roman"/>
          <w:sz w:val="24"/>
          <w:szCs w:val="24"/>
        </w:rPr>
      </w:pPr>
      <w:r w:rsidRPr="006828D8">
        <w:rPr>
          <w:rFonts w:ascii="Times New Roman" w:hAnsi="Times New Roman"/>
          <w:sz w:val="24"/>
          <w:szCs w:val="24"/>
        </w:rPr>
        <w:t>The low O</w:t>
      </w:r>
      <w:r w:rsidRPr="006828D8">
        <w:rPr>
          <w:rFonts w:ascii="Times New Roman" w:hAnsi="Times New Roman"/>
          <w:sz w:val="24"/>
          <w:szCs w:val="24"/>
          <w:vertAlign w:val="subscript"/>
        </w:rPr>
        <w:t xml:space="preserve">2 </w:t>
      </w:r>
      <w:r w:rsidRPr="006828D8">
        <w:rPr>
          <w:rFonts w:ascii="Times New Roman" w:hAnsi="Times New Roman"/>
          <w:sz w:val="24"/>
          <w:szCs w:val="24"/>
        </w:rPr>
        <w:t>conc. in the range normally utilized in controlled atmosphere storage decrease the respiration rate of the tissue, that is 1</w:t>
      </w:r>
      <w:r w:rsidRPr="006828D8">
        <w:rPr>
          <w:rFonts w:ascii="Times New Roman" w:hAnsi="Times New Roman"/>
          <w:sz w:val="24"/>
          <w:szCs w:val="24"/>
        </w:rPr>
        <w:softHyphen/>
      </w:r>
      <w:r w:rsidRPr="006828D8">
        <w:rPr>
          <w:rFonts w:ascii="Times New Roman" w:hAnsi="Times New Roman"/>
          <w:sz w:val="24"/>
          <w:szCs w:val="24"/>
        </w:rPr>
        <w:softHyphen/>
      </w:r>
      <w:r w:rsidRPr="006828D8">
        <w:rPr>
          <w:rFonts w:ascii="Times New Roman" w:hAnsi="Times New Roman"/>
          <w:sz w:val="24"/>
          <w:szCs w:val="24"/>
        </w:rPr>
        <w:softHyphen/>
        <w:t>-3%O</w:t>
      </w:r>
      <w:r w:rsidRPr="006828D8">
        <w:rPr>
          <w:rFonts w:ascii="Times New Roman" w:hAnsi="Times New Roman"/>
          <w:sz w:val="24"/>
          <w:szCs w:val="24"/>
          <w:vertAlign w:val="subscript"/>
        </w:rPr>
        <w:t>2</w:t>
      </w:r>
      <w:r w:rsidRPr="006828D8">
        <w:rPr>
          <w:rFonts w:ascii="Times New Roman" w:hAnsi="Times New Roman"/>
          <w:sz w:val="24"/>
          <w:szCs w:val="24"/>
        </w:rPr>
        <w:t xml:space="preserve"> this effect is pronounced &amp;extremely important for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context. </w:t>
      </w:r>
    </w:p>
    <w:p w:rsidR="00003F59" w:rsidRPr="006828D8" w:rsidRDefault="00003F59" w:rsidP="00003F59">
      <w:pPr>
        <w:spacing w:after="0" w:line="360" w:lineRule="auto"/>
        <w:jc w:val="both"/>
        <w:rPr>
          <w:rFonts w:ascii="Times New Roman" w:hAnsi="Times New Roman"/>
          <w:sz w:val="24"/>
          <w:szCs w:val="24"/>
        </w:rPr>
      </w:pPr>
      <w:r w:rsidRPr="006828D8">
        <w:rPr>
          <w:rFonts w:ascii="Times New Roman" w:hAnsi="Times New Roman"/>
          <w:sz w:val="24"/>
          <w:szCs w:val="24"/>
        </w:rPr>
        <w:t>Factors that have influenced the adoption of controlled or modified atmospheres for commodities include:</w:t>
      </w:r>
    </w:p>
    <w:p w:rsidR="00003F59" w:rsidRPr="006828D8" w:rsidRDefault="00003F59" w:rsidP="006A6C01">
      <w:pPr>
        <w:numPr>
          <w:ilvl w:val="0"/>
          <w:numId w:val="66"/>
        </w:numPr>
        <w:spacing w:after="0" w:line="360" w:lineRule="auto"/>
        <w:jc w:val="both"/>
        <w:rPr>
          <w:rFonts w:ascii="Times New Roman" w:hAnsi="Times New Roman"/>
          <w:sz w:val="24"/>
          <w:szCs w:val="24"/>
        </w:rPr>
      </w:pPr>
      <w:r w:rsidRPr="006828D8">
        <w:rPr>
          <w:rFonts w:ascii="Times New Roman" w:hAnsi="Times New Roman"/>
          <w:sz w:val="24"/>
          <w:szCs w:val="24"/>
        </w:rPr>
        <w:t xml:space="preserve">Inherent storage life in </w:t>
      </w:r>
      <w:proofErr w:type="gramStart"/>
      <w:r w:rsidRPr="006828D8">
        <w:rPr>
          <w:rFonts w:ascii="Times New Roman" w:hAnsi="Times New Roman"/>
          <w:sz w:val="24"/>
          <w:szCs w:val="24"/>
        </w:rPr>
        <w:t>air .if</w:t>
      </w:r>
      <w:proofErr w:type="gramEnd"/>
      <w:r w:rsidRPr="006828D8">
        <w:rPr>
          <w:rFonts w:ascii="Times New Roman" w:hAnsi="Times New Roman"/>
          <w:sz w:val="24"/>
          <w:szCs w:val="24"/>
        </w:rPr>
        <w:t xml:space="preserve"> the produce can be stored in a satisfactory condition in air for the total marketing period desired. Then there is no need to resort to atmosphere modification to prolong storage life.</w:t>
      </w:r>
    </w:p>
    <w:p w:rsidR="00003F59" w:rsidRPr="006828D8" w:rsidRDefault="00003F59" w:rsidP="006A6C01">
      <w:pPr>
        <w:numPr>
          <w:ilvl w:val="0"/>
          <w:numId w:val="66"/>
        </w:numPr>
        <w:spacing w:after="0" w:line="360" w:lineRule="auto"/>
        <w:jc w:val="both"/>
        <w:rPr>
          <w:rFonts w:ascii="Times New Roman" w:hAnsi="Times New Roman"/>
          <w:sz w:val="24"/>
          <w:szCs w:val="24"/>
        </w:rPr>
      </w:pPr>
      <w:r w:rsidRPr="006828D8">
        <w:rPr>
          <w:rFonts w:ascii="Times New Roman" w:hAnsi="Times New Roman"/>
          <w:sz w:val="24"/>
          <w:szCs w:val="24"/>
        </w:rPr>
        <w:lastRenderedPageBreak/>
        <w:t>Existence and magnitude of a favorable response to modified produce responds favorably to atmosphere regulation and some produce is little affected.</w:t>
      </w:r>
    </w:p>
    <w:p w:rsidR="00003F59" w:rsidRPr="006828D8" w:rsidRDefault="00003F59" w:rsidP="006A6C01">
      <w:pPr>
        <w:numPr>
          <w:ilvl w:val="0"/>
          <w:numId w:val="66"/>
        </w:numPr>
        <w:spacing w:after="0" w:line="360" w:lineRule="auto"/>
        <w:jc w:val="both"/>
        <w:rPr>
          <w:rFonts w:ascii="Times New Roman" w:hAnsi="Times New Roman"/>
          <w:sz w:val="24"/>
          <w:szCs w:val="24"/>
        </w:rPr>
      </w:pPr>
      <w:r w:rsidRPr="006828D8">
        <w:rPr>
          <w:rFonts w:ascii="Times New Roman" w:hAnsi="Times New Roman"/>
          <w:sz w:val="24"/>
          <w:szCs w:val="24"/>
        </w:rPr>
        <w:t>Substantial atmosphere tolerance. The beneficial effects of atmosphere modification, especially in modified atmosphere storage, need to be sustained over a relatively wide gas concentration range. A small tolerance range will result in variable quality out turns in commercial usage due to insufficient or excessive gas concentrations.</w:t>
      </w:r>
    </w:p>
    <w:p w:rsidR="00003F59" w:rsidRPr="006828D8" w:rsidRDefault="00003F59" w:rsidP="006A6C01">
      <w:pPr>
        <w:numPr>
          <w:ilvl w:val="0"/>
          <w:numId w:val="66"/>
        </w:numPr>
        <w:spacing w:after="0" w:line="360" w:lineRule="auto"/>
        <w:jc w:val="both"/>
        <w:rPr>
          <w:rFonts w:ascii="Times New Roman" w:hAnsi="Times New Roman"/>
          <w:sz w:val="24"/>
          <w:szCs w:val="24"/>
        </w:rPr>
      </w:pPr>
      <w:r w:rsidRPr="006828D8">
        <w:rPr>
          <w:rFonts w:ascii="Times New Roman" w:hAnsi="Times New Roman"/>
          <w:sz w:val="24"/>
          <w:szCs w:val="24"/>
        </w:rPr>
        <w:t>Seasonal availability. Use of atmospheres can be advantageous where produce is harvested over a relatively short period in the year. Maximum storage life of such produce is often desirable to extend the marketing period over a greater part of the year.</w:t>
      </w:r>
    </w:p>
    <w:p w:rsidR="00003F59" w:rsidRPr="006828D8" w:rsidRDefault="00003F59" w:rsidP="006A6C01">
      <w:pPr>
        <w:numPr>
          <w:ilvl w:val="0"/>
          <w:numId w:val="66"/>
        </w:numPr>
        <w:spacing w:after="0" w:line="360" w:lineRule="auto"/>
        <w:jc w:val="both"/>
        <w:rPr>
          <w:rFonts w:ascii="Times New Roman" w:hAnsi="Times New Roman"/>
          <w:sz w:val="24"/>
          <w:szCs w:val="24"/>
        </w:rPr>
      </w:pPr>
      <w:r w:rsidRPr="006828D8">
        <w:rPr>
          <w:rFonts w:ascii="Times New Roman" w:hAnsi="Times New Roman"/>
          <w:sz w:val="24"/>
          <w:szCs w:val="24"/>
        </w:rPr>
        <w:t>Value of the commodity in relation the cost of atmosphere modification. There needs to be a distinct financial gain from the use of atmosphere control.</w:t>
      </w:r>
    </w:p>
    <w:p w:rsidR="00003F59" w:rsidRPr="006828D8" w:rsidRDefault="00003F59" w:rsidP="006A6C01">
      <w:pPr>
        <w:numPr>
          <w:ilvl w:val="0"/>
          <w:numId w:val="66"/>
        </w:numPr>
        <w:spacing w:after="0" w:line="360" w:lineRule="auto"/>
        <w:jc w:val="both"/>
        <w:rPr>
          <w:rFonts w:ascii="Times New Roman" w:hAnsi="Times New Roman"/>
          <w:sz w:val="24"/>
          <w:szCs w:val="24"/>
        </w:rPr>
      </w:pPr>
      <w:r w:rsidRPr="006828D8">
        <w:rPr>
          <w:rFonts w:ascii="Times New Roman" w:hAnsi="Times New Roman"/>
          <w:sz w:val="24"/>
          <w:szCs w:val="24"/>
        </w:rPr>
        <w:t xml:space="preserve">Availability of substitute commodities. While produce may be stored satisfactorily in modified atmospheres, it may be more economical to import produce from another region or country that has a different harvest period. </w:t>
      </w:r>
    </w:p>
    <w:p w:rsidR="00003F59" w:rsidRPr="006828D8" w:rsidRDefault="00003F59" w:rsidP="008579B1">
      <w:pPr>
        <w:pStyle w:val="ListParagraph"/>
        <w:tabs>
          <w:tab w:val="clear" w:pos="720"/>
        </w:tabs>
        <w:suppressAutoHyphens w:val="0"/>
        <w:autoSpaceDE w:val="0"/>
        <w:autoSpaceDN w:val="0"/>
        <w:adjustRightInd w:val="0"/>
        <w:spacing w:before="0" w:line="240" w:lineRule="auto"/>
        <w:ind w:left="0"/>
        <w:contextualSpacing/>
        <w:rPr>
          <w:rFonts w:ascii="Times New Roman" w:hAnsi="Times New Roman" w:cs="Times New Roman"/>
          <w:sz w:val="10"/>
        </w:rPr>
      </w:pPr>
    </w:p>
    <w:p w:rsidR="00B43A1E" w:rsidRPr="006828D8" w:rsidRDefault="00B43A1E" w:rsidP="006A6C01">
      <w:pPr>
        <w:pStyle w:val="ListParagraph"/>
        <w:numPr>
          <w:ilvl w:val="2"/>
          <w:numId w:val="61"/>
        </w:numPr>
        <w:tabs>
          <w:tab w:val="clear" w:pos="720"/>
        </w:tabs>
        <w:suppressAutoHyphens w:val="0"/>
        <w:autoSpaceDE w:val="0"/>
        <w:autoSpaceDN w:val="0"/>
        <w:adjustRightInd w:val="0"/>
        <w:spacing w:before="0" w:line="360" w:lineRule="auto"/>
        <w:ind w:left="0" w:firstLine="0"/>
        <w:contextualSpacing/>
        <w:rPr>
          <w:rFonts w:ascii="Times New Roman" w:hAnsi="Times New Roman" w:cs="Times New Roman"/>
          <w:b/>
        </w:rPr>
      </w:pPr>
      <w:r w:rsidRPr="006828D8">
        <w:rPr>
          <w:rFonts w:ascii="Times New Roman" w:hAnsi="Times New Roman" w:cs="Times New Roman"/>
          <w:b/>
        </w:rPr>
        <w:t>Modified atmospheric storage (MAS)</w:t>
      </w:r>
    </w:p>
    <w:p w:rsidR="00317302" w:rsidRPr="006828D8" w:rsidRDefault="000C092E" w:rsidP="000C092E">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 xml:space="preserve">The term modified atmosphere storage is used when the composition of the storage atmosphere is not closely controlled, such as in plastic film packages where the change in the composition of the atmosphere occurs intentionally or unintentionally. MA, the gaseous environment is modified naturally by the interplay among the physiology of the commodities and the physical environment, thus the control of the atmosphere in MA is less precise than CA. </w:t>
      </w:r>
    </w:p>
    <w:p w:rsidR="000C092E" w:rsidRPr="006828D8" w:rsidRDefault="000C092E" w:rsidP="000C092E">
      <w:pPr>
        <w:autoSpaceDE w:val="0"/>
        <w:autoSpaceDN w:val="0"/>
        <w:adjustRightInd w:val="0"/>
        <w:spacing w:after="0" w:line="360" w:lineRule="auto"/>
        <w:jc w:val="both"/>
        <w:rPr>
          <w:rFonts w:ascii="Times New Roman" w:hAnsi="Times New Roman"/>
          <w:sz w:val="24"/>
          <w:szCs w:val="24"/>
        </w:rPr>
      </w:pPr>
      <w:r w:rsidRPr="006828D8">
        <w:rPr>
          <w:rFonts w:ascii="Times New Roman" w:hAnsi="Times New Roman"/>
          <w:sz w:val="24"/>
          <w:szCs w:val="24"/>
        </w:rPr>
        <w:t>In MA, the respiration rate (O</w:t>
      </w:r>
      <w:r w:rsidRPr="006828D8">
        <w:rPr>
          <w:rFonts w:ascii="Times New Roman" w:hAnsi="Times New Roman"/>
          <w:sz w:val="24"/>
          <w:szCs w:val="24"/>
          <w:vertAlign w:val="subscript"/>
        </w:rPr>
        <w:t>2</w:t>
      </w:r>
      <w:r w:rsidRPr="006828D8">
        <w:rPr>
          <w:rFonts w:ascii="Times New Roman" w:hAnsi="Times New Roman"/>
          <w:sz w:val="24"/>
          <w:szCs w:val="24"/>
        </w:rPr>
        <w:t xml:space="preserve"> consumption and CO</w:t>
      </w:r>
      <w:r w:rsidRPr="006828D8">
        <w:rPr>
          <w:rFonts w:ascii="Times New Roman" w:hAnsi="Times New Roman"/>
          <w:sz w:val="24"/>
          <w:szCs w:val="24"/>
          <w:vertAlign w:val="subscript"/>
        </w:rPr>
        <w:t>2</w:t>
      </w:r>
      <w:r w:rsidRPr="006828D8">
        <w:rPr>
          <w:rFonts w:ascii="Times New Roman" w:hAnsi="Times New Roman"/>
          <w:sz w:val="24"/>
          <w:szCs w:val="24"/>
        </w:rPr>
        <w:t xml:space="preserve"> evolution) of the commodity being stored is in equilibrium with the O</w:t>
      </w:r>
      <w:r w:rsidRPr="006828D8">
        <w:rPr>
          <w:rFonts w:ascii="Times New Roman" w:hAnsi="Times New Roman"/>
          <w:sz w:val="24"/>
          <w:szCs w:val="24"/>
          <w:vertAlign w:val="subscript"/>
        </w:rPr>
        <w:t>2</w:t>
      </w:r>
      <w:r w:rsidRPr="006828D8">
        <w:rPr>
          <w:rFonts w:ascii="Times New Roman" w:hAnsi="Times New Roman"/>
          <w:sz w:val="24"/>
          <w:szCs w:val="24"/>
        </w:rPr>
        <w:t>and CO</w:t>
      </w:r>
      <w:r w:rsidRPr="006828D8">
        <w:rPr>
          <w:rFonts w:ascii="Times New Roman" w:hAnsi="Times New Roman"/>
          <w:sz w:val="24"/>
          <w:szCs w:val="24"/>
          <w:vertAlign w:val="subscript"/>
        </w:rPr>
        <w:t>2</w:t>
      </w:r>
      <w:r w:rsidRPr="006828D8">
        <w:rPr>
          <w:rFonts w:ascii="Times New Roman" w:hAnsi="Times New Roman"/>
          <w:sz w:val="24"/>
          <w:szCs w:val="24"/>
        </w:rPr>
        <w:t xml:space="preserve"> concentrations in the surrounding environment. </w:t>
      </w:r>
    </w:p>
    <w:p w:rsidR="000C092E" w:rsidRPr="006828D8" w:rsidRDefault="000C092E" w:rsidP="000C092E">
      <w:pPr>
        <w:autoSpaceDE w:val="0"/>
        <w:autoSpaceDN w:val="0"/>
        <w:adjustRightInd w:val="0"/>
        <w:spacing w:after="0" w:line="360" w:lineRule="auto"/>
        <w:jc w:val="both"/>
        <w:rPr>
          <w:rFonts w:ascii="Times New Roman" w:hAnsi="Times New Roman"/>
          <w:sz w:val="6"/>
          <w:szCs w:val="24"/>
        </w:rPr>
      </w:pPr>
    </w:p>
    <w:p w:rsidR="00CC34EF" w:rsidRPr="006828D8" w:rsidRDefault="000C092E" w:rsidP="000C092E">
      <w:pPr>
        <w:spacing w:after="0" w:line="360" w:lineRule="auto"/>
        <w:jc w:val="both"/>
        <w:rPr>
          <w:rFonts w:ascii="Times New Roman" w:hAnsi="Times New Roman"/>
          <w:sz w:val="24"/>
          <w:szCs w:val="24"/>
        </w:rPr>
      </w:pPr>
      <w:r w:rsidRPr="006828D8">
        <w:rPr>
          <w:rFonts w:ascii="Times New Roman" w:hAnsi="Times New Roman"/>
          <w:sz w:val="24"/>
          <w:szCs w:val="24"/>
        </w:rPr>
        <w:t xml:space="preserve">A more recent term is modified atmosphere packaging (MAP), which related to packages and film box liner with specific properties that offer a measure of control over the composition of the atmosphere around produce. It greatly increase the storage life many of the benefit result of modified atmosphere is storage cannot simply be attributed to reduce in the respiration for </w:t>
      </w:r>
      <w:r w:rsidRPr="006828D8">
        <w:rPr>
          <w:rFonts w:ascii="Times New Roman" w:hAnsi="Times New Roman"/>
          <w:i/>
          <w:sz w:val="24"/>
          <w:szCs w:val="24"/>
        </w:rPr>
        <w:t>example</w:t>
      </w:r>
      <w:r w:rsidRPr="006828D8">
        <w:rPr>
          <w:rFonts w:ascii="Times New Roman" w:hAnsi="Times New Roman"/>
          <w:sz w:val="24"/>
          <w:szCs w:val="24"/>
        </w:rPr>
        <w:t xml:space="preserve"> under normal experimental condition a 12 fold increase in storage life of green banana can be achieved by ventilating the fruit </w:t>
      </w:r>
      <w:proofErr w:type="gramStart"/>
      <w:r w:rsidRPr="006828D8">
        <w:rPr>
          <w:rFonts w:ascii="Times New Roman" w:hAnsi="Times New Roman"/>
          <w:sz w:val="24"/>
          <w:szCs w:val="24"/>
        </w:rPr>
        <w:t>with  an</w:t>
      </w:r>
      <w:proofErr w:type="gramEnd"/>
      <w:r w:rsidRPr="006828D8">
        <w:rPr>
          <w:rFonts w:ascii="Times New Roman" w:hAnsi="Times New Roman"/>
          <w:sz w:val="24"/>
          <w:szCs w:val="24"/>
        </w:rPr>
        <w:t xml:space="preserve"> atmosphere comprising 5% CO</w:t>
      </w:r>
      <w:r w:rsidRPr="006828D8">
        <w:rPr>
          <w:rFonts w:ascii="Times New Roman" w:hAnsi="Times New Roman"/>
          <w:sz w:val="24"/>
          <w:szCs w:val="24"/>
          <w:vertAlign w:val="subscript"/>
        </w:rPr>
        <w:t>2</w:t>
      </w:r>
      <w:r w:rsidRPr="006828D8">
        <w:rPr>
          <w:rFonts w:ascii="Times New Roman" w:hAnsi="Times New Roman"/>
          <w:sz w:val="24"/>
          <w:szCs w:val="24"/>
        </w:rPr>
        <w:t xml:space="preserve"> ,3%O</w:t>
      </w:r>
      <w:r w:rsidRPr="006828D8">
        <w:rPr>
          <w:rFonts w:ascii="Times New Roman" w:hAnsi="Times New Roman"/>
          <w:sz w:val="24"/>
          <w:szCs w:val="24"/>
          <w:vertAlign w:val="subscript"/>
        </w:rPr>
        <w:t>2</w:t>
      </w:r>
      <w:r w:rsidRPr="006828D8">
        <w:rPr>
          <w:rFonts w:ascii="Times New Roman" w:hAnsi="Times New Roman"/>
          <w:sz w:val="24"/>
          <w:szCs w:val="24"/>
        </w:rPr>
        <w:t xml:space="preserve">, and </w:t>
      </w:r>
      <w:r w:rsidRPr="006828D8">
        <w:rPr>
          <w:rFonts w:ascii="Times New Roman" w:hAnsi="Times New Roman"/>
          <w:color w:val="000000"/>
          <w:sz w:val="24"/>
          <w:szCs w:val="24"/>
        </w:rPr>
        <w:t xml:space="preserve">92 </w:t>
      </w:r>
      <w:r w:rsidRPr="006828D8">
        <w:rPr>
          <w:rFonts w:ascii="Times New Roman" w:hAnsi="Times New Roman"/>
          <w:sz w:val="24"/>
          <w:szCs w:val="24"/>
        </w:rPr>
        <w:t>N</w:t>
      </w:r>
      <w:r w:rsidRPr="006828D8">
        <w:rPr>
          <w:rFonts w:ascii="Times New Roman" w:hAnsi="Times New Roman"/>
          <w:sz w:val="24"/>
          <w:szCs w:val="24"/>
          <w:vertAlign w:val="subscript"/>
        </w:rPr>
        <w:t xml:space="preserve">2  </w:t>
      </w:r>
      <w:r w:rsidR="00CC34EF" w:rsidRPr="006828D8">
        <w:rPr>
          <w:rFonts w:ascii="Times New Roman" w:hAnsi="Times New Roman"/>
          <w:sz w:val="24"/>
          <w:szCs w:val="24"/>
        </w:rPr>
        <w:t>in the absence of ethylene</w:t>
      </w:r>
      <w:r w:rsidRPr="006828D8">
        <w:rPr>
          <w:rFonts w:ascii="Times New Roman" w:hAnsi="Times New Roman"/>
          <w:sz w:val="24"/>
          <w:szCs w:val="24"/>
        </w:rPr>
        <w:t>,</w:t>
      </w:r>
    </w:p>
    <w:p w:rsidR="000C092E" w:rsidRPr="006828D8" w:rsidRDefault="000C092E" w:rsidP="000C092E">
      <w:pPr>
        <w:spacing w:after="0" w:line="360" w:lineRule="auto"/>
        <w:jc w:val="both"/>
        <w:rPr>
          <w:rFonts w:ascii="Times New Roman" w:hAnsi="Times New Roman"/>
          <w:sz w:val="24"/>
          <w:szCs w:val="24"/>
        </w:rPr>
      </w:pPr>
      <w:r w:rsidRPr="006828D8">
        <w:rPr>
          <w:rFonts w:ascii="Times New Roman" w:hAnsi="Times New Roman"/>
          <w:sz w:val="24"/>
          <w:szCs w:val="24"/>
        </w:rPr>
        <w:t xml:space="preserve">but respiration measured in terms of oxygen up take is reduce to only one quarter of the rate in air the general storage life is attributed to a reduction in the rate </w:t>
      </w:r>
      <w:proofErr w:type="gramStart"/>
      <w:r w:rsidRPr="006828D8">
        <w:rPr>
          <w:rFonts w:ascii="Times New Roman" w:hAnsi="Times New Roman"/>
          <w:sz w:val="24"/>
          <w:szCs w:val="24"/>
        </w:rPr>
        <w:t>of  natural</w:t>
      </w:r>
      <w:proofErr w:type="gramEnd"/>
      <w:r w:rsidRPr="006828D8">
        <w:rPr>
          <w:rFonts w:ascii="Times New Roman" w:hAnsi="Times New Roman"/>
          <w:sz w:val="24"/>
          <w:szCs w:val="24"/>
        </w:rPr>
        <w:t xml:space="preserve"> ethylene production by banana &amp; also reduce the sensitivity of the fruit to ethylene. </w:t>
      </w:r>
    </w:p>
    <w:p w:rsidR="000C092E" w:rsidRPr="006828D8" w:rsidRDefault="000C092E" w:rsidP="000C092E">
      <w:pPr>
        <w:spacing w:after="0" w:line="360" w:lineRule="auto"/>
        <w:jc w:val="both"/>
        <w:rPr>
          <w:rFonts w:ascii="Times New Roman" w:hAnsi="Times New Roman"/>
          <w:sz w:val="24"/>
          <w:szCs w:val="24"/>
        </w:rPr>
      </w:pPr>
      <w:r w:rsidRPr="006828D8">
        <w:rPr>
          <w:rFonts w:ascii="Times New Roman" w:hAnsi="Times New Roman"/>
          <w:sz w:val="24"/>
          <w:szCs w:val="24"/>
        </w:rPr>
        <w:lastRenderedPageBreak/>
        <w:t xml:space="preserve">The accumulation of carbon dioxide and depletion of oxygen to beneficial levels by the application of modified atmosphere packaging (MAP) is known to extend the </w:t>
      </w:r>
      <w:proofErr w:type="spellStart"/>
      <w:r w:rsidRPr="006828D8">
        <w:rPr>
          <w:rFonts w:ascii="Times New Roman" w:hAnsi="Times New Roman"/>
          <w:sz w:val="24"/>
          <w:szCs w:val="24"/>
        </w:rPr>
        <w:t>post harvest</w:t>
      </w:r>
      <w:proofErr w:type="spellEnd"/>
      <w:r w:rsidRPr="006828D8">
        <w:rPr>
          <w:rFonts w:ascii="Times New Roman" w:hAnsi="Times New Roman"/>
          <w:sz w:val="24"/>
          <w:szCs w:val="24"/>
        </w:rPr>
        <w:t xml:space="preserve"> life and quality of many horticultural commodities. </w:t>
      </w:r>
      <w:proofErr w:type="gramStart"/>
      <w:r w:rsidRPr="006828D8">
        <w:rPr>
          <w:rFonts w:ascii="Times New Roman" w:hAnsi="Times New Roman"/>
          <w:sz w:val="24"/>
          <w:szCs w:val="24"/>
        </w:rPr>
        <w:t>Indeed</w:t>
      </w:r>
      <w:proofErr w:type="gramEnd"/>
      <w:r w:rsidRPr="006828D8">
        <w:rPr>
          <w:rFonts w:ascii="Times New Roman" w:hAnsi="Times New Roman"/>
          <w:sz w:val="24"/>
          <w:szCs w:val="24"/>
        </w:rPr>
        <w:t xml:space="preserve"> MAP has been used also as a supplement or even a substitute for refrigeration to prolong storage life of fresh produce during transportation and retail handling. </w:t>
      </w:r>
    </w:p>
    <w:p w:rsidR="003767FE" w:rsidRPr="006828D8" w:rsidRDefault="003767FE" w:rsidP="003767FE">
      <w:pPr>
        <w:shd w:val="clear" w:color="auto" w:fill="BFBFBF" w:themeFill="background1" w:themeFillShade="BF"/>
        <w:rPr>
          <w:rFonts w:ascii="Times New Roman" w:hAnsi="Times New Roman"/>
          <w:b/>
        </w:rPr>
      </w:pPr>
      <w:r w:rsidRPr="006828D8">
        <w:rPr>
          <w:rFonts w:ascii="Times New Roman" w:hAnsi="Times New Roman"/>
          <w:b/>
        </w:rPr>
        <w:t xml:space="preserve">Reading assignment on different processing and preservation </w:t>
      </w:r>
    </w:p>
    <w:p w:rsidR="00B43A1E" w:rsidRPr="006828D8" w:rsidRDefault="00B43A1E">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p w:rsidR="00CB6498" w:rsidRPr="006828D8" w:rsidRDefault="00CB6498">
      <w:pPr>
        <w:rPr>
          <w:rFonts w:ascii="Times New Roman" w:hAnsi="Times New Roman"/>
        </w:rPr>
      </w:pPr>
    </w:p>
    <w:sectPr w:rsidR="00CB6498" w:rsidRPr="006828D8" w:rsidSect="00375298">
      <w:type w:val="continuous"/>
      <w:pgSz w:w="12240" w:h="15840"/>
      <w:pgMar w:top="0" w:right="1296" w:bottom="1296" w:left="1296" w:header="720" w:footer="1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7EBC" w:rsidRDefault="00187EBC" w:rsidP="00EE340D">
      <w:pPr>
        <w:spacing w:after="0" w:line="240" w:lineRule="auto"/>
      </w:pPr>
      <w:r>
        <w:separator/>
      </w:r>
    </w:p>
  </w:endnote>
  <w:endnote w:type="continuationSeparator" w:id="0">
    <w:p w:rsidR="00187EBC" w:rsidRDefault="00187EBC" w:rsidP="00EE3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Lohit Hindi">
    <w:altName w:val="Times New Roman"/>
    <w:panose1 w:val="00000000000000000000"/>
    <w:charset w:val="00"/>
    <w:family w:val="roman"/>
    <w:notTrueType/>
    <w:pitch w:val="default"/>
  </w:font>
  <w:font w:name="Helvetica-Bold">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Liberation Serif">
    <w:altName w:val="MS PMincho"/>
    <w:charset w:val="80"/>
    <w:family w:val="roman"/>
    <w:pitch w:val="variable"/>
  </w:font>
  <w:font w:name="WenQuanYi Micro He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TSY">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8D8" w:rsidRDefault="006828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8D8" w:rsidRDefault="006828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8D8" w:rsidRDefault="006828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7EBC" w:rsidRDefault="00187EBC" w:rsidP="00EE340D">
      <w:pPr>
        <w:spacing w:after="0" w:line="240" w:lineRule="auto"/>
      </w:pPr>
      <w:r>
        <w:separator/>
      </w:r>
    </w:p>
  </w:footnote>
  <w:footnote w:type="continuationSeparator" w:id="0">
    <w:p w:rsidR="00187EBC" w:rsidRDefault="00187EBC" w:rsidP="00EE34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8D8" w:rsidRDefault="006828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9D8" w:rsidRDefault="00544168">
    <w:pPr>
      <w:pStyle w:val="Header"/>
      <w:pBdr>
        <w:bottom w:val="single" w:sz="4" w:space="1" w:color="D9D9D9"/>
      </w:pBdr>
      <w:rPr>
        <w:b/>
      </w:rPr>
    </w:pPr>
    <w:r>
      <w:fldChar w:fldCharType="begin"/>
    </w:r>
    <w:r w:rsidR="004079D8">
      <w:instrText xml:space="preserve"> PAGE   \* MERGEFORMAT </w:instrText>
    </w:r>
    <w:r>
      <w:fldChar w:fldCharType="separate"/>
    </w:r>
    <w:r w:rsidR="008546A5" w:rsidRPr="008546A5">
      <w:rPr>
        <w:b/>
        <w:noProof/>
      </w:rPr>
      <w:t>16</w:t>
    </w:r>
    <w:r>
      <w:rPr>
        <w:b/>
        <w:noProof/>
      </w:rPr>
      <w:fldChar w:fldCharType="end"/>
    </w:r>
    <w:r w:rsidR="004079D8">
      <w:rPr>
        <w:b/>
      </w:rPr>
      <w:t xml:space="preserve"> | </w:t>
    </w:r>
    <w:r w:rsidR="008546A5">
      <w:rPr>
        <w:rFonts w:ascii="Garamond" w:hAnsi="Garamond"/>
        <w:b/>
        <w:spacing w:val="60"/>
        <w:sz w:val="24"/>
        <w:szCs w:val="24"/>
      </w:rPr>
      <w:t>Solomon Ali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28D8" w:rsidRDefault="006828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79D8" w:rsidRDefault="00544168">
    <w:pPr>
      <w:pStyle w:val="Header"/>
      <w:pBdr>
        <w:bottom w:val="single" w:sz="4" w:space="1" w:color="D9D9D9"/>
      </w:pBdr>
      <w:rPr>
        <w:b/>
      </w:rPr>
    </w:pPr>
    <w:r>
      <w:fldChar w:fldCharType="begin"/>
    </w:r>
    <w:r w:rsidR="004079D8">
      <w:instrText xml:space="preserve"> PAGE   \* MERGEFORMAT </w:instrText>
    </w:r>
    <w:r>
      <w:fldChar w:fldCharType="separate"/>
    </w:r>
    <w:r w:rsidR="008546A5" w:rsidRPr="008546A5">
      <w:rPr>
        <w:b/>
        <w:noProof/>
      </w:rPr>
      <w:t>29</w:t>
    </w:r>
    <w:r>
      <w:rPr>
        <w:b/>
        <w:noProof/>
      </w:rPr>
      <w:fldChar w:fldCharType="end"/>
    </w:r>
    <w:r w:rsidR="004079D8">
      <w:rPr>
        <w:b/>
      </w:rPr>
      <w:t xml:space="preserve"> | </w:t>
    </w:r>
    <w:r w:rsidR="006828D8">
      <w:rPr>
        <w:rFonts w:ascii="Garamond" w:hAnsi="Garamond"/>
        <w:b/>
        <w:spacing w:val="60"/>
        <w:sz w:val="24"/>
        <w:szCs w:val="24"/>
      </w:rPr>
      <w:t>Solomon Ali</w:t>
    </w:r>
    <w:r w:rsidR="004079D8" w:rsidRPr="00037B18">
      <w:rPr>
        <w:rFonts w:ascii="Garamond" w:hAnsi="Garamond"/>
        <w:b/>
        <w:spacing w:val="60"/>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C4025"/>
    <w:multiLevelType w:val="hybridMultilevel"/>
    <w:tmpl w:val="26A61E9A"/>
    <w:lvl w:ilvl="0" w:tplc="B9F45FAA">
      <w:start w:val="1"/>
      <w:numFmt w:val="bullet"/>
      <w:lvlText w:val="–"/>
      <w:lvlJc w:val="left"/>
      <w:pPr>
        <w:tabs>
          <w:tab w:val="num" w:pos="720"/>
        </w:tabs>
        <w:ind w:left="720" w:hanging="360"/>
      </w:pPr>
      <w:rPr>
        <w:rFonts w:ascii="Times New Roman" w:hAnsi="Times New Roman" w:hint="default"/>
      </w:rPr>
    </w:lvl>
    <w:lvl w:ilvl="1" w:tplc="445CFA6E">
      <w:start w:val="500"/>
      <w:numFmt w:val="bullet"/>
      <w:lvlText w:val=""/>
      <w:lvlJc w:val="left"/>
      <w:pPr>
        <w:tabs>
          <w:tab w:val="num" w:pos="1440"/>
        </w:tabs>
        <w:ind w:left="1440" w:hanging="360"/>
      </w:pPr>
      <w:rPr>
        <w:rFonts w:ascii="Wingdings 3" w:hAnsi="Wingdings 3" w:cs="Times New Roman" w:hint="default"/>
      </w:rPr>
    </w:lvl>
    <w:lvl w:ilvl="2" w:tplc="74463380" w:tentative="1">
      <w:start w:val="1"/>
      <w:numFmt w:val="bullet"/>
      <w:lvlText w:val="–"/>
      <w:lvlJc w:val="left"/>
      <w:pPr>
        <w:tabs>
          <w:tab w:val="num" w:pos="2160"/>
        </w:tabs>
        <w:ind w:left="2160" w:hanging="360"/>
      </w:pPr>
      <w:rPr>
        <w:rFonts w:ascii="Times New Roman" w:hAnsi="Times New Roman" w:hint="default"/>
      </w:rPr>
    </w:lvl>
    <w:lvl w:ilvl="3" w:tplc="13C83F58" w:tentative="1">
      <w:start w:val="1"/>
      <w:numFmt w:val="bullet"/>
      <w:lvlText w:val="–"/>
      <w:lvlJc w:val="left"/>
      <w:pPr>
        <w:tabs>
          <w:tab w:val="num" w:pos="2880"/>
        </w:tabs>
        <w:ind w:left="2880" w:hanging="360"/>
      </w:pPr>
      <w:rPr>
        <w:rFonts w:ascii="Times New Roman" w:hAnsi="Times New Roman" w:hint="default"/>
      </w:rPr>
    </w:lvl>
    <w:lvl w:ilvl="4" w:tplc="8340A418" w:tentative="1">
      <w:start w:val="1"/>
      <w:numFmt w:val="bullet"/>
      <w:lvlText w:val="–"/>
      <w:lvlJc w:val="left"/>
      <w:pPr>
        <w:tabs>
          <w:tab w:val="num" w:pos="3600"/>
        </w:tabs>
        <w:ind w:left="3600" w:hanging="360"/>
      </w:pPr>
      <w:rPr>
        <w:rFonts w:ascii="Times New Roman" w:hAnsi="Times New Roman" w:hint="default"/>
      </w:rPr>
    </w:lvl>
    <w:lvl w:ilvl="5" w:tplc="C7D4C820" w:tentative="1">
      <w:start w:val="1"/>
      <w:numFmt w:val="bullet"/>
      <w:lvlText w:val="–"/>
      <w:lvlJc w:val="left"/>
      <w:pPr>
        <w:tabs>
          <w:tab w:val="num" w:pos="4320"/>
        </w:tabs>
        <w:ind w:left="4320" w:hanging="360"/>
      </w:pPr>
      <w:rPr>
        <w:rFonts w:ascii="Times New Roman" w:hAnsi="Times New Roman" w:hint="default"/>
      </w:rPr>
    </w:lvl>
    <w:lvl w:ilvl="6" w:tplc="29D2DBBE" w:tentative="1">
      <w:start w:val="1"/>
      <w:numFmt w:val="bullet"/>
      <w:lvlText w:val="–"/>
      <w:lvlJc w:val="left"/>
      <w:pPr>
        <w:tabs>
          <w:tab w:val="num" w:pos="5040"/>
        </w:tabs>
        <w:ind w:left="5040" w:hanging="360"/>
      </w:pPr>
      <w:rPr>
        <w:rFonts w:ascii="Times New Roman" w:hAnsi="Times New Roman" w:hint="default"/>
      </w:rPr>
    </w:lvl>
    <w:lvl w:ilvl="7" w:tplc="BFD86ACE" w:tentative="1">
      <w:start w:val="1"/>
      <w:numFmt w:val="bullet"/>
      <w:lvlText w:val="–"/>
      <w:lvlJc w:val="left"/>
      <w:pPr>
        <w:tabs>
          <w:tab w:val="num" w:pos="5760"/>
        </w:tabs>
        <w:ind w:left="5760" w:hanging="360"/>
      </w:pPr>
      <w:rPr>
        <w:rFonts w:ascii="Times New Roman" w:hAnsi="Times New Roman" w:hint="default"/>
      </w:rPr>
    </w:lvl>
    <w:lvl w:ilvl="8" w:tplc="BAF0288C"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15B3587"/>
    <w:multiLevelType w:val="multilevel"/>
    <w:tmpl w:val="60E6DF6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2BB7BA2"/>
    <w:multiLevelType w:val="hybridMultilevel"/>
    <w:tmpl w:val="6C660358"/>
    <w:lvl w:ilvl="0" w:tplc="445CFA6E">
      <w:start w:val="500"/>
      <w:numFmt w:val="bullet"/>
      <w:lvlText w:val=""/>
      <w:lvlJc w:val="left"/>
      <w:pPr>
        <w:ind w:left="1440" w:hanging="360"/>
      </w:pPr>
      <w:rPr>
        <w:rFonts w:ascii="Wingdings 3" w:hAnsi="Wingdings 3"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33700F"/>
    <w:multiLevelType w:val="hybridMultilevel"/>
    <w:tmpl w:val="93882C76"/>
    <w:lvl w:ilvl="0" w:tplc="445CFA6E">
      <w:start w:val="500"/>
      <w:numFmt w:val="bullet"/>
      <w:lvlText w:val=""/>
      <w:lvlJc w:val="left"/>
      <w:pPr>
        <w:ind w:left="1440" w:hanging="360"/>
      </w:pPr>
      <w:rPr>
        <w:rFonts w:ascii="Wingdings 3" w:hAnsi="Wingdings 3"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3377973"/>
    <w:multiLevelType w:val="multilevel"/>
    <w:tmpl w:val="1090DEF0"/>
    <w:lvl w:ilvl="0">
      <w:start w:val="6"/>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04BD6EA2"/>
    <w:multiLevelType w:val="hybridMultilevel"/>
    <w:tmpl w:val="28C46DCC"/>
    <w:lvl w:ilvl="0" w:tplc="62688BB6">
      <w:start w:val="1"/>
      <w:numFmt w:val="bullet"/>
      <w:lvlText w:val="•"/>
      <w:lvlJc w:val="left"/>
      <w:pPr>
        <w:tabs>
          <w:tab w:val="num" w:pos="720"/>
        </w:tabs>
        <w:ind w:left="720" w:hanging="360"/>
      </w:pPr>
      <w:rPr>
        <w:rFonts w:ascii="Times New Roman" w:hAnsi="Times New Roman" w:hint="default"/>
      </w:rPr>
    </w:lvl>
    <w:lvl w:ilvl="1" w:tplc="3A948DAE">
      <w:start w:val="1"/>
      <w:numFmt w:val="bullet"/>
      <w:lvlText w:val=""/>
      <w:lvlJc w:val="left"/>
      <w:pPr>
        <w:tabs>
          <w:tab w:val="num" w:pos="1440"/>
        </w:tabs>
        <w:ind w:left="1440" w:hanging="360"/>
      </w:pPr>
      <w:rPr>
        <w:rFonts w:ascii="Symbol" w:hAnsi="Symbol" w:hint="default"/>
      </w:rPr>
    </w:lvl>
    <w:lvl w:ilvl="2" w:tplc="7B1A0072" w:tentative="1">
      <w:start w:val="1"/>
      <w:numFmt w:val="bullet"/>
      <w:lvlText w:val="•"/>
      <w:lvlJc w:val="left"/>
      <w:pPr>
        <w:tabs>
          <w:tab w:val="num" w:pos="2160"/>
        </w:tabs>
        <w:ind w:left="2160" w:hanging="360"/>
      </w:pPr>
      <w:rPr>
        <w:rFonts w:ascii="Times New Roman" w:hAnsi="Times New Roman" w:hint="default"/>
      </w:rPr>
    </w:lvl>
    <w:lvl w:ilvl="3" w:tplc="5D8AEBCE" w:tentative="1">
      <w:start w:val="1"/>
      <w:numFmt w:val="bullet"/>
      <w:lvlText w:val="•"/>
      <w:lvlJc w:val="left"/>
      <w:pPr>
        <w:tabs>
          <w:tab w:val="num" w:pos="2880"/>
        </w:tabs>
        <w:ind w:left="2880" w:hanging="360"/>
      </w:pPr>
      <w:rPr>
        <w:rFonts w:ascii="Times New Roman" w:hAnsi="Times New Roman" w:hint="default"/>
      </w:rPr>
    </w:lvl>
    <w:lvl w:ilvl="4" w:tplc="D0B0795A" w:tentative="1">
      <w:start w:val="1"/>
      <w:numFmt w:val="bullet"/>
      <w:lvlText w:val="•"/>
      <w:lvlJc w:val="left"/>
      <w:pPr>
        <w:tabs>
          <w:tab w:val="num" w:pos="3600"/>
        </w:tabs>
        <w:ind w:left="3600" w:hanging="360"/>
      </w:pPr>
      <w:rPr>
        <w:rFonts w:ascii="Times New Roman" w:hAnsi="Times New Roman" w:hint="default"/>
      </w:rPr>
    </w:lvl>
    <w:lvl w:ilvl="5" w:tplc="0F32628C" w:tentative="1">
      <w:start w:val="1"/>
      <w:numFmt w:val="bullet"/>
      <w:lvlText w:val="•"/>
      <w:lvlJc w:val="left"/>
      <w:pPr>
        <w:tabs>
          <w:tab w:val="num" w:pos="4320"/>
        </w:tabs>
        <w:ind w:left="4320" w:hanging="360"/>
      </w:pPr>
      <w:rPr>
        <w:rFonts w:ascii="Times New Roman" w:hAnsi="Times New Roman" w:hint="default"/>
      </w:rPr>
    </w:lvl>
    <w:lvl w:ilvl="6" w:tplc="0CA69B44" w:tentative="1">
      <w:start w:val="1"/>
      <w:numFmt w:val="bullet"/>
      <w:lvlText w:val="•"/>
      <w:lvlJc w:val="left"/>
      <w:pPr>
        <w:tabs>
          <w:tab w:val="num" w:pos="5040"/>
        </w:tabs>
        <w:ind w:left="5040" w:hanging="360"/>
      </w:pPr>
      <w:rPr>
        <w:rFonts w:ascii="Times New Roman" w:hAnsi="Times New Roman" w:hint="default"/>
      </w:rPr>
    </w:lvl>
    <w:lvl w:ilvl="7" w:tplc="21365D38" w:tentative="1">
      <w:start w:val="1"/>
      <w:numFmt w:val="bullet"/>
      <w:lvlText w:val="•"/>
      <w:lvlJc w:val="left"/>
      <w:pPr>
        <w:tabs>
          <w:tab w:val="num" w:pos="5760"/>
        </w:tabs>
        <w:ind w:left="5760" w:hanging="360"/>
      </w:pPr>
      <w:rPr>
        <w:rFonts w:ascii="Times New Roman" w:hAnsi="Times New Roman" w:hint="default"/>
      </w:rPr>
    </w:lvl>
    <w:lvl w:ilvl="8" w:tplc="A3BCD3A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51532AC"/>
    <w:multiLevelType w:val="hybridMultilevel"/>
    <w:tmpl w:val="B8DE97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925A57"/>
    <w:multiLevelType w:val="hybridMultilevel"/>
    <w:tmpl w:val="1DCEA7FE"/>
    <w:lvl w:ilvl="0" w:tplc="AFF6DD66">
      <w:start w:val="1"/>
      <w:numFmt w:val="bullet"/>
      <w:lvlText w:val="•"/>
      <w:lvlJc w:val="left"/>
      <w:pPr>
        <w:tabs>
          <w:tab w:val="num" w:pos="720"/>
        </w:tabs>
        <w:ind w:left="720" w:hanging="360"/>
      </w:pPr>
      <w:rPr>
        <w:rFonts w:ascii="Times New Roman" w:hAnsi="Times New Roman" w:hint="default"/>
      </w:rPr>
    </w:lvl>
    <w:lvl w:ilvl="1" w:tplc="F6C80E7C">
      <w:start w:val="500"/>
      <w:numFmt w:val="bullet"/>
      <w:lvlText w:val=""/>
      <w:lvlJc w:val="left"/>
      <w:pPr>
        <w:tabs>
          <w:tab w:val="num" w:pos="1440"/>
        </w:tabs>
        <w:ind w:left="1440" w:hanging="360"/>
      </w:pPr>
      <w:rPr>
        <w:rFonts w:ascii="Wingdings 3" w:hAnsi="Wingdings 3" w:cs="Times New Roman" w:hint="default"/>
      </w:rPr>
    </w:lvl>
    <w:lvl w:ilvl="2" w:tplc="DD4AE652" w:tentative="1">
      <w:start w:val="1"/>
      <w:numFmt w:val="bullet"/>
      <w:lvlText w:val="•"/>
      <w:lvlJc w:val="left"/>
      <w:pPr>
        <w:tabs>
          <w:tab w:val="num" w:pos="2160"/>
        </w:tabs>
        <w:ind w:left="2160" w:hanging="360"/>
      </w:pPr>
      <w:rPr>
        <w:rFonts w:ascii="Times New Roman" w:hAnsi="Times New Roman" w:hint="default"/>
      </w:rPr>
    </w:lvl>
    <w:lvl w:ilvl="3" w:tplc="73B0A31A" w:tentative="1">
      <w:start w:val="1"/>
      <w:numFmt w:val="bullet"/>
      <w:lvlText w:val="•"/>
      <w:lvlJc w:val="left"/>
      <w:pPr>
        <w:tabs>
          <w:tab w:val="num" w:pos="2880"/>
        </w:tabs>
        <w:ind w:left="2880" w:hanging="360"/>
      </w:pPr>
      <w:rPr>
        <w:rFonts w:ascii="Times New Roman" w:hAnsi="Times New Roman" w:hint="default"/>
      </w:rPr>
    </w:lvl>
    <w:lvl w:ilvl="4" w:tplc="914CB7E0" w:tentative="1">
      <w:start w:val="1"/>
      <w:numFmt w:val="bullet"/>
      <w:lvlText w:val="•"/>
      <w:lvlJc w:val="left"/>
      <w:pPr>
        <w:tabs>
          <w:tab w:val="num" w:pos="3600"/>
        </w:tabs>
        <w:ind w:left="3600" w:hanging="360"/>
      </w:pPr>
      <w:rPr>
        <w:rFonts w:ascii="Times New Roman" w:hAnsi="Times New Roman" w:hint="default"/>
      </w:rPr>
    </w:lvl>
    <w:lvl w:ilvl="5" w:tplc="B560926E" w:tentative="1">
      <w:start w:val="1"/>
      <w:numFmt w:val="bullet"/>
      <w:lvlText w:val="•"/>
      <w:lvlJc w:val="left"/>
      <w:pPr>
        <w:tabs>
          <w:tab w:val="num" w:pos="4320"/>
        </w:tabs>
        <w:ind w:left="4320" w:hanging="360"/>
      </w:pPr>
      <w:rPr>
        <w:rFonts w:ascii="Times New Roman" w:hAnsi="Times New Roman" w:hint="default"/>
      </w:rPr>
    </w:lvl>
    <w:lvl w:ilvl="6" w:tplc="2F809BF4" w:tentative="1">
      <w:start w:val="1"/>
      <w:numFmt w:val="bullet"/>
      <w:lvlText w:val="•"/>
      <w:lvlJc w:val="left"/>
      <w:pPr>
        <w:tabs>
          <w:tab w:val="num" w:pos="5040"/>
        </w:tabs>
        <w:ind w:left="5040" w:hanging="360"/>
      </w:pPr>
      <w:rPr>
        <w:rFonts w:ascii="Times New Roman" w:hAnsi="Times New Roman" w:hint="default"/>
      </w:rPr>
    </w:lvl>
    <w:lvl w:ilvl="7" w:tplc="44CA68E2" w:tentative="1">
      <w:start w:val="1"/>
      <w:numFmt w:val="bullet"/>
      <w:lvlText w:val="•"/>
      <w:lvlJc w:val="left"/>
      <w:pPr>
        <w:tabs>
          <w:tab w:val="num" w:pos="5760"/>
        </w:tabs>
        <w:ind w:left="5760" w:hanging="360"/>
      </w:pPr>
      <w:rPr>
        <w:rFonts w:ascii="Times New Roman" w:hAnsi="Times New Roman" w:hint="default"/>
      </w:rPr>
    </w:lvl>
    <w:lvl w:ilvl="8" w:tplc="3C502A5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6C86867"/>
    <w:multiLevelType w:val="hybridMultilevel"/>
    <w:tmpl w:val="2CA879FE"/>
    <w:lvl w:ilvl="0" w:tplc="F6C80E7C">
      <w:start w:val="500"/>
      <w:numFmt w:val="bullet"/>
      <w:lvlText w:val=""/>
      <w:lvlJc w:val="left"/>
      <w:pPr>
        <w:ind w:left="720" w:hanging="360"/>
      </w:pPr>
      <w:rPr>
        <w:rFonts w:ascii="Wingdings 3"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211812"/>
    <w:multiLevelType w:val="hybridMultilevel"/>
    <w:tmpl w:val="7B8C096C"/>
    <w:lvl w:ilvl="0" w:tplc="F6B290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64132"/>
    <w:multiLevelType w:val="hybridMultilevel"/>
    <w:tmpl w:val="C21C60C2"/>
    <w:lvl w:ilvl="0" w:tplc="F6C80E7C">
      <w:start w:val="500"/>
      <w:numFmt w:val="bullet"/>
      <w:lvlText w:val=""/>
      <w:lvlJc w:val="left"/>
      <w:pPr>
        <w:ind w:left="1200" w:hanging="360"/>
      </w:pPr>
      <w:rPr>
        <w:rFonts w:ascii="Wingdings 3"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19123B"/>
    <w:multiLevelType w:val="hybridMultilevel"/>
    <w:tmpl w:val="D1BCC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9537F"/>
    <w:multiLevelType w:val="hybridMultilevel"/>
    <w:tmpl w:val="F75E847A"/>
    <w:lvl w:ilvl="0" w:tplc="C8D2B1BA">
      <w:start w:val="1"/>
      <w:numFmt w:val="bullet"/>
      <w:lvlText w:val="•"/>
      <w:lvlJc w:val="left"/>
      <w:pPr>
        <w:tabs>
          <w:tab w:val="num" w:pos="720"/>
        </w:tabs>
        <w:ind w:left="720" w:hanging="360"/>
      </w:pPr>
      <w:rPr>
        <w:rFonts w:ascii="Times New Roman" w:hAnsi="Times New Roman" w:hint="default"/>
      </w:rPr>
    </w:lvl>
    <w:lvl w:ilvl="1" w:tplc="9E327D0A">
      <w:start w:val="1211"/>
      <w:numFmt w:val="bullet"/>
      <w:lvlText w:val="–"/>
      <w:lvlJc w:val="left"/>
      <w:pPr>
        <w:tabs>
          <w:tab w:val="num" w:pos="1440"/>
        </w:tabs>
        <w:ind w:left="1440" w:hanging="360"/>
      </w:pPr>
      <w:rPr>
        <w:rFonts w:ascii="Times New Roman" w:hAnsi="Times New Roman" w:hint="default"/>
      </w:rPr>
    </w:lvl>
    <w:lvl w:ilvl="2" w:tplc="5AC48AB4" w:tentative="1">
      <w:start w:val="1"/>
      <w:numFmt w:val="bullet"/>
      <w:lvlText w:val="•"/>
      <w:lvlJc w:val="left"/>
      <w:pPr>
        <w:tabs>
          <w:tab w:val="num" w:pos="2160"/>
        </w:tabs>
        <w:ind w:left="2160" w:hanging="360"/>
      </w:pPr>
      <w:rPr>
        <w:rFonts w:ascii="Times New Roman" w:hAnsi="Times New Roman" w:hint="default"/>
      </w:rPr>
    </w:lvl>
    <w:lvl w:ilvl="3" w:tplc="A1F0E518" w:tentative="1">
      <w:start w:val="1"/>
      <w:numFmt w:val="bullet"/>
      <w:lvlText w:val="•"/>
      <w:lvlJc w:val="left"/>
      <w:pPr>
        <w:tabs>
          <w:tab w:val="num" w:pos="2880"/>
        </w:tabs>
        <w:ind w:left="2880" w:hanging="360"/>
      </w:pPr>
      <w:rPr>
        <w:rFonts w:ascii="Times New Roman" w:hAnsi="Times New Roman" w:hint="default"/>
      </w:rPr>
    </w:lvl>
    <w:lvl w:ilvl="4" w:tplc="49F01278" w:tentative="1">
      <w:start w:val="1"/>
      <w:numFmt w:val="bullet"/>
      <w:lvlText w:val="•"/>
      <w:lvlJc w:val="left"/>
      <w:pPr>
        <w:tabs>
          <w:tab w:val="num" w:pos="3600"/>
        </w:tabs>
        <w:ind w:left="3600" w:hanging="360"/>
      </w:pPr>
      <w:rPr>
        <w:rFonts w:ascii="Times New Roman" w:hAnsi="Times New Roman" w:hint="default"/>
      </w:rPr>
    </w:lvl>
    <w:lvl w:ilvl="5" w:tplc="0330BA16" w:tentative="1">
      <w:start w:val="1"/>
      <w:numFmt w:val="bullet"/>
      <w:lvlText w:val="•"/>
      <w:lvlJc w:val="left"/>
      <w:pPr>
        <w:tabs>
          <w:tab w:val="num" w:pos="4320"/>
        </w:tabs>
        <w:ind w:left="4320" w:hanging="360"/>
      </w:pPr>
      <w:rPr>
        <w:rFonts w:ascii="Times New Roman" w:hAnsi="Times New Roman" w:hint="default"/>
      </w:rPr>
    </w:lvl>
    <w:lvl w:ilvl="6" w:tplc="52A040CA" w:tentative="1">
      <w:start w:val="1"/>
      <w:numFmt w:val="bullet"/>
      <w:lvlText w:val="•"/>
      <w:lvlJc w:val="left"/>
      <w:pPr>
        <w:tabs>
          <w:tab w:val="num" w:pos="5040"/>
        </w:tabs>
        <w:ind w:left="5040" w:hanging="360"/>
      </w:pPr>
      <w:rPr>
        <w:rFonts w:ascii="Times New Roman" w:hAnsi="Times New Roman" w:hint="default"/>
      </w:rPr>
    </w:lvl>
    <w:lvl w:ilvl="7" w:tplc="0E3EB81A" w:tentative="1">
      <w:start w:val="1"/>
      <w:numFmt w:val="bullet"/>
      <w:lvlText w:val="•"/>
      <w:lvlJc w:val="left"/>
      <w:pPr>
        <w:tabs>
          <w:tab w:val="num" w:pos="5760"/>
        </w:tabs>
        <w:ind w:left="5760" w:hanging="360"/>
      </w:pPr>
      <w:rPr>
        <w:rFonts w:ascii="Times New Roman" w:hAnsi="Times New Roman" w:hint="default"/>
      </w:rPr>
    </w:lvl>
    <w:lvl w:ilvl="8" w:tplc="5E486EE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0B074C9A"/>
    <w:multiLevelType w:val="multilevel"/>
    <w:tmpl w:val="8E32B7D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0C07132B"/>
    <w:multiLevelType w:val="hybridMultilevel"/>
    <w:tmpl w:val="F87E9444"/>
    <w:lvl w:ilvl="0" w:tplc="14766DD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526257"/>
    <w:multiLevelType w:val="hybridMultilevel"/>
    <w:tmpl w:val="45149B2A"/>
    <w:lvl w:ilvl="0" w:tplc="445CFA6E">
      <w:start w:val="500"/>
      <w:numFmt w:val="bullet"/>
      <w:lvlText w:val=""/>
      <w:lvlJc w:val="left"/>
      <w:pPr>
        <w:ind w:left="720" w:hanging="360"/>
      </w:pPr>
      <w:rPr>
        <w:rFonts w:ascii="Wingdings 3"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0E7730"/>
    <w:multiLevelType w:val="hybridMultilevel"/>
    <w:tmpl w:val="9F8C3710"/>
    <w:lvl w:ilvl="0" w:tplc="F6C80E7C">
      <w:start w:val="500"/>
      <w:numFmt w:val="bullet"/>
      <w:lvlText w:val=""/>
      <w:lvlJc w:val="left"/>
      <w:pPr>
        <w:ind w:left="720" w:hanging="360"/>
      </w:pPr>
      <w:rPr>
        <w:rFonts w:ascii="Wingdings 3"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F73E23"/>
    <w:multiLevelType w:val="hybridMultilevel"/>
    <w:tmpl w:val="21B80E98"/>
    <w:lvl w:ilvl="0" w:tplc="052E1C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1A7C5C"/>
    <w:multiLevelType w:val="multilevel"/>
    <w:tmpl w:val="C7EE96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0F2823EC"/>
    <w:multiLevelType w:val="hybridMultilevel"/>
    <w:tmpl w:val="0E52BEA2"/>
    <w:lvl w:ilvl="0" w:tplc="732CCF30">
      <w:start w:val="1"/>
      <w:numFmt w:val="low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D44C70"/>
    <w:multiLevelType w:val="multilevel"/>
    <w:tmpl w:val="DE1A17F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43A37A1"/>
    <w:multiLevelType w:val="multilevel"/>
    <w:tmpl w:val="A87074F0"/>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5127780"/>
    <w:multiLevelType w:val="hybridMultilevel"/>
    <w:tmpl w:val="83C8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8AB17C0"/>
    <w:multiLevelType w:val="multilevel"/>
    <w:tmpl w:val="94ECACD6"/>
    <w:lvl w:ilvl="0">
      <w:start w:val="4"/>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1AFC6F29"/>
    <w:multiLevelType w:val="hybridMultilevel"/>
    <w:tmpl w:val="15CC81F8"/>
    <w:lvl w:ilvl="0" w:tplc="445CFA6E">
      <w:start w:val="500"/>
      <w:numFmt w:val="bullet"/>
      <w:lvlText w:val=""/>
      <w:lvlJc w:val="left"/>
      <w:pPr>
        <w:ind w:left="1440" w:hanging="360"/>
      </w:pPr>
      <w:rPr>
        <w:rFonts w:ascii="Wingdings 3" w:hAnsi="Wingdings 3"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B6C41C3"/>
    <w:multiLevelType w:val="hybridMultilevel"/>
    <w:tmpl w:val="10A2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C7273EC"/>
    <w:multiLevelType w:val="hybridMultilevel"/>
    <w:tmpl w:val="05FCF0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7D1B01"/>
    <w:multiLevelType w:val="hybridMultilevel"/>
    <w:tmpl w:val="38AA432A"/>
    <w:lvl w:ilvl="0" w:tplc="445CFA6E">
      <w:start w:val="500"/>
      <w:numFmt w:val="bullet"/>
      <w:lvlText w:val=""/>
      <w:lvlJc w:val="left"/>
      <w:pPr>
        <w:tabs>
          <w:tab w:val="num" w:pos="720"/>
        </w:tabs>
        <w:ind w:left="720" w:hanging="360"/>
      </w:pPr>
      <w:rPr>
        <w:rFonts w:ascii="Wingdings 3" w:hAnsi="Wingdings 3" w:cs="Times New Roman" w:hint="default"/>
      </w:rPr>
    </w:lvl>
    <w:lvl w:ilvl="1" w:tplc="445CFA6E">
      <w:start w:val="500"/>
      <w:numFmt w:val="bullet"/>
      <w:lvlText w:val=""/>
      <w:lvlJc w:val="left"/>
      <w:pPr>
        <w:tabs>
          <w:tab w:val="num" w:pos="1440"/>
        </w:tabs>
        <w:ind w:left="1440" w:hanging="360"/>
      </w:pPr>
      <w:rPr>
        <w:rFonts w:ascii="Wingdings 3" w:hAnsi="Wingdings 3" w:cs="Times New Roman" w:hint="default"/>
      </w:rPr>
    </w:lvl>
    <w:lvl w:ilvl="2" w:tplc="62D0549C" w:tentative="1">
      <w:start w:val="1"/>
      <w:numFmt w:val="bullet"/>
      <w:lvlText w:val="•"/>
      <w:lvlJc w:val="left"/>
      <w:pPr>
        <w:tabs>
          <w:tab w:val="num" w:pos="2160"/>
        </w:tabs>
        <w:ind w:left="2160" w:hanging="360"/>
      </w:pPr>
      <w:rPr>
        <w:rFonts w:ascii="Times New Roman" w:hAnsi="Times New Roman" w:hint="default"/>
      </w:rPr>
    </w:lvl>
    <w:lvl w:ilvl="3" w:tplc="526211EA" w:tentative="1">
      <w:start w:val="1"/>
      <w:numFmt w:val="bullet"/>
      <w:lvlText w:val="•"/>
      <w:lvlJc w:val="left"/>
      <w:pPr>
        <w:tabs>
          <w:tab w:val="num" w:pos="2880"/>
        </w:tabs>
        <w:ind w:left="2880" w:hanging="360"/>
      </w:pPr>
      <w:rPr>
        <w:rFonts w:ascii="Times New Roman" w:hAnsi="Times New Roman" w:hint="default"/>
      </w:rPr>
    </w:lvl>
    <w:lvl w:ilvl="4" w:tplc="88BC06C0" w:tentative="1">
      <w:start w:val="1"/>
      <w:numFmt w:val="bullet"/>
      <w:lvlText w:val="•"/>
      <w:lvlJc w:val="left"/>
      <w:pPr>
        <w:tabs>
          <w:tab w:val="num" w:pos="3600"/>
        </w:tabs>
        <w:ind w:left="3600" w:hanging="360"/>
      </w:pPr>
      <w:rPr>
        <w:rFonts w:ascii="Times New Roman" w:hAnsi="Times New Roman" w:hint="default"/>
      </w:rPr>
    </w:lvl>
    <w:lvl w:ilvl="5" w:tplc="6D2C99AE" w:tentative="1">
      <w:start w:val="1"/>
      <w:numFmt w:val="bullet"/>
      <w:lvlText w:val="•"/>
      <w:lvlJc w:val="left"/>
      <w:pPr>
        <w:tabs>
          <w:tab w:val="num" w:pos="4320"/>
        </w:tabs>
        <w:ind w:left="4320" w:hanging="360"/>
      </w:pPr>
      <w:rPr>
        <w:rFonts w:ascii="Times New Roman" w:hAnsi="Times New Roman" w:hint="default"/>
      </w:rPr>
    </w:lvl>
    <w:lvl w:ilvl="6" w:tplc="56FC82A4" w:tentative="1">
      <w:start w:val="1"/>
      <w:numFmt w:val="bullet"/>
      <w:lvlText w:val="•"/>
      <w:lvlJc w:val="left"/>
      <w:pPr>
        <w:tabs>
          <w:tab w:val="num" w:pos="5040"/>
        </w:tabs>
        <w:ind w:left="5040" w:hanging="360"/>
      </w:pPr>
      <w:rPr>
        <w:rFonts w:ascii="Times New Roman" w:hAnsi="Times New Roman" w:hint="default"/>
      </w:rPr>
    </w:lvl>
    <w:lvl w:ilvl="7" w:tplc="4CBAD938" w:tentative="1">
      <w:start w:val="1"/>
      <w:numFmt w:val="bullet"/>
      <w:lvlText w:val="•"/>
      <w:lvlJc w:val="left"/>
      <w:pPr>
        <w:tabs>
          <w:tab w:val="num" w:pos="5760"/>
        </w:tabs>
        <w:ind w:left="5760" w:hanging="360"/>
      </w:pPr>
      <w:rPr>
        <w:rFonts w:ascii="Times New Roman" w:hAnsi="Times New Roman" w:hint="default"/>
      </w:rPr>
    </w:lvl>
    <w:lvl w:ilvl="8" w:tplc="C8F640A2"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1CB754B2"/>
    <w:multiLevelType w:val="hybridMultilevel"/>
    <w:tmpl w:val="CD6C43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E2B7F99"/>
    <w:multiLevelType w:val="hybridMultilevel"/>
    <w:tmpl w:val="B870180E"/>
    <w:lvl w:ilvl="0" w:tplc="58260C26">
      <w:start w:val="1"/>
      <w:numFmt w:val="lowerRoman"/>
      <w:lvlText w:val="%1."/>
      <w:lvlJc w:val="left"/>
      <w:pPr>
        <w:ind w:left="1350" w:hanging="720"/>
      </w:pPr>
      <w:rPr>
        <w:rFonts w:hint="default"/>
        <w:b/>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1F6B763B"/>
    <w:multiLevelType w:val="hybridMultilevel"/>
    <w:tmpl w:val="A454D5AC"/>
    <w:lvl w:ilvl="0" w:tplc="CC5EF104">
      <w:start w:val="1"/>
      <w:numFmt w:val="lowerRoman"/>
      <w:lvlText w:val="%1."/>
      <w:lvlJc w:val="left"/>
      <w:pPr>
        <w:tabs>
          <w:tab w:val="num" w:pos="1260"/>
        </w:tabs>
        <w:ind w:left="1260" w:hanging="360"/>
      </w:pPr>
      <w:rPr>
        <w:rFonts w:ascii="Garamond" w:eastAsia="Calibri" w:hAnsi="Garamond" w:cs="Times New Roman"/>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1" w15:restartNumberingAfterBreak="0">
    <w:nsid w:val="1FC92CBC"/>
    <w:multiLevelType w:val="hybridMultilevel"/>
    <w:tmpl w:val="90FC9D76"/>
    <w:lvl w:ilvl="0" w:tplc="59E06E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411D11"/>
    <w:multiLevelType w:val="hybridMultilevel"/>
    <w:tmpl w:val="26B2E598"/>
    <w:lvl w:ilvl="0" w:tplc="92B6F936">
      <w:start w:val="1"/>
      <w:numFmt w:val="lowerRoman"/>
      <w:lvlText w:val="%1."/>
      <w:lvlJc w:val="left"/>
      <w:pPr>
        <w:ind w:left="840" w:hanging="72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3" w15:restartNumberingAfterBreak="0">
    <w:nsid w:val="20AF1BC7"/>
    <w:multiLevelType w:val="hybridMultilevel"/>
    <w:tmpl w:val="CE96D590"/>
    <w:lvl w:ilvl="0" w:tplc="8316681A">
      <w:start w:val="1"/>
      <w:numFmt w:val="bullet"/>
      <w:lvlText w:val=""/>
      <w:lvlJc w:val="left"/>
      <w:pPr>
        <w:tabs>
          <w:tab w:val="num" w:pos="720"/>
        </w:tabs>
        <w:ind w:left="720" w:hanging="360"/>
      </w:pPr>
      <w:rPr>
        <w:rFonts w:ascii="Wingdings" w:hAnsi="Wingdings" w:hint="default"/>
      </w:rPr>
    </w:lvl>
    <w:lvl w:ilvl="1" w:tplc="3740DAB4">
      <w:start w:val="115"/>
      <w:numFmt w:val="bullet"/>
      <w:lvlText w:val="–"/>
      <w:lvlJc w:val="left"/>
      <w:pPr>
        <w:tabs>
          <w:tab w:val="num" w:pos="1440"/>
        </w:tabs>
        <w:ind w:left="1440" w:hanging="360"/>
      </w:pPr>
      <w:rPr>
        <w:rFonts w:ascii="Times New Roman" w:hAnsi="Times New Roman" w:hint="default"/>
      </w:rPr>
    </w:lvl>
    <w:lvl w:ilvl="2" w:tplc="AF1068D2" w:tentative="1">
      <w:start w:val="1"/>
      <w:numFmt w:val="bullet"/>
      <w:lvlText w:val=""/>
      <w:lvlJc w:val="left"/>
      <w:pPr>
        <w:tabs>
          <w:tab w:val="num" w:pos="2160"/>
        </w:tabs>
        <w:ind w:left="2160" w:hanging="360"/>
      </w:pPr>
      <w:rPr>
        <w:rFonts w:ascii="Wingdings" w:hAnsi="Wingdings" w:hint="default"/>
      </w:rPr>
    </w:lvl>
    <w:lvl w:ilvl="3" w:tplc="B20C0806" w:tentative="1">
      <w:start w:val="1"/>
      <w:numFmt w:val="bullet"/>
      <w:lvlText w:val=""/>
      <w:lvlJc w:val="left"/>
      <w:pPr>
        <w:tabs>
          <w:tab w:val="num" w:pos="2880"/>
        </w:tabs>
        <w:ind w:left="2880" w:hanging="360"/>
      </w:pPr>
      <w:rPr>
        <w:rFonts w:ascii="Wingdings" w:hAnsi="Wingdings" w:hint="default"/>
      </w:rPr>
    </w:lvl>
    <w:lvl w:ilvl="4" w:tplc="28F0F844" w:tentative="1">
      <w:start w:val="1"/>
      <w:numFmt w:val="bullet"/>
      <w:lvlText w:val=""/>
      <w:lvlJc w:val="left"/>
      <w:pPr>
        <w:tabs>
          <w:tab w:val="num" w:pos="3600"/>
        </w:tabs>
        <w:ind w:left="3600" w:hanging="360"/>
      </w:pPr>
      <w:rPr>
        <w:rFonts w:ascii="Wingdings" w:hAnsi="Wingdings" w:hint="default"/>
      </w:rPr>
    </w:lvl>
    <w:lvl w:ilvl="5" w:tplc="D40A18AC" w:tentative="1">
      <w:start w:val="1"/>
      <w:numFmt w:val="bullet"/>
      <w:lvlText w:val=""/>
      <w:lvlJc w:val="left"/>
      <w:pPr>
        <w:tabs>
          <w:tab w:val="num" w:pos="4320"/>
        </w:tabs>
        <w:ind w:left="4320" w:hanging="360"/>
      </w:pPr>
      <w:rPr>
        <w:rFonts w:ascii="Wingdings" w:hAnsi="Wingdings" w:hint="default"/>
      </w:rPr>
    </w:lvl>
    <w:lvl w:ilvl="6" w:tplc="00D4295A" w:tentative="1">
      <w:start w:val="1"/>
      <w:numFmt w:val="bullet"/>
      <w:lvlText w:val=""/>
      <w:lvlJc w:val="left"/>
      <w:pPr>
        <w:tabs>
          <w:tab w:val="num" w:pos="5040"/>
        </w:tabs>
        <w:ind w:left="5040" w:hanging="360"/>
      </w:pPr>
      <w:rPr>
        <w:rFonts w:ascii="Wingdings" w:hAnsi="Wingdings" w:hint="default"/>
      </w:rPr>
    </w:lvl>
    <w:lvl w:ilvl="7" w:tplc="A7DC50CA" w:tentative="1">
      <w:start w:val="1"/>
      <w:numFmt w:val="bullet"/>
      <w:lvlText w:val=""/>
      <w:lvlJc w:val="left"/>
      <w:pPr>
        <w:tabs>
          <w:tab w:val="num" w:pos="5760"/>
        </w:tabs>
        <w:ind w:left="5760" w:hanging="360"/>
      </w:pPr>
      <w:rPr>
        <w:rFonts w:ascii="Wingdings" w:hAnsi="Wingdings" w:hint="default"/>
      </w:rPr>
    </w:lvl>
    <w:lvl w:ilvl="8" w:tplc="C094A80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0C7340A"/>
    <w:multiLevelType w:val="hybridMultilevel"/>
    <w:tmpl w:val="D9589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ED6465"/>
    <w:multiLevelType w:val="hybridMultilevel"/>
    <w:tmpl w:val="FBEC1EC2"/>
    <w:lvl w:ilvl="0" w:tplc="38EC3DE2">
      <w:start w:val="1"/>
      <w:numFmt w:val="decimal"/>
      <w:lvlText w:val="%1."/>
      <w:lvlJc w:val="left"/>
      <w:pPr>
        <w:tabs>
          <w:tab w:val="num" w:pos="720"/>
        </w:tabs>
        <w:ind w:left="720" w:hanging="360"/>
      </w:pPr>
      <w:rPr>
        <w:b/>
      </w:rPr>
    </w:lvl>
    <w:lvl w:ilvl="1" w:tplc="69CC2446">
      <w:start w:val="1"/>
      <w:numFmt w:val="bullet"/>
      <w:lvlText w:val=""/>
      <w:lvlJc w:val="left"/>
      <w:pPr>
        <w:tabs>
          <w:tab w:val="num" w:pos="1440"/>
        </w:tabs>
        <w:ind w:left="1440" w:hanging="360"/>
      </w:pPr>
      <w:rPr>
        <w:rFonts w:ascii="Symbol" w:hAnsi="Symbol" w:hint="default"/>
      </w:rPr>
    </w:lvl>
    <w:lvl w:ilvl="2" w:tplc="D2F222E6" w:tentative="1">
      <w:start w:val="1"/>
      <w:numFmt w:val="decimal"/>
      <w:lvlText w:val="%3."/>
      <w:lvlJc w:val="left"/>
      <w:pPr>
        <w:tabs>
          <w:tab w:val="num" w:pos="2160"/>
        </w:tabs>
        <w:ind w:left="2160" w:hanging="360"/>
      </w:pPr>
    </w:lvl>
    <w:lvl w:ilvl="3" w:tplc="51BE7AB8" w:tentative="1">
      <w:start w:val="1"/>
      <w:numFmt w:val="decimal"/>
      <w:lvlText w:val="%4."/>
      <w:lvlJc w:val="left"/>
      <w:pPr>
        <w:tabs>
          <w:tab w:val="num" w:pos="2880"/>
        </w:tabs>
        <w:ind w:left="2880" w:hanging="360"/>
      </w:pPr>
    </w:lvl>
    <w:lvl w:ilvl="4" w:tplc="676040C0" w:tentative="1">
      <w:start w:val="1"/>
      <w:numFmt w:val="decimal"/>
      <w:lvlText w:val="%5."/>
      <w:lvlJc w:val="left"/>
      <w:pPr>
        <w:tabs>
          <w:tab w:val="num" w:pos="3600"/>
        </w:tabs>
        <w:ind w:left="3600" w:hanging="360"/>
      </w:pPr>
    </w:lvl>
    <w:lvl w:ilvl="5" w:tplc="7234ADEE" w:tentative="1">
      <w:start w:val="1"/>
      <w:numFmt w:val="decimal"/>
      <w:lvlText w:val="%6."/>
      <w:lvlJc w:val="left"/>
      <w:pPr>
        <w:tabs>
          <w:tab w:val="num" w:pos="4320"/>
        </w:tabs>
        <w:ind w:left="4320" w:hanging="360"/>
      </w:pPr>
    </w:lvl>
    <w:lvl w:ilvl="6" w:tplc="04F2080A" w:tentative="1">
      <w:start w:val="1"/>
      <w:numFmt w:val="decimal"/>
      <w:lvlText w:val="%7."/>
      <w:lvlJc w:val="left"/>
      <w:pPr>
        <w:tabs>
          <w:tab w:val="num" w:pos="5040"/>
        </w:tabs>
        <w:ind w:left="5040" w:hanging="360"/>
      </w:pPr>
    </w:lvl>
    <w:lvl w:ilvl="7" w:tplc="B2B8DA88" w:tentative="1">
      <w:start w:val="1"/>
      <w:numFmt w:val="decimal"/>
      <w:lvlText w:val="%8."/>
      <w:lvlJc w:val="left"/>
      <w:pPr>
        <w:tabs>
          <w:tab w:val="num" w:pos="5760"/>
        </w:tabs>
        <w:ind w:left="5760" w:hanging="360"/>
      </w:pPr>
    </w:lvl>
    <w:lvl w:ilvl="8" w:tplc="3A96F198" w:tentative="1">
      <w:start w:val="1"/>
      <w:numFmt w:val="decimal"/>
      <w:lvlText w:val="%9."/>
      <w:lvlJc w:val="left"/>
      <w:pPr>
        <w:tabs>
          <w:tab w:val="num" w:pos="6480"/>
        </w:tabs>
        <w:ind w:left="6480" w:hanging="360"/>
      </w:pPr>
    </w:lvl>
  </w:abstractNum>
  <w:abstractNum w:abstractNumId="36" w15:restartNumberingAfterBreak="0">
    <w:nsid w:val="24533D14"/>
    <w:multiLevelType w:val="hybridMultilevel"/>
    <w:tmpl w:val="E02A3C6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7" w15:restartNumberingAfterBreak="0">
    <w:nsid w:val="26C46DB8"/>
    <w:multiLevelType w:val="hybridMultilevel"/>
    <w:tmpl w:val="B734E97E"/>
    <w:lvl w:ilvl="0" w:tplc="00BEF6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6EC74D8"/>
    <w:multiLevelType w:val="multilevel"/>
    <w:tmpl w:val="B156D748"/>
    <w:lvl w:ilvl="0">
      <w:start w:val="1"/>
      <w:numFmt w:val="decimal"/>
      <w:lvlText w:val="%1."/>
      <w:lvlJc w:val="left"/>
      <w:pPr>
        <w:ind w:left="720" w:hanging="360"/>
      </w:pPr>
      <w:rPr>
        <w:rFonts w:hint="default"/>
      </w:rPr>
    </w:lvl>
    <w:lvl w:ilvl="1">
      <w:start w:val="1"/>
      <w:numFmt w:val="decimal"/>
      <w:isLgl/>
      <w:lvlText w:val="%1.%2."/>
      <w:lvlJc w:val="left"/>
      <w:pPr>
        <w:ind w:left="1170" w:hanging="720"/>
      </w:pPr>
      <w:rPr>
        <w:rFonts w:cs="Lohit Hindi" w:hint="default"/>
      </w:rPr>
    </w:lvl>
    <w:lvl w:ilvl="2">
      <w:start w:val="1"/>
      <w:numFmt w:val="decimal"/>
      <w:isLgl/>
      <w:lvlText w:val="%1.%2.%3."/>
      <w:lvlJc w:val="left"/>
      <w:pPr>
        <w:ind w:left="1260" w:hanging="720"/>
      </w:pPr>
      <w:rPr>
        <w:rFonts w:cs="Lohit Hindi" w:hint="default"/>
      </w:rPr>
    </w:lvl>
    <w:lvl w:ilvl="3">
      <w:start w:val="1"/>
      <w:numFmt w:val="decimal"/>
      <w:isLgl/>
      <w:lvlText w:val="%1.%2.%3.%4."/>
      <w:lvlJc w:val="left"/>
      <w:pPr>
        <w:ind w:left="1710" w:hanging="1080"/>
      </w:pPr>
      <w:rPr>
        <w:rFonts w:cs="Lohit Hindi" w:hint="default"/>
      </w:rPr>
    </w:lvl>
    <w:lvl w:ilvl="4">
      <w:start w:val="1"/>
      <w:numFmt w:val="decimal"/>
      <w:isLgl/>
      <w:lvlText w:val="%1.%2.%3.%4.%5."/>
      <w:lvlJc w:val="left"/>
      <w:pPr>
        <w:ind w:left="1800" w:hanging="1080"/>
      </w:pPr>
      <w:rPr>
        <w:rFonts w:cs="Lohit Hindi" w:hint="default"/>
      </w:rPr>
    </w:lvl>
    <w:lvl w:ilvl="5">
      <w:start w:val="1"/>
      <w:numFmt w:val="decimal"/>
      <w:isLgl/>
      <w:lvlText w:val="%1.%2.%3.%4.%5.%6."/>
      <w:lvlJc w:val="left"/>
      <w:pPr>
        <w:ind w:left="2250" w:hanging="1440"/>
      </w:pPr>
      <w:rPr>
        <w:rFonts w:cs="Lohit Hindi" w:hint="default"/>
      </w:rPr>
    </w:lvl>
    <w:lvl w:ilvl="6">
      <w:start w:val="1"/>
      <w:numFmt w:val="decimal"/>
      <w:isLgl/>
      <w:lvlText w:val="%1.%2.%3.%4.%5.%6.%7."/>
      <w:lvlJc w:val="left"/>
      <w:pPr>
        <w:ind w:left="2700" w:hanging="1800"/>
      </w:pPr>
      <w:rPr>
        <w:rFonts w:cs="Lohit Hindi" w:hint="default"/>
      </w:rPr>
    </w:lvl>
    <w:lvl w:ilvl="7">
      <w:start w:val="1"/>
      <w:numFmt w:val="decimal"/>
      <w:isLgl/>
      <w:lvlText w:val="%1.%2.%3.%4.%5.%6.%7.%8."/>
      <w:lvlJc w:val="left"/>
      <w:pPr>
        <w:ind w:left="2790" w:hanging="1800"/>
      </w:pPr>
      <w:rPr>
        <w:rFonts w:cs="Lohit Hindi" w:hint="default"/>
      </w:rPr>
    </w:lvl>
    <w:lvl w:ilvl="8">
      <w:start w:val="1"/>
      <w:numFmt w:val="decimal"/>
      <w:isLgl/>
      <w:lvlText w:val="%1.%2.%3.%4.%5.%6.%7.%8.%9."/>
      <w:lvlJc w:val="left"/>
      <w:pPr>
        <w:ind w:left="3240" w:hanging="2160"/>
      </w:pPr>
      <w:rPr>
        <w:rFonts w:cs="Lohit Hindi" w:hint="default"/>
      </w:rPr>
    </w:lvl>
  </w:abstractNum>
  <w:abstractNum w:abstractNumId="39" w15:restartNumberingAfterBreak="0">
    <w:nsid w:val="278A1FFD"/>
    <w:multiLevelType w:val="hybridMultilevel"/>
    <w:tmpl w:val="C3AACAE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40" w15:restartNumberingAfterBreak="0">
    <w:nsid w:val="285E6653"/>
    <w:multiLevelType w:val="hybridMultilevel"/>
    <w:tmpl w:val="77BCDF02"/>
    <w:lvl w:ilvl="0" w:tplc="3A948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9A64D2"/>
    <w:multiLevelType w:val="hybridMultilevel"/>
    <w:tmpl w:val="161C9E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B61664"/>
    <w:multiLevelType w:val="multilevel"/>
    <w:tmpl w:val="8126103E"/>
    <w:lvl w:ilvl="0">
      <w:start w:val="7"/>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2C3527C5"/>
    <w:multiLevelType w:val="hybridMultilevel"/>
    <w:tmpl w:val="D054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E08160F"/>
    <w:multiLevelType w:val="hybridMultilevel"/>
    <w:tmpl w:val="E0524C22"/>
    <w:lvl w:ilvl="0" w:tplc="445CFA6E">
      <w:start w:val="500"/>
      <w:numFmt w:val="bullet"/>
      <w:lvlText w:val=""/>
      <w:lvlJc w:val="left"/>
      <w:pPr>
        <w:ind w:left="720" w:hanging="360"/>
      </w:pPr>
      <w:rPr>
        <w:rFonts w:ascii="Wingdings 3" w:hAnsi="Wingdings 3"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6E6A30"/>
    <w:multiLevelType w:val="multilevel"/>
    <w:tmpl w:val="EE78F506"/>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2F6A3974"/>
    <w:multiLevelType w:val="multilevel"/>
    <w:tmpl w:val="F36E79B4"/>
    <w:styleLink w:val="Style1"/>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2FBB5816"/>
    <w:multiLevelType w:val="multilevel"/>
    <w:tmpl w:val="06CE5C1E"/>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324840EC"/>
    <w:multiLevelType w:val="multilevel"/>
    <w:tmpl w:val="BEAEA9E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3EE64AB"/>
    <w:multiLevelType w:val="hybridMultilevel"/>
    <w:tmpl w:val="23C249E6"/>
    <w:lvl w:ilvl="0" w:tplc="DC74E85E">
      <w:start w:val="1"/>
      <w:numFmt w:val="bullet"/>
      <w:lvlText w:val="–"/>
      <w:lvlJc w:val="left"/>
      <w:pPr>
        <w:tabs>
          <w:tab w:val="num" w:pos="720"/>
        </w:tabs>
        <w:ind w:left="720" w:hanging="360"/>
      </w:pPr>
      <w:rPr>
        <w:rFonts w:ascii="Times New Roman" w:hAnsi="Times New Roman" w:hint="default"/>
      </w:rPr>
    </w:lvl>
    <w:lvl w:ilvl="1" w:tplc="E5765D54">
      <w:start w:val="1"/>
      <w:numFmt w:val="bullet"/>
      <w:lvlText w:val="–"/>
      <w:lvlJc w:val="left"/>
      <w:pPr>
        <w:tabs>
          <w:tab w:val="num" w:pos="1440"/>
        </w:tabs>
        <w:ind w:left="1440" w:hanging="360"/>
      </w:pPr>
      <w:rPr>
        <w:rFonts w:ascii="Times New Roman" w:hAnsi="Times New Roman" w:hint="default"/>
      </w:rPr>
    </w:lvl>
    <w:lvl w:ilvl="2" w:tplc="7F488C68">
      <w:numFmt w:val="bullet"/>
      <w:lvlText w:val="-"/>
      <w:lvlJc w:val="left"/>
      <w:pPr>
        <w:ind w:left="2160" w:hanging="360"/>
      </w:pPr>
      <w:rPr>
        <w:rFonts w:ascii="Garamond" w:eastAsia="Calibri" w:hAnsi="Garamond" w:cs="Times New Roman" w:hint="default"/>
      </w:rPr>
    </w:lvl>
    <w:lvl w:ilvl="3" w:tplc="E986808E" w:tentative="1">
      <w:start w:val="1"/>
      <w:numFmt w:val="bullet"/>
      <w:lvlText w:val="–"/>
      <w:lvlJc w:val="left"/>
      <w:pPr>
        <w:tabs>
          <w:tab w:val="num" w:pos="2880"/>
        </w:tabs>
        <w:ind w:left="2880" w:hanging="360"/>
      </w:pPr>
      <w:rPr>
        <w:rFonts w:ascii="Times New Roman" w:hAnsi="Times New Roman" w:hint="default"/>
      </w:rPr>
    </w:lvl>
    <w:lvl w:ilvl="4" w:tplc="26EECC96" w:tentative="1">
      <w:start w:val="1"/>
      <w:numFmt w:val="bullet"/>
      <w:lvlText w:val="–"/>
      <w:lvlJc w:val="left"/>
      <w:pPr>
        <w:tabs>
          <w:tab w:val="num" w:pos="3600"/>
        </w:tabs>
        <w:ind w:left="3600" w:hanging="360"/>
      </w:pPr>
      <w:rPr>
        <w:rFonts w:ascii="Times New Roman" w:hAnsi="Times New Roman" w:hint="default"/>
      </w:rPr>
    </w:lvl>
    <w:lvl w:ilvl="5" w:tplc="389E7978" w:tentative="1">
      <w:start w:val="1"/>
      <w:numFmt w:val="bullet"/>
      <w:lvlText w:val="–"/>
      <w:lvlJc w:val="left"/>
      <w:pPr>
        <w:tabs>
          <w:tab w:val="num" w:pos="4320"/>
        </w:tabs>
        <w:ind w:left="4320" w:hanging="360"/>
      </w:pPr>
      <w:rPr>
        <w:rFonts w:ascii="Times New Roman" w:hAnsi="Times New Roman" w:hint="default"/>
      </w:rPr>
    </w:lvl>
    <w:lvl w:ilvl="6" w:tplc="57249A26" w:tentative="1">
      <w:start w:val="1"/>
      <w:numFmt w:val="bullet"/>
      <w:lvlText w:val="–"/>
      <w:lvlJc w:val="left"/>
      <w:pPr>
        <w:tabs>
          <w:tab w:val="num" w:pos="5040"/>
        </w:tabs>
        <w:ind w:left="5040" w:hanging="360"/>
      </w:pPr>
      <w:rPr>
        <w:rFonts w:ascii="Times New Roman" w:hAnsi="Times New Roman" w:hint="default"/>
      </w:rPr>
    </w:lvl>
    <w:lvl w:ilvl="7" w:tplc="2418F4AE" w:tentative="1">
      <w:start w:val="1"/>
      <w:numFmt w:val="bullet"/>
      <w:lvlText w:val="–"/>
      <w:lvlJc w:val="left"/>
      <w:pPr>
        <w:tabs>
          <w:tab w:val="num" w:pos="5760"/>
        </w:tabs>
        <w:ind w:left="5760" w:hanging="360"/>
      </w:pPr>
      <w:rPr>
        <w:rFonts w:ascii="Times New Roman" w:hAnsi="Times New Roman" w:hint="default"/>
      </w:rPr>
    </w:lvl>
    <w:lvl w:ilvl="8" w:tplc="5972C180"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6A774F4"/>
    <w:multiLevelType w:val="hybridMultilevel"/>
    <w:tmpl w:val="0FB04074"/>
    <w:lvl w:ilvl="0" w:tplc="3A948D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1672D3"/>
    <w:multiLevelType w:val="hybridMultilevel"/>
    <w:tmpl w:val="C3482672"/>
    <w:lvl w:ilvl="0" w:tplc="6C02EA72">
      <w:start w:val="1"/>
      <w:numFmt w:val="bullet"/>
      <w:lvlText w:val=""/>
      <w:lvlJc w:val="left"/>
      <w:pPr>
        <w:tabs>
          <w:tab w:val="num" w:pos="720"/>
        </w:tabs>
        <w:ind w:left="720" w:hanging="360"/>
      </w:pPr>
      <w:rPr>
        <w:rFonts w:ascii="Wingdings" w:hAnsi="Wingdings" w:hint="default"/>
      </w:rPr>
    </w:lvl>
    <w:lvl w:ilvl="1" w:tplc="9816033E">
      <w:start w:val="1"/>
      <w:numFmt w:val="bullet"/>
      <w:lvlText w:val=""/>
      <w:lvlJc w:val="left"/>
      <w:pPr>
        <w:tabs>
          <w:tab w:val="num" w:pos="1440"/>
        </w:tabs>
        <w:ind w:left="1440" w:hanging="360"/>
      </w:pPr>
      <w:rPr>
        <w:rFonts w:ascii="Wingdings" w:hAnsi="Wingdings" w:hint="default"/>
      </w:rPr>
    </w:lvl>
    <w:lvl w:ilvl="2" w:tplc="A846F49C" w:tentative="1">
      <w:start w:val="1"/>
      <w:numFmt w:val="bullet"/>
      <w:lvlText w:val=""/>
      <w:lvlJc w:val="left"/>
      <w:pPr>
        <w:tabs>
          <w:tab w:val="num" w:pos="2160"/>
        </w:tabs>
        <w:ind w:left="2160" w:hanging="360"/>
      </w:pPr>
      <w:rPr>
        <w:rFonts w:ascii="Wingdings" w:hAnsi="Wingdings" w:hint="default"/>
      </w:rPr>
    </w:lvl>
    <w:lvl w:ilvl="3" w:tplc="C94AA4D2" w:tentative="1">
      <w:start w:val="1"/>
      <w:numFmt w:val="bullet"/>
      <w:lvlText w:val=""/>
      <w:lvlJc w:val="left"/>
      <w:pPr>
        <w:tabs>
          <w:tab w:val="num" w:pos="2880"/>
        </w:tabs>
        <w:ind w:left="2880" w:hanging="360"/>
      </w:pPr>
      <w:rPr>
        <w:rFonts w:ascii="Wingdings" w:hAnsi="Wingdings" w:hint="default"/>
      </w:rPr>
    </w:lvl>
    <w:lvl w:ilvl="4" w:tplc="AD425178" w:tentative="1">
      <w:start w:val="1"/>
      <w:numFmt w:val="bullet"/>
      <w:lvlText w:val=""/>
      <w:lvlJc w:val="left"/>
      <w:pPr>
        <w:tabs>
          <w:tab w:val="num" w:pos="3600"/>
        </w:tabs>
        <w:ind w:left="3600" w:hanging="360"/>
      </w:pPr>
      <w:rPr>
        <w:rFonts w:ascii="Wingdings" w:hAnsi="Wingdings" w:hint="default"/>
      </w:rPr>
    </w:lvl>
    <w:lvl w:ilvl="5" w:tplc="E974868E" w:tentative="1">
      <w:start w:val="1"/>
      <w:numFmt w:val="bullet"/>
      <w:lvlText w:val=""/>
      <w:lvlJc w:val="left"/>
      <w:pPr>
        <w:tabs>
          <w:tab w:val="num" w:pos="4320"/>
        </w:tabs>
        <w:ind w:left="4320" w:hanging="360"/>
      </w:pPr>
      <w:rPr>
        <w:rFonts w:ascii="Wingdings" w:hAnsi="Wingdings" w:hint="default"/>
      </w:rPr>
    </w:lvl>
    <w:lvl w:ilvl="6" w:tplc="7B6C7A52" w:tentative="1">
      <w:start w:val="1"/>
      <w:numFmt w:val="bullet"/>
      <w:lvlText w:val=""/>
      <w:lvlJc w:val="left"/>
      <w:pPr>
        <w:tabs>
          <w:tab w:val="num" w:pos="5040"/>
        </w:tabs>
        <w:ind w:left="5040" w:hanging="360"/>
      </w:pPr>
      <w:rPr>
        <w:rFonts w:ascii="Wingdings" w:hAnsi="Wingdings" w:hint="default"/>
      </w:rPr>
    </w:lvl>
    <w:lvl w:ilvl="7" w:tplc="FCE0E38A" w:tentative="1">
      <w:start w:val="1"/>
      <w:numFmt w:val="bullet"/>
      <w:lvlText w:val=""/>
      <w:lvlJc w:val="left"/>
      <w:pPr>
        <w:tabs>
          <w:tab w:val="num" w:pos="5760"/>
        </w:tabs>
        <w:ind w:left="5760" w:hanging="360"/>
      </w:pPr>
      <w:rPr>
        <w:rFonts w:ascii="Wingdings" w:hAnsi="Wingdings" w:hint="default"/>
      </w:rPr>
    </w:lvl>
    <w:lvl w:ilvl="8" w:tplc="CA268E28"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83B6B29"/>
    <w:multiLevelType w:val="hybridMultilevel"/>
    <w:tmpl w:val="DF72A904"/>
    <w:lvl w:ilvl="0" w:tplc="86584E2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84F78EC"/>
    <w:multiLevelType w:val="hybridMultilevel"/>
    <w:tmpl w:val="77C65ABA"/>
    <w:lvl w:ilvl="0" w:tplc="14766DD8">
      <w:start w:val="1"/>
      <w:numFmt w:val="bullet"/>
      <w:lvlText w:val=""/>
      <w:lvlJc w:val="left"/>
      <w:pPr>
        <w:tabs>
          <w:tab w:val="num" w:pos="1260"/>
        </w:tabs>
        <w:ind w:left="1260" w:hanging="360"/>
      </w:pPr>
      <w:rPr>
        <w:rFonts w:ascii="Wingdings" w:hAnsi="Wingdings"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4" w15:restartNumberingAfterBreak="0">
    <w:nsid w:val="38D5050F"/>
    <w:multiLevelType w:val="hybridMultilevel"/>
    <w:tmpl w:val="74F8CC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401C3F"/>
    <w:multiLevelType w:val="hybridMultilevel"/>
    <w:tmpl w:val="8C44B7D0"/>
    <w:lvl w:ilvl="0" w:tplc="0409001B">
      <w:start w:val="1"/>
      <w:numFmt w:val="lowerRoman"/>
      <w:lvlText w:val="%1."/>
      <w:lvlJc w:val="right"/>
      <w:pPr>
        <w:ind w:left="720" w:hanging="360"/>
      </w:pPr>
    </w:lvl>
    <w:lvl w:ilvl="1" w:tplc="40043786">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B916A5C"/>
    <w:multiLevelType w:val="multilevel"/>
    <w:tmpl w:val="D1DC8B4A"/>
    <w:lvl w:ilvl="0">
      <w:start w:val="4"/>
      <w:numFmt w:val="decimal"/>
      <w:lvlText w:val="%1."/>
      <w:lvlJc w:val="left"/>
      <w:pPr>
        <w:ind w:left="510" w:hanging="510"/>
      </w:pPr>
      <w:rPr>
        <w:rFonts w:hint="default"/>
        <w:b/>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3C9A3208"/>
    <w:multiLevelType w:val="multilevel"/>
    <w:tmpl w:val="13E0B882"/>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3E713588"/>
    <w:multiLevelType w:val="hybridMultilevel"/>
    <w:tmpl w:val="A59AA56A"/>
    <w:lvl w:ilvl="0" w:tplc="036CBB8C">
      <w:start w:val="1"/>
      <w:numFmt w:val="decimal"/>
      <w:lvlText w:val="%1."/>
      <w:lvlJc w:val="left"/>
      <w:pPr>
        <w:ind w:left="720" w:hanging="360"/>
      </w:pPr>
      <w:rPr>
        <w:rFonts w:ascii="Helvetica-Bold" w:hAnsi="Helvetica-Bold" w:cs="Helvetica-Bold" w:hint="default"/>
        <w:color w:val="auto"/>
        <w:sz w:val="20"/>
      </w:rPr>
    </w:lvl>
    <w:lvl w:ilvl="1" w:tplc="851E3E44">
      <w:start w:val="500"/>
      <w:numFmt w:val="bullet"/>
      <w:lvlText w:val=""/>
      <w:lvlJc w:val="left"/>
      <w:pPr>
        <w:ind w:left="1440" w:hanging="360"/>
      </w:pPr>
      <w:rPr>
        <w:rFonts w:ascii="Webdings" w:hAnsi="Webdings" w:cs="Times New Roman" w:hint="default"/>
      </w:rPr>
    </w:lvl>
    <w:lvl w:ilvl="2" w:tplc="3D5E9D50">
      <w:start w:val="1"/>
      <w:numFmt w:val="lowerRoman"/>
      <w:lvlText w:val="%3."/>
      <w:lvlJc w:val="left"/>
      <w:pPr>
        <w:ind w:left="2700" w:hanging="72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E96417B"/>
    <w:multiLevelType w:val="hybridMultilevel"/>
    <w:tmpl w:val="F37EE8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A82E84"/>
    <w:multiLevelType w:val="hybridMultilevel"/>
    <w:tmpl w:val="18364300"/>
    <w:lvl w:ilvl="0" w:tplc="0C4AE498">
      <w:start w:val="9"/>
      <w:numFmt w:val="lowerLetter"/>
      <w:lvlText w:val="%1."/>
      <w:lvlJc w:val="left"/>
      <w:pPr>
        <w:ind w:left="720" w:hanging="360"/>
      </w:pPr>
      <w:rPr>
        <w:rFonts w:cs="Helvetica-Bol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62237CD"/>
    <w:multiLevelType w:val="hybridMultilevel"/>
    <w:tmpl w:val="8640EE7C"/>
    <w:lvl w:ilvl="0" w:tplc="7758EE60">
      <w:start w:val="1"/>
      <w:numFmt w:val="decimal"/>
      <w:lvlText w:val="%1."/>
      <w:lvlJc w:val="left"/>
      <w:pPr>
        <w:tabs>
          <w:tab w:val="num" w:pos="720"/>
        </w:tabs>
        <w:ind w:left="720" w:hanging="360"/>
      </w:pPr>
    </w:lvl>
    <w:lvl w:ilvl="1" w:tplc="445CFA6E">
      <w:start w:val="500"/>
      <w:numFmt w:val="bullet"/>
      <w:lvlText w:val=""/>
      <w:lvlJc w:val="left"/>
      <w:pPr>
        <w:tabs>
          <w:tab w:val="num" w:pos="1440"/>
        </w:tabs>
        <w:ind w:left="1440" w:hanging="360"/>
      </w:pPr>
      <w:rPr>
        <w:rFonts w:ascii="Wingdings 3" w:hAnsi="Wingdings 3" w:cs="Times New Roman" w:hint="default"/>
      </w:rPr>
    </w:lvl>
    <w:lvl w:ilvl="2" w:tplc="8CAC1F3C">
      <w:start w:val="1"/>
      <w:numFmt w:val="lowerLetter"/>
      <w:lvlText w:val="%3."/>
      <w:lvlJc w:val="left"/>
      <w:pPr>
        <w:ind w:left="2160" w:hanging="360"/>
      </w:pPr>
      <w:rPr>
        <w:rFonts w:hint="default"/>
        <w:b/>
      </w:rPr>
    </w:lvl>
    <w:lvl w:ilvl="3" w:tplc="003AF3D0" w:tentative="1">
      <w:start w:val="1"/>
      <w:numFmt w:val="decimal"/>
      <w:lvlText w:val="%4."/>
      <w:lvlJc w:val="left"/>
      <w:pPr>
        <w:tabs>
          <w:tab w:val="num" w:pos="2880"/>
        </w:tabs>
        <w:ind w:left="2880" w:hanging="360"/>
      </w:pPr>
    </w:lvl>
    <w:lvl w:ilvl="4" w:tplc="3162EC60" w:tentative="1">
      <w:start w:val="1"/>
      <w:numFmt w:val="decimal"/>
      <w:lvlText w:val="%5."/>
      <w:lvlJc w:val="left"/>
      <w:pPr>
        <w:tabs>
          <w:tab w:val="num" w:pos="3600"/>
        </w:tabs>
        <w:ind w:left="3600" w:hanging="360"/>
      </w:pPr>
    </w:lvl>
    <w:lvl w:ilvl="5" w:tplc="C482498C" w:tentative="1">
      <w:start w:val="1"/>
      <w:numFmt w:val="decimal"/>
      <w:lvlText w:val="%6."/>
      <w:lvlJc w:val="left"/>
      <w:pPr>
        <w:tabs>
          <w:tab w:val="num" w:pos="4320"/>
        </w:tabs>
        <w:ind w:left="4320" w:hanging="360"/>
      </w:pPr>
    </w:lvl>
    <w:lvl w:ilvl="6" w:tplc="101679CA" w:tentative="1">
      <w:start w:val="1"/>
      <w:numFmt w:val="decimal"/>
      <w:lvlText w:val="%7."/>
      <w:lvlJc w:val="left"/>
      <w:pPr>
        <w:tabs>
          <w:tab w:val="num" w:pos="5040"/>
        </w:tabs>
        <w:ind w:left="5040" w:hanging="360"/>
      </w:pPr>
    </w:lvl>
    <w:lvl w:ilvl="7" w:tplc="D15C5806" w:tentative="1">
      <w:start w:val="1"/>
      <w:numFmt w:val="decimal"/>
      <w:lvlText w:val="%8."/>
      <w:lvlJc w:val="left"/>
      <w:pPr>
        <w:tabs>
          <w:tab w:val="num" w:pos="5760"/>
        </w:tabs>
        <w:ind w:left="5760" w:hanging="360"/>
      </w:pPr>
    </w:lvl>
    <w:lvl w:ilvl="8" w:tplc="727465E0" w:tentative="1">
      <w:start w:val="1"/>
      <w:numFmt w:val="decimal"/>
      <w:lvlText w:val="%9."/>
      <w:lvlJc w:val="left"/>
      <w:pPr>
        <w:tabs>
          <w:tab w:val="num" w:pos="6480"/>
        </w:tabs>
        <w:ind w:left="6480" w:hanging="360"/>
      </w:pPr>
    </w:lvl>
  </w:abstractNum>
  <w:abstractNum w:abstractNumId="62" w15:restartNumberingAfterBreak="0">
    <w:nsid w:val="4681141E"/>
    <w:multiLevelType w:val="hybridMultilevel"/>
    <w:tmpl w:val="CE32F6D4"/>
    <w:lvl w:ilvl="0" w:tplc="445CFA6E">
      <w:start w:val="500"/>
      <w:numFmt w:val="bullet"/>
      <w:lvlText w:val=""/>
      <w:lvlJc w:val="left"/>
      <w:pPr>
        <w:ind w:left="1440" w:hanging="360"/>
      </w:pPr>
      <w:rPr>
        <w:rFonts w:ascii="Wingdings 3" w:hAnsi="Wingdings 3"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46C64D46"/>
    <w:multiLevelType w:val="hybridMultilevel"/>
    <w:tmpl w:val="5B36A06C"/>
    <w:lvl w:ilvl="0" w:tplc="D79C31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7984FA5"/>
    <w:multiLevelType w:val="hybridMultilevel"/>
    <w:tmpl w:val="518CF3DC"/>
    <w:lvl w:ilvl="0" w:tplc="2E62BC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8356689"/>
    <w:multiLevelType w:val="hybridMultilevel"/>
    <w:tmpl w:val="D02845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49354C88"/>
    <w:multiLevelType w:val="hybridMultilevel"/>
    <w:tmpl w:val="7E46D616"/>
    <w:lvl w:ilvl="0" w:tplc="D4AA27F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9910C8C"/>
    <w:multiLevelType w:val="hybridMultilevel"/>
    <w:tmpl w:val="D624C41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CC270A1"/>
    <w:multiLevelType w:val="hybridMultilevel"/>
    <w:tmpl w:val="3C4A5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322B37"/>
    <w:multiLevelType w:val="hybridMultilevel"/>
    <w:tmpl w:val="323444D6"/>
    <w:lvl w:ilvl="0" w:tplc="EFDEDA22">
      <w:start w:val="1"/>
      <w:numFmt w:val="bullet"/>
      <w:lvlText w:val="Ω"/>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F842F40"/>
    <w:multiLevelType w:val="multilevel"/>
    <w:tmpl w:val="DE1A17F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2426CB9"/>
    <w:multiLevelType w:val="multilevel"/>
    <w:tmpl w:val="62640E7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55FC6F1E"/>
    <w:multiLevelType w:val="hybridMultilevel"/>
    <w:tmpl w:val="50A2C354"/>
    <w:lvl w:ilvl="0" w:tplc="A240F78A">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6247A3F"/>
    <w:multiLevelType w:val="hybridMultilevel"/>
    <w:tmpl w:val="EECCA418"/>
    <w:lvl w:ilvl="0" w:tplc="5B0C57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B814089"/>
    <w:multiLevelType w:val="hybridMultilevel"/>
    <w:tmpl w:val="FEF8326C"/>
    <w:lvl w:ilvl="0" w:tplc="851E3E44">
      <w:start w:val="500"/>
      <w:numFmt w:val="bullet"/>
      <w:lvlText w:val=""/>
      <w:lvlJc w:val="left"/>
      <w:pPr>
        <w:ind w:left="720" w:hanging="360"/>
      </w:pPr>
      <w:rPr>
        <w:rFonts w:ascii="Webdings" w:hAnsi="Web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CF26A74"/>
    <w:multiLevelType w:val="multilevel"/>
    <w:tmpl w:val="6FC439EE"/>
    <w:lvl w:ilvl="0">
      <w:start w:val="2"/>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6" w15:restartNumberingAfterBreak="0">
    <w:nsid w:val="60AE3705"/>
    <w:multiLevelType w:val="hybridMultilevel"/>
    <w:tmpl w:val="DAB28350"/>
    <w:lvl w:ilvl="0" w:tplc="01407466">
      <w:start w:val="1"/>
      <w:numFmt w:val="bullet"/>
      <w:lvlText w:val=""/>
      <w:lvlJc w:val="left"/>
      <w:pPr>
        <w:ind w:left="850" w:hanging="360"/>
      </w:pPr>
      <w:rPr>
        <w:rFonts w:ascii="Wingdings" w:hAnsi="Wingdings" w:hint="default"/>
      </w:rPr>
    </w:lvl>
    <w:lvl w:ilvl="1" w:tplc="0C090003" w:tentative="1">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abstractNum w:abstractNumId="77" w15:restartNumberingAfterBreak="0">
    <w:nsid w:val="61D26F0C"/>
    <w:multiLevelType w:val="multilevel"/>
    <w:tmpl w:val="BAD655A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8" w15:restartNumberingAfterBreak="0">
    <w:nsid w:val="627A2425"/>
    <w:multiLevelType w:val="hybridMultilevel"/>
    <w:tmpl w:val="A2EA7580"/>
    <w:lvl w:ilvl="0" w:tplc="2F7AA490">
      <w:start w:val="1"/>
      <w:numFmt w:val="bullet"/>
      <w:lvlText w:val="–"/>
      <w:lvlJc w:val="left"/>
      <w:pPr>
        <w:tabs>
          <w:tab w:val="num" w:pos="720"/>
        </w:tabs>
        <w:ind w:left="720" w:hanging="360"/>
      </w:pPr>
      <w:rPr>
        <w:rFonts w:ascii="Times New Roman" w:hAnsi="Times New Roman" w:hint="default"/>
      </w:rPr>
    </w:lvl>
    <w:lvl w:ilvl="1" w:tplc="C1CC2D38">
      <w:start w:val="1"/>
      <w:numFmt w:val="bullet"/>
      <w:lvlText w:val="–"/>
      <w:lvlJc w:val="left"/>
      <w:pPr>
        <w:tabs>
          <w:tab w:val="num" w:pos="1440"/>
        </w:tabs>
        <w:ind w:left="1440" w:hanging="360"/>
      </w:pPr>
      <w:rPr>
        <w:rFonts w:ascii="Times New Roman" w:hAnsi="Times New Roman" w:hint="default"/>
      </w:rPr>
    </w:lvl>
    <w:lvl w:ilvl="2" w:tplc="18640022" w:tentative="1">
      <w:start w:val="1"/>
      <w:numFmt w:val="bullet"/>
      <w:lvlText w:val="–"/>
      <w:lvlJc w:val="left"/>
      <w:pPr>
        <w:tabs>
          <w:tab w:val="num" w:pos="2160"/>
        </w:tabs>
        <w:ind w:left="2160" w:hanging="360"/>
      </w:pPr>
      <w:rPr>
        <w:rFonts w:ascii="Times New Roman" w:hAnsi="Times New Roman" w:hint="default"/>
      </w:rPr>
    </w:lvl>
    <w:lvl w:ilvl="3" w:tplc="762CDE48" w:tentative="1">
      <w:start w:val="1"/>
      <w:numFmt w:val="bullet"/>
      <w:lvlText w:val="–"/>
      <w:lvlJc w:val="left"/>
      <w:pPr>
        <w:tabs>
          <w:tab w:val="num" w:pos="2880"/>
        </w:tabs>
        <w:ind w:left="2880" w:hanging="360"/>
      </w:pPr>
      <w:rPr>
        <w:rFonts w:ascii="Times New Roman" w:hAnsi="Times New Roman" w:hint="default"/>
      </w:rPr>
    </w:lvl>
    <w:lvl w:ilvl="4" w:tplc="EB2ECDDE" w:tentative="1">
      <w:start w:val="1"/>
      <w:numFmt w:val="bullet"/>
      <w:lvlText w:val="–"/>
      <w:lvlJc w:val="left"/>
      <w:pPr>
        <w:tabs>
          <w:tab w:val="num" w:pos="3600"/>
        </w:tabs>
        <w:ind w:left="3600" w:hanging="360"/>
      </w:pPr>
      <w:rPr>
        <w:rFonts w:ascii="Times New Roman" w:hAnsi="Times New Roman" w:hint="default"/>
      </w:rPr>
    </w:lvl>
    <w:lvl w:ilvl="5" w:tplc="5C90719C" w:tentative="1">
      <w:start w:val="1"/>
      <w:numFmt w:val="bullet"/>
      <w:lvlText w:val="–"/>
      <w:lvlJc w:val="left"/>
      <w:pPr>
        <w:tabs>
          <w:tab w:val="num" w:pos="4320"/>
        </w:tabs>
        <w:ind w:left="4320" w:hanging="360"/>
      </w:pPr>
      <w:rPr>
        <w:rFonts w:ascii="Times New Roman" w:hAnsi="Times New Roman" w:hint="default"/>
      </w:rPr>
    </w:lvl>
    <w:lvl w:ilvl="6" w:tplc="09A8AE38" w:tentative="1">
      <w:start w:val="1"/>
      <w:numFmt w:val="bullet"/>
      <w:lvlText w:val="–"/>
      <w:lvlJc w:val="left"/>
      <w:pPr>
        <w:tabs>
          <w:tab w:val="num" w:pos="5040"/>
        </w:tabs>
        <w:ind w:left="5040" w:hanging="360"/>
      </w:pPr>
      <w:rPr>
        <w:rFonts w:ascii="Times New Roman" w:hAnsi="Times New Roman" w:hint="default"/>
      </w:rPr>
    </w:lvl>
    <w:lvl w:ilvl="7" w:tplc="45205112" w:tentative="1">
      <w:start w:val="1"/>
      <w:numFmt w:val="bullet"/>
      <w:lvlText w:val="–"/>
      <w:lvlJc w:val="left"/>
      <w:pPr>
        <w:tabs>
          <w:tab w:val="num" w:pos="5760"/>
        </w:tabs>
        <w:ind w:left="5760" w:hanging="360"/>
      </w:pPr>
      <w:rPr>
        <w:rFonts w:ascii="Times New Roman" w:hAnsi="Times New Roman" w:hint="default"/>
      </w:rPr>
    </w:lvl>
    <w:lvl w:ilvl="8" w:tplc="A01284F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647F1C9E"/>
    <w:multiLevelType w:val="hybridMultilevel"/>
    <w:tmpl w:val="18DE4982"/>
    <w:lvl w:ilvl="0" w:tplc="EE12AAB2">
      <w:start w:val="1"/>
      <w:numFmt w:val="decimal"/>
      <w:lvlText w:val="%1."/>
      <w:lvlJc w:val="left"/>
      <w:pPr>
        <w:tabs>
          <w:tab w:val="num" w:pos="720"/>
        </w:tabs>
        <w:ind w:left="720" w:hanging="360"/>
      </w:pPr>
    </w:lvl>
    <w:lvl w:ilvl="1" w:tplc="69CC2446">
      <w:start w:val="1"/>
      <w:numFmt w:val="bullet"/>
      <w:lvlText w:val=""/>
      <w:lvlJc w:val="left"/>
      <w:pPr>
        <w:tabs>
          <w:tab w:val="num" w:pos="1440"/>
        </w:tabs>
        <w:ind w:left="1440" w:hanging="360"/>
      </w:pPr>
      <w:rPr>
        <w:rFonts w:ascii="Symbol" w:hAnsi="Symbol" w:hint="default"/>
      </w:rPr>
    </w:lvl>
    <w:lvl w:ilvl="2" w:tplc="D2F222E6" w:tentative="1">
      <w:start w:val="1"/>
      <w:numFmt w:val="decimal"/>
      <w:lvlText w:val="%3."/>
      <w:lvlJc w:val="left"/>
      <w:pPr>
        <w:tabs>
          <w:tab w:val="num" w:pos="2160"/>
        </w:tabs>
        <w:ind w:left="2160" w:hanging="360"/>
      </w:pPr>
    </w:lvl>
    <w:lvl w:ilvl="3" w:tplc="51BE7AB8" w:tentative="1">
      <w:start w:val="1"/>
      <w:numFmt w:val="decimal"/>
      <w:lvlText w:val="%4."/>
      <w:lvlJc w:val="left"/>
      <w:pPr>
        <w:tabs>
          <w:tab w:val="num" w:pos="2880"/>
        </w:tabs>
        <w:ind w:left="2880" w:hanging="360"/>
      </w:pPr>
    </w:lvl>
    <w:lvl w:ilvl="4" w:tplc="676040C0" w:tentative="1">
      <w:start w:val="1"/>
      <w:numFmt w:val="decimal"/>
      <w:lvlText w:val="%5."/>
      <w:lvlJc w:val="left"/>
      <w:pPr>
        <w:tabs>
          <w:tab w:val="num" w:pos="3600"/>
        </w:tabs>
        <w:ind w:left="3600" w:hanging="360"/>
      </w:pPr>
    </w:lvl>
    <w:lvl w:ilvl="5" w:tplc="7234ADEE" w:tentative="1">
      <w:start w:val="1"/>
      <w:numFmt w:val="decimal"/>
      <w:lvlText w:val="%6."/>
      <w:lvlJc w:val="left"/>
      <w:pPr>
        <w:tabs>
          <w:tab w:val="num" w:pos="4320"/>
        </w:tabs>
        <w:ind w:left="4320" w:hanging="360"/>
      </w:pPr>
    </w:lvl>
    <w:lvl w:ilvl="6" w:tplc="04F2080A" w:tentative="1">
      <w:start w:val="1"/>
      <w:numFmt w:val="decimal"/>
      <w:lvlText w:val="%7."/>
      <w:lvlJc w:val="left"/>
      <w:pPr>
        <w:tabs>
          <w:tab w:val="num" w:pos="5040"/>
        </w:tabs>
        <w:ind w:left="5040" w:hanging="360"/>
      </w:pPr>
    </w:lvl>
    <w:lvl w:ilvl="7" w:tplc="B2B8DA88" w:tentative="1">
      <w:start w:val="1"/>
      <w:numFmt w:val="decimal"/>
      <w:lvlText w:val="%8."/>
      <w:lvlJc w:val="left"/>
      <w:pPr>
        <w:tabs>
          <w:tab w:val="num" w:pos="5760"/>
        </w:tabs>
        <w:ind w:left="5760" w:hanging="360"/>
      </w:pPr>
    </w:lvl>
    <w:lvl w:ilvl="8" w:tplc="3A96F198" w:tentative="1">
      <w:start w:val="1"/>
      <w:numFmt w:val="decimal"/>
      <w:lvlText w:val="%9."/>
      <w:lvlJc w:val="left"/>
      <w:pPr>
        <w:tabs>
          <w:tab w:val="num" w:pos="6480"/>
        </w:tabs>
        <w:ind w:left="6480" w:hanging="360"/>
      </w:pPr>
    </w:lvl>
  </w:abstractNum>
  <w:abstractNum w:abstractNumId="80" w15:restartNumberingAfterBreak="0">
    <w:nsid w:val="655A7973"/>
    <w:multiLevelType w:val="hybridMultilevel"/>
    <w:tmpl w:val="F468FD00"/>
    <w:lvl w:ilvl="0" w:tplc="085E61B6">
      <w:start w:val="2"/>
      <w:numFmt w:val="lowerRoman"/>
      <w:lvlText w:val="%1."/>
      <w:lvlJc w:val="left"/>
      <w:pPr>
        <w:ind w:left="1080" w:hanging="720"/>
      </w:pPr>
      <w:rPr>
        <w:rFonts w:cs="Helvetica-Bold"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73B1BE8"/>
    <w:multiLevelType w:val="hybridMultilevel"/>
    <w:tmpl w:val="265CF03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7950210"/>
    <w:multiLevelType w:val="hybridMultilevel"/>
    <w:tmpl w:val="79BEE61E"/>
    <w:lvl w:ilvl="0" w:tplc="683651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704BDD"/>
    <w:multiLevelType w:val="hybridMultilevel"/>
    <w:tmpl w:val="37BA6186"/>
    <w:lvl w:ilvl="0" w:tplc="B7142AFC">
      <w:start w:val="1"/>
      <w:numFmt w:val="bullet"/>
      <w:lvlText w:val="•"/>
      <w:lvlJc w:val="left"/>
      <w:pPr>
        <w:tabs>
          <w:tab w:val="num" w:pos="720"/>
        </w:tabs>
        <w:ind w:left="720" w:hanging="360"/>
      </w:pPr>
      <w:rPr>
        <w:rFonts w:ascii="Times New Roman" w:hAnsi="Times New Roman" w:hint="default"/>
      </w:rPr>
    </w:lvl>
    <w:lvl w:ilvl="1" w:tplc="495E18CE">
      <w:start w:val="486"/>
      <w:numFmt w:val="bullet"/>
      <w:lvlText w:val="–"/>
      <w:lvlJc w:val="left"/>
      <w:pPr>
        <w:tabs>
          <w:tab w:val="num" w:pos="1440"/>
        </w:tabs>
        <w:ind w:left="1440" w:hanging="360"/>
      </w:pPr>
      <w:rPr>
        <w:rFonts w:ascii="Times New Roman" w:hAnsi="Times New Roman" w:hint="default"/>
      </w:rPr>
    </w:lvl>
    <w:lvl w:ilvl="2" w:tplc="EC089032" w:tentative="1">
      <w:start w:val="1"/>
      <w:numFmt w:val="bullet"/>
      <w:lvlText w:val="•"/>
      <w:lvlJc w:val="left"/>
      <w:pPr>
        <w:tabs>
          <w:tab w:val="num" w:pos="2160"/>
        </w:tabs>
        <w:ind w:left="2160" w:hanging="360"/>
      </w:pPr>
      <w:rPr>
        <w:rFonts w:ascii="Times New Roman" w:hAnsi="Times New Roman" w:hint="default"/>
      </w:rPr>
    </w:lvl>
    <w:lvl w:ilvl="3" w:tplc="3D0E8F98" w:tentative="1">
      <w:start w:val="1"/>
      <w:numFmt w:val="bullet"/>
      <w:lvlText w:val="•"/>
      <w:lvlJc w:val="left"/>
      <w:pPr>
        <w:tabs>
          <w:tab w:val="num" w:pos="2880"/>
        </w:tabs>
        <w:ind w:left="2880" w:hanging="360"/>
      </w:pPr>
      <w:rPr>
        <w:rFonts w:ascii="Times New Roman" w:hAnsi="Times New Roman" w:hint="default"/>
      </w:rPr>
    </w:lvl>
    <w:lvl w:ilvl="4" w:tplc="561242CA" w:tentative="1">
      <w:start w:val="1"/>
      <w:numFmt w:val="bullet"/>
      <w:lvlText w:val="•"/>
      <w:lvlJc w:val="left"/>
      <w:pPr>
        <w:tabs>
          <w:tab w:val="num" w:pos="3600"/>
        </w:tabs>
        <w:ind w:left="3600" w:hanging="360"/>
      </w:pPr>
      <w:rPr>
        <w:rFonts w:ascii="Times New Roman" w:hAnsi="Times New Roman" w:hint="default"/>
      </w:rPr>
    </w:lvl>
    <w:lvl w:ilvl="5" w:tplc="B7F6ECEC" w:tentative="1">
      <w:start w:val="1"/>
      <w:numFmt w:val="bullet"/>
      <w:lvlText w:val="•"/>
      <w:lvlJc w:val="left"/>
      <w:pPr>
        <w:tabs>
          <w:tab w:val="num" w:pos="4320"/>
        </w:tabs>
        <w:ind w:left="4320" w:hanging="360"/>
      </w:pPr>
      <w:rPr>
        <w:rFonts w:ascii="Times New Roman" w:hAnsi="Times New Roman" w:hint="default"/>
      </w:rPr>
    </w:lvl>
    <w:lvl w:ilvl="6" w:tplc="9C144070" w:tentative="1">
      <w:start w:val="1"/>
      <w:numFmt w:val="bullet"/>
      <w:lvlText w:val="•"/>
      <w:lvlJc w:val="left"/>
      <w:pPr>
        <w:tabs>
          <w:tab w:val="num" w:pos="5040"/>
        </w:tabs>
        <w:ind w:left="5040" w:hanging="360"/>
      </w:pPr>
      <w:rPr>
        <w:rFonts w:ascii="Times New Roman" w:hAnsi="Times New Roman" w:hint="default"/>
      </w:rPr>
    </w:lvl>
    <w:lvl w:ilvl="7" w:tplc="9D9E4052" w:tentative="1">
      <w:start w:val="1"/>
      <w:numFmt w:val="bullet"/>
      <w:lvlText w:val="•"/>
      <w:lvlJc w:val="left"/>
      <w:pPr>
        <w:tabs>
          <w:tab w:val="num" w:pos="5760"/>
        </w:tabs>
        <w:ind w:left="5760" w:hanging="360"/>
      </w:pPr>
      <w:rPr>
        <w:rFonts w:ascii="Times New Roman" w:hAnsi="Times New Roman" w:hint="default"/>
      </w:rPr>
    </w:lvl>
    <w:lvl w:ilvl="8" w:tplc="E4066AB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697320E4"/>
    <w:multiLevelType w:val="hybridMultilevel"/>
    <w:tmpl w:val="96BC2E24"/>
    <w:lvl w:ilvl="0" w:tplc="3A948DA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B195D1B"/>
    <w:multiLevelType w:val="hybridMultilevel"/>
    <w:tmpl w:val="2B0489B0"/>
    <w:lvl w:ilvl="0" w:tplc="CC5EF104">
      <w:start w:val="1"/>
      <w:numFmt w:val="lowerRoman"/>
      <w:lvlText w:val="%1."/>
      <w:lvlJc w:val="left"/>
      <w:pPr>
        <w:tabs>
          <w:tab w:val="num" w:pos="1620"/>
        </w:tabs>
        <w:ind w:left="1620" w:hanging="360"/>
      </w:pPr>
      <w:rPr>
        <w:rFonts w:ascii="Garamond" w:eastAsia="Calibri" w:hAnsi="Garamond" w:cs="Times New Roman"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86" w15:restartNumberingAfterBreak="0">
    <w:nsid w:val="6B591592"/>
    <w:multiLevelType w:val="hybridMultilevel"/>
    <w:tmpl w:val="214824DA"/>
    <w:lvl w:ilvl="0" w:tplc="388EF2E0">
      <w:start w:val="1"/>
      <w:numFmt w:val="lowerRoman"/>
      <w:lvlText w:val="%1."/>
      <w:lvlJc w:val="left"/>
      <w:pPr>
        <w:ind w:left="720" w:hanging="360"/>
      </w:pPr>
      <w:rPr>
        <w:rFonts w:ascii="Garamond" w:eastAsia="Calibri"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C096F73"/>
    <w:multiLevelType w:val="hybridMultilevel"/>
    <w:tmpl w:val="A0A200A6"/>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CF125D1"/>
    <w:multiLevelType w:val="hybridMultilevel"/>
    <w:tmpl w:val="6B168C14"/>
    <w:lvl w:ilvl="0" w:tplc="50C02972">
      <w:start w:val="1"/>
      <w:numFmt w:val="lowerLetter"/>
      <w:lvlText w:val="%1."/>
      <w:lvlJc w:val="left"/>
      <w:pPr>
        <w:tabs>
          <w:tab w:val="num" w:pos="720"/>
        </w:tabs>
        <w:ind w:left="720" w:hanging="360"/>
      </w:pPr>
      <w:rPr>
        <w:rFonts w:ascii="Garamond" w:eastAsia="Calibri" w:hAnsi="Garamond" w:cs="Times New Roman"/>
      </w:rPr>
    </w:lvl>
    <w:lvl w:ilvl="1" w:tplc="FA3EC620">
      <w:start w:val="500"/>
      <w:numFmt w:val="bullet"/>
      <w:lvlText w:val="–"/>
      <w:lvlJc w:val="left"/>
      <w:pPr>
        <w:tabs>
          <w:tab w:val="num" w:pos="1440"/>
        </w:tabs>
        <w:ind w:left="1440" w:hanging="360"/>
      </w:pPr>
      <w:rPr>
        <w:rFonts w:ascii="Times New Roman" w:hAnsi="Times New Roman" w:hint="default"/>
      </w:rPr>
    </w:lvl>
    <w:lvl w:ilvl="2" w:tplc="62D0549C" w:tentative="1">
      <w:start w:val="1"/>
      <w:numFmt w:val="bullet"/>
      <w:lvlText w:val="•"/>
      <w:lvlJc w:val="left"/>
      <w:pPr>
        <w:tabs>
          <w:tab w:val="num" w:pos="2160"/>
        </w:tabs>
        <w:ind w:left="2160" w:hanging="360"/>
      </w:pPr>
      <w:rPr>
        <w:rFonts w:ascii="Times New Roman" w:hAnsi="Times New Roman" w:hint="default"/>
      </w:rPr>
    </w:lvl>
    <w:lvl w:ilvl="3" w:tplc="526211EA" w:tentative="1">
      <w:start w:val="1"/>
      <w:numFmt w:val="bullet"/>
      <w:lvlText w:val="•"/>
      <w:lvlJc w:val="left"/>
      <w:pPr>
        <w:tabs>
          <w:tab w:val="num" w:pos="2880"/>
        </w:tabs>
        <w:ind w:left="2880" w:hanging="360"/>
      </w:pPr>
      <w:rPr>
        <w:rFonts w:ascii="Times New Roman" w:hAnsi="Times New Roman" w:hint="default"/>
      </w:rPr>
    </w:lvl>
    <w:lvl w:ilvl="4" w:tplc="88BC06C0" w:tentative="1">
      <w:start w:val="1"/>
      <w:numFmt w:val="bullet"/>
      <w:lvlText w:val="•"/>
      <w:lvlJc w:val="left"/>
      <w:pPr>
        <w:tabs>
          <w:tab w:val="num" w:pos="3600"/>
        </w:tabs>
        <w:ind w:left="3600" w:hanging="360"/>
      </w:pPr>
      <w:rPr>
        <w:rFonts w:ascii="Times New Roman" w:hAnsi="Times New Roman" w:hint="default"/>
      </w:rPr>
    </w:lvl>
    <w:lvl w:ilvl="5" w:tplc="6D2C99AE" w:tentative="1">
      <w:start w:val="1"/>
      <w:numFmt w:val="bullet"/>
      <w:lvlText w:val="•"/>
      <w:lvlJc w:val="left"/>
      <w:pPr>
        <w:tabs>
          <w:tab w:val="num" w:pos="4320"/>
        </w:tabs>
        <w:ind w:left="4320" w:hanging="360"/>
      </w:pPr>
      <w:rPr>
        <w:rFonts w:ascii="Times New Roman" w:hAnsi="Times New Roman" w:hint="default"/>
      </w:rPr>
    </w:lvl>
    <w:lvl w:ilvl="6" w:tplc="56FC82A4" w:tentative="1">
      <w:start w:val="1"/>
      <w:numFmt w:val="bullet"/>
      <w:lvlText w:val="•"/>
      <w:lvlJc w:val="left"/>
      <w:pPr>
        <w:tabs>
          <w:tab w:val="num" w:pos="5040"/>
        </w:tabs>
        <w:ind w:left="5040" w:hanging="360"/>
      </w:pPr>
      <w:rPr>
        <w:rFonts w:ascii="Times New Roman" w:hAnsi="Times New Roman" w:hint="default"/>
      </w:rPr>
    </w:lvl>
    <w:lvl w:ilvl="7" w:tplc="4CBAD938" w:tentative="1">
      <w:start w:val="1"/>
      <w:numFmt w:val="bullet"/>
      <w:lvlText w:val="•"/>
      <w:lvlJc w:val="left"/>
      <w:pPr>
        <w:tabs>
          <w:tab w:val="num" w:pos="5760"/>
        </w:tabs>
        <w:ind w:left="5760" w:hanging="360"/>
      </w:pPr>
      <w:rPr>
        <w:rFonts w:ascii="Times New Roman" w:hAnsi="Times New Roman" w:hint="default"/>
      </w:rPr>
    </w:lvl>
    <w:lvl w:ilvl="8" w:tplc="C8F640A2"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6CF25B27"/>
    <w:multiLevelType w:val="hybridMultilevel"/>
    <w:tmpl w:val="7CEE2D94"/>
    <w:lvl w:ilvl="0" w:tplc="2CFE5028">
      <w:start w:val="1"/>
      <w:numFmt w:val="bullet"/>
      <w:lvlText w:val=""/>
      <w:lvlJc w:val="left"/>
      <w:pPr>
        <w:ind w:left="720" w:hanging="360"/>
      </w:pPr>
      <w:rPr>
        <w:rFonts w:ascii="Symbol" w:hAnsi="Symbol" w:hint="default"/>
      </w:rPr>
    </w:lvl>
    <w:lvl w:ilvl="1" w:tplc="66AAF2E8" w:tentative="1">
      <w:start w:val="1"/>
      <w:numFmt w:val="bullet"/>
      <w:lvlText w:val="o"/>
      <w:lvlJc w:val="left"/>
      <w:pPr>
        <w:ind w:left="1440" w:hanging="360"/>
      </w:pPr>
      <w:rPr>
        <w:rFonts w:ascii="Courier New" w:hAnsi="Courier New" w:cs="Courier New" w:hint="default"/>
      </w:rPr>
    </w:lvl>
    <w:lvl w:ilvl="2" w:tplc="39746F10" w:tentative="1">
      <w:start w:val="1"/>
      <w:numFmt w:val="bullet"/>
      <w:lvlText w:val=""/>
      <w:lvlJc w:val="left"/>
      <w:pPr>
        <w:ind w:left="2160" w:hanging="360"/>
      </w:pPr>
      <w:rPr>
        <w:rFonts w:ascii="Wingdings" w:hAnsi="Wingdings" w:hint="default"/>
      </w:rPr>
    </w:lvl>
    <w:lvl w:ilvl="3" w:tplc="578E394E" w:tentative="1">
      <w:start w:val="1"/>
      <w:numFmt w:val="bullet"/>
      <w:lvlText w:val=""/>
      <w:lvlJc w:val="left"/>
      <w:pPr>
        <w:ind w:left="2880" w:hanging="360"/>
      </w:pPr>
      <w:rPr>
        <w:rFonts w:ascii="Symbol" w:hAnsi="Symbol" w:hint="default"/>
      </w:rPr>
    </w:lvl>
    <w:lvl w:ilvl="4" w:tplc="C38A28F4" w:tentative="1">
      <w:start w:val="1"/>
      <w:numFmt w:val="bullet"/>
      <w:lvlText w:val="o"/>
      <w:lvlJc w:val="left"/>
      <w:pPr>
        <w:ind w:left="3600" w:hanging="360"/>
      </w:pPr>
      <w:rPr>
        <w:rFonts w:ascii="Courier New" w:hAnsi="Courier New" w:cs="Courier New" w:hint="default"/>
      </w:rPr>
    </w:lvl>
    <w:lvl w:ilvl="5" w:tplc="9A5A1A74" w:tentative="1">
      <w:start w:val="1"/>
      <w:numFmt w:val="bullet"/>
      <w:lvlText w:val=""/>
      <w:lvlJc w:val="left"/>
      <w:pPr>
        <w:ind w:left="4320" w:hanging="360"/>
      </w:pPr>
      <w:rPr>
        <w:rFonts w:ascii="Wingdings" w:hAnsi="Wingdings" w:hint="default"/>
      </w:rPr>
    </w:lvl>
    <w:lvl w:ilvl="6" w:tplc="4FEED15E" w:tentative="1">
      <w:start w:val="1"/>
      <w:numFmt w:val="bullet"/>
      <w:lvlText w:val=""/>
      <w:lvlJc w:val="left"/>
      <w:pPr>
        <w:ind w:left="5040" w:hanging="360"/>
      </w:pPr>
      <w:rPr>
        <w:rFonts w:ascii="Symbol" w:hAnsi="Symbol" w:hint="default"/>
      </w:rPr>
    </w:lvl>
    <w:lvl w:ilvl="7" w:tplc="96C805BC" w:tentative="1">
      <w:start w:val="1"/>
      <w:numFmt w:val="bullet"/>
      <w:lvlText w:val="o"/>
      <w:lvlJc w:val="left"/>
      <w:pPr>
        <w:ind w:left="5760" w:hanging="360"/>
      </w:pPr>
      <w:rPr>
        <w:rFonts w:ascii="Courier New" w:hAnsi="Courier New" w:cs="Courier New" w:hint="default"/>
      </w:rPr>
    </w:lvl>
    <w:lvl w:ilvl="8" w:tplc="62FCDB1E" w:tentative="1">
      <w:start w:val="1"/>
      <w:numFmt w:val="bullet"/>
      <w:lvlText w:val=""/>
      <w:lvlJc w:val="left"/>
      <w:pPr>
        <w:ind w:left="6480" w:hanging="360"/>
      </w:pPr>
      <w:rPr>
        <w:rFonts w:ascii="Wingdings" w:hAnsi="Wingdings" w:hint="default"/>
      </w:rPr>
    </w:lvl>
  </w:abstractNum>
  <w:abstractNum w:abstractNumId="90" w15:restartNumberingAfterBreak="0">
    <w:nsid w:val="6D1F7C84"/>
    <w:multiLevelType w:val="multilevel"/>
    <w:tmpl w:val="5040039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6E1A2701"/>
    <w:multiLevelType w:val="hybridMultilevel"/>
    <w:tmpl w:val="F30A522A"/>
    <w:lvl w:ilvl="0" w:tplc="EFDEDA22">
      <w:start w:val="1"/>
      <w:numFmt w:val="bullet"/>
      <w:lvlText w:val="Ω"/>
      <w:lvlJc w:val="left"/>
      <w:pPr>
        <w:tabs>
          <w:tab w:val="num" w:pos="720"/>
        </w:tabs>
        <w:ind w:left="720" w:hanging="360"/>
      </w:pPr>
      <w:rPr>
        <w:rFonts w:ascii="Times New Roman" w:hAnsi="Times New Roman" w:cs="Times New Roman" w:hint="default"/>
      </w:rPr>
    </w:lvl>
    <w:lvl w:ilvl="1" w:tplc="F99C5E4C" w:tentative="1">
      <w:start w:val="1"/>
      <w:numFmt w:val="bullet"/>
      <w:lvlText w:val="•"/>
      <w:lvlJc w:val="left"/>
      <w:pPr>
        <w:tabs>
          <w:tab w:val="num" w:pos="1440"/>
        </w:tabs>
        <w:ind w:left="1440" w:hanging="360"/>
      </w:pPr>
      <w:rPr>
        <w:rFonts w:ascii="Times New Roman" w:hAnsi="Times New Roman" w:hint="default"/>
      </w:rPr>
    </w:lvl>
    <w:lvl w:ilvl="2" w:tplc="E006C4FA" w:tentative="1">
      <w:start w:val="1"/>
      <w:numFmt w:val="bullet"/>
      <w:lvlText w:val="•"/>
      <w:lvlJc w:val="left"/>
      <w:pPr>
        <w:tabs>
          <w:tab w:val="num" w:pos="2160"/>
        </w:tabs>
        <w:ind w:left="2160" w:hanging="360"/>
      </w:pPr>
      <w:rPr>
        <w:rFonts w:ascii="Times New Roman" w:hAnsi="Times New Roman" w:hint="default"/>
      </w:rPr>
    </w:lvl>
    <w:lvl w:ilvl="3" w:tplc="54D4A504" w:tentative="1">
      <w:start w:val="1"/>
      <w:numFmt w:val="bullet"/>
      <w:lvlText w:val="•"/>
      <w:lvlJc w:val="left"/>
      <w:pPr>
        <w:tabs>
          <w:tab w:val="num" w:pos="2880"/>
        </w:tabs>
        <w:ind w:left="2880" w:hanging="360"/>
      </w:pPr>
      <w:rPr>
        <w:rFonts w:ascii="Times New Roman" w:hAnsi="Times New Roman" w:hint="default"/>
      </w:rPr>
    </w:lvl>
    <w:lvl w:ilvl="4" w:tplc="051ECA70" w:tentative="1">
      <w:start w:val="1"/>
      <w:numFmt w:val="bullet"/>
      <w:lvlText w:val="•"/>
      <w:lvlJc w:val="left"/>
      <w:pPr>
        <w:tabs>
          <w:tab w:val="num" w:pos="3600"/>
        </w:tabs>
        <w:ind w:left="3600" w:hanging="360"/>
      </w:pPr>
      <w:rPr>
        <w:rFonts w:ascii="Times New Roman" w:hAnsi="Times New Roman" w:hint="default"/>
      </w:rPr>
    </w:lvl>
    <w:lvl w:ilvl="5" w:tplc="D2F6DFEA" w:tentative="1">
      <w:start w:val="1"/>
      <w:numFmt w:val="bullet"/>
      <w:lvlText w:val="•"/>
      <w:lvlJc w:val="left"/>
      <w:pPr>
        <w:tabs>
          <w:tab w:val="num" w:pos="4320"/>
        </w:tabs>
        <w:ind w:left="4320" w:hanging="360"/>
      </w:pPr>
      <w:rPr>
        <w:rFonts w:ascii="Times New Roman" w:hAnsi="Times New Roman" w:hint="default"/>
      </w:rPr>
    </w:lvl>
    <w:lvl w:ilvl="6" w:tplc="C2C0F8A8" w:tentative="1">
      <w:start w:val="1"/>
      <w:numFmt w:val="bullet"/>
      <w:lvlText w:val="•"/>
      <w:lvlJc w:val="left"/>
      <w:pPr>
        <w:tabs>
          <w:tab w:val="num" w:pos="5040"/>
        </w:tabs>
        <w:ind w:left="5040" w:hanging="360"/>
      </w:pPr>
      <w:rPr>
        <w:rFonts w:ascii="Times New Roman" w:hAnsi="Times New Roman" w:hint="default"/>
      </w:rPr>
    </w:lvl>
    <w:lvl w:ilvl="7" w:tplc="D9263C20" w:tentative="1">
      <w:start w:val="1"/>
      <w:numFmt w:val="bullet"/>
      <w:lvlText w:val="•"/>
      <w:lvlJc w:val="left"/>
      <w:pPr>
        <w:tabs>
          <w:tab w:val="num" w:pos="5760"/>
        </w:tabs>
        <w:ind w:left="5760" w:hanging="360"/>
      </w:pPr>
      <w:rPr>
        <w:rFonts w:ascii="Times New Roman" w:hAnsi="Times New Roman" w:hint="default"/>
      </w:rPr>
    </w:lvl>
    <w:lvl w:ilvl="8" w:tplc="E0D260EC"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6E5F7FA4"/>
    <w:multiLevelType w:val="hybridMultilevel"/>
    <w:tmpl w:val="5290F768"/>
    <w:lvl w:ilvl="0" w:tplc="FB3CE224">
      <w:start w:val="1"/>
      <w:numFmt w:val="decimal"/>
      <w:lvlText w:val="%1."/>
      <w:lvlJc w:val="left"/>
      <w:pPr>
        <w:tabs>
          <w:tab w:val="num" w:pos="1260"/>
        </w:tabs>
        <w:ind w:left="1260" w:hanging="360"/>
      </w:pPr>
      <w:rPr>
        <w:rFonts w:hint="default"/>
      </w:rPr>
    </w:lvl>
    <w:lvl w:ilvl="1" w:tplc="4530A5A2">
      <w:numFmt w:val="none"/>
      <w:lvlText w:val=""/>
      <w:lvlJc w:val="left"/>
      <w:pPr>
        <w:tabs>
          <w:tab w:val="num" w:pos="360"/>
        </w:tabs>
      </w:pPr>
    </w:lvl>
    <w:lvl w:ilvl="2" w:tplc="D3C00C8E">
      <w:numFmt w:val="none"/>
      <w:lvlText w:val=""/>
      <w:lvlJc w:val="left"/>
      <w:pPr>
        <w:tabs>
          <w:tab w:val="num" w:pos="360"/>
        </w:tabs>
      </w:pPr>
    </w:lvl>
    <w:lvl w:ilvl="3" w:tplc="0ADC1FD0">
      <w:numFmt w:val="none"/>
      <w:lvlText w:val=""/>
      <w:lvlJc w:val="left"/>
      <w:pPr>
        <w:tabs>
          <w:tab w:val="num" w:pos="360"/>
        </w:tabs>
      </w:pPr>
    </w:lvl>
    <w:lvl w:ilvl="4" w:tplc="BA04D7DE">
      <w:numFmt w:val="none"/>
      <w:lvlText w:val=""/>
      <w:lvlJc w:val="left"/>
      <w:pPr>
        <w:tabs>
          <w:tab w:val="num" w:pos="360"/>
        </w:tabs>
      </w:pPr>
    </w:lvl>
    <w:lvl w:ilvl="5" w:tplc="038A1B74">
      <w:numFmt w:val="none"/>
      <w:lvlText w:val=""/>
      <w:lvlJc w:val="left"/>
      <w:pPr>
        <w:tabs>
          <w:tab w:val="num" w:pos="360"/>
        </w:tabs>
      </w:pPr>
    </w:lvl>
    <w:lvl w:ilvl="6" w:tplc="A8823722">
      <w:numFmt w:val="none"/>
      <w:lvlText w:val=""/>
      <w:lvlJc w:val="left"/>
      <w:pPr>
        <w:tabs>
          <w:tab w:val="num" w:pos="360"/>
        </w:tabs>
      </w:pPr>
    </w:lvl>
    <w:lvl w:ilvl="7" w:tplc="98AECE40">
      <w:numFmt w:val="none"/>
      <w:lvlText w:val=""/>
      <w:lvlJc w:val="left"/>
      <w:pPr>
        <w:tabs>
          <w:tab w:val="num" w:pos="360"/>
        </w:tabs>
      </w:pPr>
    </w:lvl>
    <w:lvl w:ilvl="8" w:tplc="1B4CB0A4">
      <w:numFmt w:val="none"/>
      <w:lvlText w:val=""/>
      <w:lvlJc w:val="left"/>
      <w:pPr>
        <w:tabs>
          <w:tab w:val="num" w:pos="360"/>
        </w:tabs>
      </w:pPr>
    </w:lvl>
  </w:abstractNum>
  <w:abstractNum w:abstractNumId="93" w15:restartNumberingAfterBreak="0">
    <w:nsid w:val="6EA04ABC"/>
    <w:multiLevelType w:val="hybridMultilevel"/>
    <w:tmpl w:val="12E42A3E"/>
    <w:lvl w:ilvl="0" w:tplc="04090001">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4" w15:restartNumberingAfterBreak="0">
    <w:nsid w:val="6FB369ED"/>
    <w:multiLevelType w:val="multilevel"/>
    <w:tmpl w:val="057CDA96"/>
    <w:lvl w:ilvl="0">
      <w:start w:val="2"/>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95" w15:restartNumberingAfterBreak="0">
    <w:nsid w:val="73084B45"/>
    <w:multiLevelType w:val="hybridMultilevel"/>
    <w:tmpl w:val="B08096DA"/>
    <w:lvl w:ilvl="0" w:tplc="63DA0C2C">
      <w:start w:val="1"/>
      <w:numFmt w:val="bullet"/>
      <w:lvlText w:val="•"/>
      <w:lvlJc w:val="left"/>
      <w:pPr>
        <w:tabs>
          <w:tab w:val="num" w:pos="720"/>
        </w:tabs>
        <w:ind w:left="720" w:hanging="360"/>
      </w:pPr>
      <w:rPr>
        <w:rFonts w:ascii="Times New Roman" w:hAnsi="Times New Roman" w:hint="default"/>
      </w:rPr>
    </w:lvl>
    <w:lvl w:ilvl="1" w:tplc="3CBC6A8C">
      <w:start w:val="1"/>
      <w:numFmt w:val="bullet"/>
      <w:lvlText w:val=""/>
      <w:lvlJc w:val="left"/>
      <w:pPr>
        <w:tabs>
          <w:tab w:val="num" w:pos="1440"/>
        </w:tabs>
        <w:ind w:left="1440" w:hanging="360"/>
      </w:pPr>
      <w:rPr>
        <w:rFonts w:ascii="Symbol" w:hAnsi="Symbol" w:hint="default"/>
      </w:rPr>
    </w:lvl>
    <w:lvl w:ilvl="2" w:tplc="FB4C14C0">
      <w:start w:val="1"/>
      <w:numFmt w:val="bullet"/>
      <w:lvlText w:val="•"/>
      <w:lvlJc w:val="left"/>
      <w:pPr>
        <w:tabs>
          <w:tab w:val="num" w:pos="2160"/>
        </w:tabs>
        <w:ind w:left="2160" w:hanging="360"/>
      </w:pPr>
      <w:rPr>
        <w:rFonts w:ascii="Times New Roman" w:hAnsi="Times New Roman" w:hint="default"/>
      </w:rPr>
    </w:lvl>
    <w:lvl w:ilvl="3" w:tplc="6DF6E332" w:tentative="1">
      <w:start w:val="1"/>
      <w:numFmt w:val="bullet"/>
      <w:lvlText w:val="•"/>
      <w:lvlJc w:val="left"/>
      <w:pPr>
        <w:tabs>
          <w:tab w:val="num" w:pos="2880"/>
        </w:tabs>
        <w:ind w:left="2880" w:hanging="360"/>
      </w:pPr>
      <w:rPr>
        <w:rFonts w:ascii="Times New Roman" w:hAnsi="Times New Roman" w:hint="default"/>
      </w:rPr>
    </w:lvl>
    <w:lvl w:ilvl="4" w:tplc="8F8EC7B8" w:tentative="1">
      <w:start w:val="1"/>
      <w:numFmt w:val="bullet"/>
      <w:lvlText w:val="•"/>
      <w:lvlJc w:val="left"/>
      <w:pPr>
        <w:tabs>
          <w:tab w:val="num" w:pos="3600"/>
        </w:tabs>
        <w:ind w:left="3600" w:hanging="360"/>
      </w:pPr>
      <w:rPr>
        <w:rFonts w:ascii="Times New Roman" w:hAnsi="Times New Roman" w:hint="default"/>
      </w:rPr>
    </w:lvl>
    <w:lvl w:ilvl="5" w:tplc="8B1C4E68" w:tentative="1">
      <w:start w:val="1"/>
      <w:numFmt w:val="bullet"/>
      <w:lvlText w:val="•"/>
      <w:lvlJc w:val="left"/>
      <w:pPr>
        <w:tabs>
          <w:tab w:val="num" w:pos="4320"/>
        </w:tabs>
        <w:ind w:left="4320" w:hanging="360"/>
      </w:pPr>
      <w:rPr>
        <w:rFonts w:ascii="Times New Roman" w:hAnsi="Times New Roman" w:hint="default"/>
      </w:rPr>
    </w:lvl>
    <w:lvl w:ilvl="6" w:tplc="39C24758" w:tentative="1">
      <w:start w:val="1"/>
      <w:numFmt w:val="bullet"/>
      <w:lvlText w:val="•"/>
      <w:lvlJc w:val="left"/>
      <w:pPr>
        <w:tabs>
          <w:tab w:val="num" w:pos="5040"/>
        </w:tabs>
        <w:ind w:left="5040" w:hanging="360"/>
      </w:pPr>
      <w:rPr>
        <w:rFonts w:ascii="Times New Roman" w:hAnsi="Times New Roman" w:hint="default"/>
      </w:rPr>
    </w:lvl>
    <w:lvl w:ilvl="7" w:tplc="65C0FFB2" w:tentative="1">
      <w:start w:val="1"/>
      <w:numFmt w:val="bullet"/>
      <w:lvlText w:val="•"/>
      <w:lvlJc w:val="left"/>
      <w:pPr>
        <w:tabs>
          <w:tab w:val="num" w:pos="5760"/>
        </w:tabs>
        <w:ind w:left="5760" w:hanging="360"/>
      </w:pPr>
      <w:rPr>
        <w:rFonts w:ascii="Times New Roman" w:hAnsi="Times New Roman" w:hint="default"/>
      </w:rPr>
    </w:lvl>
    <w:lvl w:ilvl="8" w:tplc="F7E4A92C"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730A097D"/>
    <w:multiLevelType w:val="hybridMultilevel"/>
    <w:tmpl w:val="5D6ECFCC"/>
    <w:lvl w:ilvl="0" w:tplc="AFF6DD66">
      <w:start w:val="1"/>
      <w:numFmt w:val="bullet"/>
      <w:lvlText w:val="•"/>
      <w:lvlJc w:val="left"/>
      <w:pPr>
        <w:tabs>
          <w:tab w:val="num" w:pos="720"/>
        </w:tabs>
        <w:ind w:left="720" w:hanging="360"/>
      </w:pPr>
      <w:rPr>
        <w:rFonts w:ascii="Times New Roman" w:hAnsi="Times New Roman" w:hint="default"/>
      </w:rPr>
    </w:lvl>
    <w:lvl w:ilvl="1" w:tplc="F6C80E7C">
      <w:start w:val="500"/>
      <w:numFmt w:val="bullet"/>
      <w:lvlText w:val=""/>
      <w:lvlJc w:val="left"/>
      <w:pPr>
        <w:tabs>
          <w:tab w:val="num" w:pos="1440"/>
        </w:tabs>
        <w:ind w:left="1440" w:hanging="360"/>
      </w:pPr>
      <w:rPr>
        <w:rFonts w:ascii="Wingdings 3" w:hAnsi="Wingdings 3" w:cs="Times New Roman" w:hint="default"/>
      </w:rPr>
    </w:lvl>
    <w:lvl w:ilvl="2" w:tplc="DD4AE652" w:tentative="1">
      <w:start w:val="1"/>
      <w:numFmt w:val="bullet"/>
      <w:lvlText w:val="•"/>
      <w:lvlJc w:val="left"/>
      <w:pPr>
        <w:tabs>
          <w:tab w:val="num" w:pos="2160"/>
        </w:tabs>
        <w:ind w:left="2160" w:hanging="360"/>
      </w:pPr>
      <w:rPr>
        <w:rFonts w:ascii="Times New Roman" w:hAnsi="Times New Roman" w:hint="default"/>
      </w:rPr>
    </w:lvl>
    <w:lvl w:ilvl="3" w:tplc="73B0A31A" w:tentative="1">
      <w:start w:val="1"/>
      <w:numFmt w:val="bullet"/>
      <w:lvlText w:val="•"/>
      <w:lvlJc w:val="left"/>
      <w:pPr>
        <w:tabs>
          <w:tab w:val="num" w:pos="2880"/>
        </w:tabs>
        <w:ind w:left="2880" w:hanging="360"/>
      </w:pPr>
      <w:rPr>
        <w:rFonts w:ascii="Times New Roman" w:hAnsi="Times New Roman" w:hint="default"/>
      </w:rPr>
    </w:lvl>
    <w:lvl w:ilvl="4" w:tplc="914CB7E0" w:tentative="1">
      <w:start w:val="1"/>
      <w:numFmt w:val="bullet"/>
      <w:lvlText w:val="•"/>
      <w:lvlJc w:val="left"/>
      <w:pPr>
        <w:tabs>
          <w:tab w:val="num" w:pos="3600"/>
        </w:tabs>
        <w:ind w:left="3600" w:hanging="360"/>
      </w:pPr>
      <w:rPr>
        <w:rFonts w:ascii="Times New Roman" w:hAnsi="Times New Roman" w:hint="default"/>
      </w:rPr>
    </w:lvl>
    <w:lvl w:ilvl="5" w:tplc="B560926E" w:tentative="1">
      <w:start w:val="1"/>
      <w:numFmt w:val="bullet"/>
      <w:lvlText w:val="•"/>
      <w:lvlJc w:val="left"/>
      <w:pPr>
        <w:tabs>
          <w:tab w:val="num" w:pos="4320"/>
        </w:tabs>
        <w:ind w:left="4320" w:hanging="360"/>
      </w:pPr>
      <w:rPr>
        <w:rFonts w:ascii="Times New Roman" w:hAnsi="Times New Roman" w:hint="default"/>
      </w:rPr>
    </w:lvl>
    <w:lvl w:ilvl="6" w:tplc="2F809BF4" w:tentative="1">
      <w:start w:val="1"/>
      <w:numFmt w:val="bullet"/>
      <w:lvlText w:val="•"/>
      <w:lvlJc w:val="left"/>
      <w:pPr>
        <w:tabs>
          <w:tab w:val="num" w:pos="5040"/>
        </w:tabs>
        <w:ind w:left="5040" w:hanging="360"/>
      </w:pPr>
      <w:rPr>
        <w:rFonts w:ascii="Times New Roman" w:hAnsi="Times New Roman" w:hint="default"/>
      </w:rPr>
    </w:lvl>
    <w:lvl w:ilvl="7" w:tplc="44CA68E2" w:tentative="1">
      <w:start w:val="1"/>
      <w:numFmt w:val="bullet"/>
      <w:lvlText w:val="•"/>
      <w:lvlJc w:val="left"/>
      <w:pPr>
        <w:tabs>
          <w:tab w:val="num" w:pos="5760"/>
        </w:tabs>
        <w:ind w:left="5760" w:hanging="360"/>
      </w:pPr>
      <w:rPr>
        <w:rFonts w:ascii="Times New Roman" w:hAnsi="Times New Roman" w:hint="default"/>
      </w:rPr>
    </w:lvl>
    <w:lvl w:ilvl="8" w:tplc="3C502A5E" w:tentative="1">
      <w:start w:val="1"/>
      <w:numFmt w:val="bullet"/>
      <w:lvlText w:val="•"/>
      <w:lvlJc w:val="left"/>
      <w:pPr>
        <w:tabs>
          <w:tab w:val="num" w:pos="6480"/>
        </w:tabs>
        <w:ind w:left="6480" w:hanging="360"/>
      </w:pPr>
      <w:rPr>
        <w:rFonts w:ascii="Times New Roman" w:hAnsi="Times New Roman" w:hint="default"/>
      </w:rPr>
    </w:lvl>
  </w:abstractNum>
  <w:abstractNum w:abstractNumId="97" w15:restartNumberingAfterBreak="0">
    <w:nsid w:val="76050174"/>
    <w:multiLevelType w:val="hybridMultilevel"/>
    <w:tmpl w:val="C1EACCBA"/>
    <w:lvl w:ilvl="0" w:tplc="71C4F1E4">
      <w:start w:val="1"/>
      <w:numFmt w:val="bullet"/>
      <w:lvlText w:val=""/>
      <w:lvlJc w:val="left"/>
      <w:pPr>
        <w:tabs>
          <w:tab w:val="num" w:pos="720"/>
        </w:tabs>
        <w:ind w:left="720" w:hanging="360"/>
      </w:pPr>
      <w:rPr>
        <w:rFonts w:ascii="Wingdings" w:hAnsi="Wingdings" w:hint="default"/>
      </w:rPr>
    </w:lvl>
    <w:lvl w:ilvl="1" w:tplc="57F0293E">
      <w:start w:val="1266"/>
      <w:numFmt w:val="bullet"/>
      <w:lvlText w:val="–"/>
      <w:lvlJc w:val="left"/>
      <w:pPr>
        <w:tabs>
          <w:tab w:val="num" w:pos="1440"/>
        </w:tabs>
        <w:ind w:left="1440" w:hanging="360"/>
      </w:pPr>
      <w:rPr>
        <w:rFonts w:ascii="Times New Roman" w:hAnsi="Times New Roman" w:hint="default"/>
      </w:rPr>
    </w:lvl>
    <w:lvl w:ilvl="2" w:tplc="A12EF1A8">
      <w:start w:val="1266"/>
      <w:numFmt w:val="bullet"/>
      <w:lvlText w:val=""/>
      <w:lvlJc w:val="left"/>
      <w:pPr>
        <w:tabs>
          <w:tab w:val="num" w:pos="2160"/>
        </w:tabs>
        <w:ind w:left="2160" w:hanging="360"/>
      </w:pPr>
      <w:rPr>
        <w:rFonts w:ascii="Wingdings" w:hAnsi="Wingdings" w:hint="default"/>
      </w:rPr>
    </w:lvl>
    <w:lvl w:ilvl="3" w:tplc="5FB61E6C" w:tentative="1">
      <w:start w:val="1"/>
      <w:numFmt w:val="bullet"/>
      <w:lvlText w:val=""/>
      <w:lvlJc w:val="left"/>
      <w:pPr>
        <w:tabs>
          <w:tab w:val="num" w:pos="2880"/>
        </w:tabs>
        <w:ind w:left="2880" w:hanging="360"/>
      </w:pPr>
      <w:rPr>
        <w:rFonts w:ascii="Wingdings" w:hAnsi="Wingdings" w:hint="default"/>
      </w:rPr>
    </w:lvl>
    <w:lvl w:ilvl="4" w:tplc="549A09D0" w:tentative="1">
      <w:start w:val="1"/>
      <w:numFmt w:val="bullet"/>
      <w:lvlText w:val=""/>
      <w:lvlJc w:val="left"/>
      <w:pPr>
        <w:tabs>
          <w:tab w:val="num" w:pos="3600"/>
        </w:tabs>
        <w:ind w:left="3600" w:hanging="360"/>
      </w:pPr>
      <w:rPr>
        <w:rFonts w:ascii="Wingdings" w:hAnsi="Wingdings" w:hint="default"/>
      </w:rPr>
    </w:lvl>
    <w:lvl w:ilvl="5" w:tplc="E8DCC378" w:tentative="1">
      <w:start w:val="1"/>
      <w:numFmt w:val="bullet"/>
      <w:lvlText w:val=""/>
      <w:lvlJc w:val="left"/>
      <w:pPr>
        <w:tabs>
          <w:tab w:val="num" w:pos="4320"/>
        </w:tabs>
        <w:ind w:left="4320" w:hanging="360"/>
      </w:pPr>
      <w:rPr>
        <w:rFonts w:ascii="Wingdings" w:hAnsi="Wingdings" w:hint="default"/>
      </w:rPr>
    </w:lvl>
    <w:lvl w:ilvl="6" w:tplc="4CC46DEE" w:tentative="1">
      <w:start w:val="1"/>
      <w:numFmt w:val="bullet"/>
      <w:lvlText w:val=""/>
      <w:lvlJc w:val="left"/>
      <w:pPr>
        <w:tabs>
          <w:tab w:val="num" w:pos="5040"/>
        </w:tabs>
        <w:ind w:left="5040" w:hanging="360"/>
      </w:pPr>
      <w:rPr>
        <w:rFonts w:ascii="Wingdings" w:hAnsi="Wingdings" w:hint="default"/>
      </w:rPr>
    </w:lvl>
    <w:lvl w:ilvl="7" w:tplc="AB905400" w:tentative="1">
      <w:start w:val="1"/>
      <w:numFmt w:val="bullet"/>
      <w:lvlText w:val=""/>
      <w:lvlJc w:val="left"/>
      <w:pPr>
        <w:tabs>
          <w:tab w:val="num" w:pos="5760"/>
        </w:tabs>
        <w:ind w:left="5760" w:hanging="360"/>
      </w:pPr>
      <w:rPr>
        <w:rFonts w:ascii="Wingdings" w:hAnsi="Wingdings" w:hint="default"/>
      </w:rPr>
    </w:lvl>
    <w:lvl w:ilvl="8" w:tplc="E7C0436E"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6B250C4"/>
    <w:multiLevelType w:val="hybridMultilevel"/>
    <w:tmpl w:val="91585EA6"/>
    <w:lvl w:ilvl="0" w:tplc="63DA0C2C">
      <w:start w:val="1"/>
      <w:numFmt w:val="bullet"/>
      <w:lvlText w:val="•"/>
      <w:lvlJc w:val="left"/>
      <w:pPr>
        <w:tabs>
          <w:tab w:val="num" w:pos="720"/>
        </w:tabs>
        <w:ind w:left="720" w:hanging="360"/>
      </w:pPr>
      <w:rPr>
        <w:rFonts w:ascii="Times New Roman" w:hAnsi="Times New Roman" w:hint="default"/>
      </w:rPr>
    </w:lvl>
    <w:lvl w:ilvl="1" w:tplc="8758B8A4">
      <w:start w:val="1"/>
      <w:numFmt w:val="bullet"/>
      <w:lvlText w:val=""/>
      <w:lvlJc w:val="left"/>
      <w:pPr>
        <w:tabs>
          <w:tab w:val="num" w:pos="1440"/>
        </w:tabs>
        <w:ind w:left="1440" w:hanging="360"/>
      </w:pPr>
      <w:rPr>
        <w:rFonts w:ascii="Symbol" w:hAnsi="Symbol" w:hint="default"/>
      </w:rPr>
    </w:lvl>
    <w:lvl w:ilvl="2" w:tplc="FB4C14C0">
      <w:start w:val="1"/>
      <w:numFmt w:val="bullet"/>
      <w:lvlText w:val="•"/>
      <w:lvlJc w:val="left"/>
      <w:pPr>
        <w:tabs>
          <w:tab w:val="num" w:pos="2160"/>
        </w:tabs>
        <w:ind w:left="2160" w:hanging="360"/>
      </w:pPr>
      <w:rPr>
        <w:rFonts w:ascii="Times New Roman" w:hAnsi="Times New Roman" w:hint="default"/>
      </w:rPr>
    </w:lvl>
    <w:lvl w:ilvl="3" w:tplc="6DF6E332" w:tentative="1">
      <w:start w:val="1"/>
      <w:numFmt w:val="bullet"/>
      <w:lvlText w:val="•"/>
      <w:lvlJc w:val="left"/>
      <w:pPr>
        <w:tabs>
          <w:tab w:val="num" w:pos="2880"/>
        </w:tabs>
        <w:ind w:left="2880" w:hanging="360"/>
      </w:pPr>
      <w:rPr>
        <w:rFonts w:ascii="Times New Roman" w:hAnsi="Times New Roman" w:hint="default"/>
      </w:rPr>
    </w:lvl>
    <w:lvl w:ilvl="4" w:tplc="8F8EC7B8" w:tentative="1">
      <w:start w:val="1"/>
      <w:numFmt w:val="bullet"/>
      <w:lvlText w:val="•"/>
      <w:lvlJc w:val="left"/>
      <w:pPr>
        <w:tabs>
          <w:tab w:val="num" w:pos="3600"/>
        </w:tabs>
        <w:ind w:left="3600" w:hanging="360"/>
      </w:pPr>
      <w:rPr>
        <w:rFonts w:ascii="Times New Roman" w:hAnsi="Times New Roman" w:hint="default"/>
      </w:rPr>
    </w:lvl>
    <w:lvl w:ilvl="5" w:tplc="8B1C4E68" w:tentative="1">
      <w:start w:val="1"/>
      <w:numFmt w:val="bullet"/>
      <w:lvlText w:val="•"/>
      <w:lvlJc w:val="left"/>
      <w:pPr>
        <w:tabs>
          <w:tab w:val="num" w:pos="4320"/>
        </w:tabs>
        <w:ind w:left="4320" w:hanging="360"/>
      </w:pPr>
      <w:rPr>
        <w:rFonts w:ascii="Times New Roman" w:hAnsi="Times New Roman" w:hint="default"/>
      </w:rPr>
    </w:lvl>
    <w:lvl w:ilvl="6" w:tplc="39C24758" w:tentative="1">
      <w:start w:val="1"/>
      <w:numFmt w:val="bullet"/>
      <w:lvlText w:val="•"/>
      <w:lvlJc w:val="left"/>
      <w:pPr>
        <w:tabs>
          <w:tab w:val="num" w:pos="5040"/>
        </w:tabs>
        <w:ind w:left="5040" w:hanging="360"/>
      </w:pPr>
      <w:rPr>
        <w:rFonts w:ascii="Times New Roman" w:hAnsi="Times New Roman" w:hint="default"/>
      </w:rPr>
    </w:lvl>
    <w:lvl w:ilvl="7" w:tplc="65C0FFB2" w:tentative="1">
      <w:start w:val="1"/>
      <w:numFmt w:val="bullet"/>
      <w:lvlText w:val="•"/>
      <w:lvlJc w:val="left"/>
      <w:pPr>
        <w:tabs>
          <w:tab w:val="num" w:pos="5760"/>
        </w:tabs>
        <w:ind w:left="5760" w:hanging="360"/>
      </w:pPr>
      <w:rPr>
        <w:rFonts w:ascii="Times New Roman" w:hAnsi="Times New Roman" w:hint="default"/>
      </w:rPr>
    </w:lvl>
    <w:lvl w:ilvl="8" w:tplc="F7E4A92C"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78313494"/>
    <w:multiLevelType w:val="hybridMultilevel"/>
    <w:tmpl w:val="ECAE5474"/>
    <w:lvl w:ilvl="0" w:tplc="6DA81E60">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A52D8D"/>
    <w:multiLevelType w:val="hybridMultilevel"/>
    <w:tmpl w:val="7D162CD8"/>
    <w:lvl w:ilvl="0" w:tplc="EFDEDA22">
      <w:start w:val="1"/>
      <w:numFmt w:val="bullet"/>
      <w:lvlText w:val="Ω"/>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EA1FF4"/>
    <w:multiLevelType w:val="hybridMultilevel"/>
    <w:tmpl w:val="C5F26446"/>
    <w:lvl w:ilvl="0" w:tplc="324602F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D5B7237"/>
    <w:multiLevelType w:val="hybridMultilevel"/>
    <w:tmpl w:val="B8AEA37C"/>
    <w:lvl w:ilvl="0" w:tplc="FA3EC620">
      <w:start w:val="500"/>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7DB61323"/>
    <w:multiLevelType w:val="hybridMultilevel"/>
    <w:tmpl w:val="975A0326"/>
    <w:lvl w:ilvl="0" w:tplc="445CFA6E">
      <w:start w:val="500"/>
      <w:numFmt w:val="bullet"/>
      <w:lvlText w:val=""/>
      <w:lvlJc w:val="left"/>
      <w:pPr>
        <w:tabs>
          <w:tab w:val="num" w:pos="720"/>
        </w:tabs>
        <w:ind w:left="720" w:hanging="360"/>
      </w:pPr>
      <w:rPr>
        <w:rFonts w:ascii="Wingdings 3" w:hAnsi="Wingdings 3" w:cs="Times New Roman" w:hint="default"/>
      </w:rPr>
    </w:lvl>
    <w:lvl w:ilvl="1" w:tplc="D4880D58">
      <w:start w:val="527"/>
      <w:numFmt w:val="bullet"/>
      <w:lvlText w:val=""/>
      <w:lvlJc w:val="left"/>
      <w:pPr>
        <w:tabs>
          <w:tab w:val="num" w:pos="1440"/>
        </w:tabs>
        <w:ind w:left="1440" w:hanging="360"/>
      </w:pPr>
      <w:rPr>
        <w:rFonts w:ascii="Wingdings" w:hAnsi="Wingdings" w:hint="default"/>
      </w:rPr>
    </w:lvl>
    <w:lvl w:ilvl="2" w:tplc="6430F1A2" w:tentative="1">
      <w:start w:val="1"/>
      <w:numFmt w:val="bullet"/>
      <w:lvlText w:val=""/>
      <w:lvlJc w:val="left"/>
      <w:pPr>
        <w:tabs>
          <w:tab w:val="num" w:pos="2160"/>
        </w:tabs>
        <w:ind w:left="2160" w:hanging="360"/>
      </w:pPr>
      <w:rPr>
        <w:rFonts w:ascii="Wingdings" w:hAnsi="Wingdings" w:hint="default"/>
      </w:rPr>
    </w:lvl>
    <w:lvl w:ilvl="3" w:tplc="9162C48A" w:tentative="1">
      <w:start w:val="1"/>
      <w:numFmt w:val="bullet"/>
      <w:lvlText w:val=""/>
      <w:lvlJc w:val="left"/>
      <w:pPr>
        <w:tabs>
          <w:tab w:val="num" w:pos="2880"/>
        </w:tabs>
        <w:ind w:left="2880" w:hanging="360"/>
      </w:pPr>
      <w:rPr>
        <w:rFonts w:ascii="Wingdings" w:hAnsi="Wingdings" w:hint="default"/>
      </w:rPr>
    </w:lvl>
    <w:lvl w:ilvl="4" w:tplc="80D01278" w:tentative="1">
      <w:start w:val="1"/>
      <w:numFmt w:val="bullet"/>
      <w:lvlText w:val=""/>
      <w:lvlJc w:val="left"/>
      <w:pPr>
        <w:tabs>
          <w:tab w:val="num" w:pos="3600"/>
        </w:tabs>
        <w:ind w:left="3600" w:hanging="360"/>
      </w:pPr>
      <w:rPr>
        <w:rFonts w:ascii="Wingdings" w:hAnsi="Wingdings" w:hint="default"/>
      </w:rPr>
    </w:lvl>
    <w:lvl w:ilvl="5" w:tplc="DF7C558C" w:tentative="1">
      <w:start w:val="1"/>
      <w:numFmt w:val="bullet"/>
      <w:lvlText w:val=""/>
      <w:lvlJc w:val="left"/>
      <w:pPr>
        <w:tabs>
          <w:tab w:val="num" w:pos="4320"/>
        </w:tabs>
        <w:ind w:left="4320" w:hanging="360"/>
      </w:pPr>
      <w:rPr>
        <w:rFonts w:ascii="Wingdings" w:hAnsi="Wingdings" w:hint="default"/>
      </w:rPr>
    </w:lvl>
    <w:lvl w:ilvl="6" w:tplc="4464469E" w:tentative="1">
      <w:start w:val="1"/>
      <w:numFmt w:val="bullet"/>
      <w:lvlText w:val=""/>
      <w:lvlJc w:val="left"/>
      <w:pPr>
        <w:tabs>
          <w:tab w:val="num" w:pos="5040"/>
        </w:tabs>
        <w:ind w:left="5040" w:hanging="360"/>
      </w:pPr>
      <w:rPr>
        <w:rFonts w:ascii="Wingdings" w:hAnsi="Wingdings" w:hint="default"/>
      </w:rPr>
    </w:lvl>
    <w:lvl w:ilvl="7" w:tplc="834ED6A8" w:tentative="1">
      <w:start w:val="1"/>
      <w:numFmt w:val="bullet"/>
      <w:lvlText w:val=""/>
      <w:lvlJc w:val="left"/>
      <w:pPr>
        <w:tabs>
          <w:tab w:val="num" w:pos="5760"/>
        </w:tabs>
        <w:ind w:left="5760" w:hanging="360"/>
      </w:pPr>
      <w:rPr>
        <w:rFonts w:ascii="Wingdings" w:hAnsi="Wingdings" w:hint="default"/>
      </w:rPr>
    </w:lvl>
    <w:lvl w:ilvl="8" w:tplc="9E9C3A0A"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7E140ED4"/>
    <w:multiLevelType w:val="multilevel"/>
    <w:tmpl w:val="2F9A8E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7FAD53B3"/>
    <w:multiLevelType w:val="hybridMultilevel"/>
    <w:tmpl w:val="D5C208A8"/>
    <w:lvl w:ilvl="0" w:tplc="B5C4D8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9"/>
  </w:num>
  <w:num w:numId="2">
    <w:abstractNumId w:val="64"/>
  </w:num>
  <w:num w:numId="3">
    <w:abstractNumId w:val="59"/>
  </w:num>
  <w:num w:numId="4">
    <w:abstractNumId w:val="67"/>
  </w:num>
  <w:num w:numId="5">
    <w:abstractNumId w:val="93"/>
  </w:num>
  <w:num w:numId="6">
    <w:abstractNumId w:val="84"/>
  </w:num>
  <w:num w:numId="7">
    <w:abstractNumId w:val="52"/>
  </w:num>
  <w:num w:numId="8">
    <w:abstractNumId w:val="88"/>
  </w:num>
  <w:num w:numId="9">
    <w:abstractNumId w:val="3"/>
  </w:num>
  <w:num w:numId="10">
    <w:abstractNumId w:val="24"/>
  </w:num>
  <w:num w:numId="11">
    <w:abstractNumId w:val="2"/>
  </w:num>
  <w:num w:numId="12">
    <w:abstractNumId w:val="62"/>
  </w:num>
  <w:num w:numId="13">
    <w:abstractNumId w:val="0"/>
  </w:num>
  <w:num w:numId="14">
    <w:abstractNumId w:val="51"/>
  </w:num>
  <w:num w:numId="15">
    <w:abstractNumId w:val="103"/>
  </w:num>
  <w:num w:numId="16">
    <w:abstractNumId w:val="9"/>
  </w:num>
  <w:num w:numId="17">
    <w:abstractNumId w:val="27"/>
  </w:num>
  <w:num w:numId="18">
    <w:abstractNumId w:val="73"/>
  </w:num>
  <w:num w:numId="19">
    <w:abstractNumId w:val="97"/>
  </w:num>
  <w:num w:numId="20">
    <w:abstractNumId w:val="33"/>
  </w:num>
  <w:num w:numId="21">
    <w:abstractNumId w:val="102"/>
  </w:num>
  <w:num w:numId="22">
    <w:abstractNumId w:val="35"/>
  </w:num>
  <w:num w:numId="23">
    <w:abstractNumId w:val="79"/>
  </w:num>
  <w:num w:numId="24">
    <w:abstractNumId w:val="78"/>
  </w:num>
  <w:num w:numId="25">
    <w:abstractNumId w:val="49"/>
  </w:num>
  <w:num w:numId="26">
    <w:abstractNumId w:val="58"/>
  </w:num>
  <w:num w:numId="27">
    <w:abstractNumId w:val="60"/>
  </w:num>
  <w:num w:numId="28">
    <w:abstractNumId w:val="80"/>
  </w:num>
  <w:num w:numId="29">
    <w:abstractNumId w:val="14"/>
  </w:num>
  <w:num w:numId="30">
    <w:abstractNumId w:val="25"/>
  </w:num>
  <w:num w:numId="31">
    <w:abstractNumId w:val="65"/>
  </w:num>
  <w:num w:numId="32">
    <w:abstractNumId w:val="10"/>
  </w:num>
  <w:num w:numId="33">
    <w:abstractNumId w:val="53"/>
  </w:num>
  <w:num w:numId="34">
    <w:abstractNumId w:val="30"/>
  </w:num>
  <w:num w:numId="35">
    <w:abstractNumId w:val="91"/>
  </w:num>
  <w:num w:numId="36">
    <w:abstractNumId w:val="34"/>
  </w:num>
  <w:num w:numId="37">
    <w:abstractNumId w:val="61"/>
  </w:num>
  <w:num w:numId="38">
    <w:abstractNumId w:val="83"/>
  </w:num>
  <w:num w:numId="39">
    <w:abstractNumId w:val="54"/>
  </w:num>
  <w:num w:numId="40">
    <w:abstractNumId w:val="29"/>
  </w:num>
  <w:num w:numId="41">
    <w:abstractNumId w:val="15"/>
  </w:num>
  <w:num w:numId="42">
    <w:abstractNumId w:val="101"/>
  </w:num>
  <w:num w:numId="43">
    <w:abstractNumId w:val="87"/>
  </w:num>
  <w:num w:numId="44">
    <w:abstractNumId w:val="74"/>
  </w:num>
  <w:num w:numId="45">
    <w:abstractNumId w:val="50"/>
  </w:num>
  <w:num w:numId="46">
    <w:abstractNumId w:val="5"/>
  </w:num>
  <w:num w:numId="47">
    <w:abstractNumId w:val="44"/>
  </w:num>
  <w:num w:numId="48">
    <w:abstractNumId w:val="85"/>
  </w:num>
  <w:num w:numId="49">
    <w:abstractNumId w:val="6"/>
  </w:num>
  <w:num w:numId="50">
    <w:abstractNumId w:val="68"/>
  </w:num>
  <w:num w:numId="51">
    <w:abstractNumId w:val="13"/>
  </w:num>
  <w:num w:numId="52">
    <w:abstractNumId w:val="82"/>
  </w:num>
  <w:num w:numId="53">
    <w:abstractNumId w:val="12"/>
  </w:num>
  <w:num w:numId="54">
    <w:abstractNumId w:val="7"/>
  </w:num>
  <w:num w:numId="55">
    <w:abstractNumId w:val="96"/>
  </w:num>
  <w:num w:numId="56">
    <w:abstractNumId w:val="86"/>
  </w:num>
  <w:num w:numId="57">
    <w:abstractNumId w:val="19"/>
  </w:num>
  <w:num w:numId="58">
    <w:abstractNumId w:val="72"/>
  </w:num>
  <w:num w:numId="59">
    <w:abstractNumId w:val="57"/>
  </w:num>
  <w:num w:numId="60">
    <w:abstractNumId w:val="4"/>
  </w:num>
  <w:num w:numId="61">
    <w:abstractNumId w:val="48"/>
  </w:num>
  <w:num w:numId="62">
    <w:abstractNumId w:val="8"/>
  </w:num>
  <w:num w:numId="63">
    <w:abstractNumId w:val="26"/>
  </w:num>
  <w:num w:numId="64">
    <w:abstractNumId w:val="100"/>
  </w:num>
  <w:num w:numId="65">
    <w:abstractNumId w:val="40"/>
  </w:num>
  <w:num w:numId="66">
    <w:abstractNumId w:val="66"/>
  </w:num>
  <w:num w:numId="67">
    <w:abstractNumId w:val="104"/>
  </w:num>
  <w:num w:numId="68">
    <w:abstractNumId w:val="22"/>
  </w:num>
  <w:num w:numId="69">
    <w:abstractNumId w:val="92"/>
  </w:num>
  <w:num w:numId="70">
    <w:abstractNumId w:val="63"/>
  </w:num>
  <w:num w:numId="71">
    <w:abstractNumId w:val="71"/>
  </w:num>
  <w:num w:numId="72">
    <w:abstractNumId w:val="95"/>
  </w:num>
  <w:num w:numId="73">
    <w:abstractNumId w:val="69"/>
  </w:num>
  <w:num w:numId="74">
    <w:abstractNumId w:val="17"/>
  </w:num>
  <w:num w:numId="75">
    <w:abstractNumId w:val="98"/>
  </w:num>
  <w:num w:numId="76">
    <w:abstractNumId w:val="41"/>
  </w:num>
  <w:num w:numId="77">
    <w:abstractNumId w:val="37"/>
  </w:num>
  <w:num w:numId="78">
    <w:abstractNumId w:val="76"/>
  </w:num>
  <w:num w:numId="79">
    <w:abstractNumId w:val="46"/>
  </w:num>
  <w:num w:numId="80">
    <w:abstractNumId w:val="31"/>
  </w:num>
  <w:num w:numId="81">
    <w:abstractNumId w:val="81"/>
  </w:num>
  <w:num w:numId="82">
    <w:abstractNumId w:val="36"/>
  </w:num>
  <w:num w:numId="83">
    <w:abstractNumId w:val="11"/>
  </w:num>
  <w:num w:numId="84">
    <w:abstractNumId w:val="89"/>
  </w:num>
  <w:num w:numId="85">
    <w:abstractNumId w:val="55"/>
  </w:num>
  <w:num w:numId="86">
    <w:abstractNumId w:val="39"/>
  </w:num>
  <w:num w:numId="87">
    <w:abstractNumId w:val="32"/>
  </w:num>
  <w:num w:numId="88">
    <w:abstractNumId w:val="43"/>
  </w:num>
  <w:num w:numId="89">
    <w:abstractNumId w:val="28"/>
  </w:num>
  <w:num w:numId="90">
    <w:abstractNumId w:val="105"/>
  </w:num>
  <w:num w:numId="91">
    <w:abstractNumId w:val="16"/>
  </w:num>
  <w:num w:numId="92">
    <w:abstractNumId w:val="42"/>
  </w:num>
  <w:num w:numId="93">
    <w:abstractNumId w:val="18"/>
  </w:num>
  <w:num w:numId="94">
    <w:abstractNumId w:val="75"/>
  </w:num>
  <w:num w:numId="95">
    <w:abstractNumId w:val="1"/>
  </w:num>
  <w:num w:numId="96">
    <w:abstractNumId w:val="77"/>
  </w:num>
  <w:num w:numId="97">
    <w:abstractNumId w:val="23"/>
  </w:num>
  <w:num w:numId="98">
    <w:abstractNumId w:val="56"/>
  </w:num>
  <w:num w:numId="99">
    <w:abstractNumId w:val="45"/>
  </w:num>
  <w:num w:numId="100">
    <w:abstractNumId w:val="90"/>
  </w:num>
  <w:num w:numId="101">
    <w:abstractNumId w:val="21"/>
  </w:num>
  <w:num w:numId="102">
    <w:abstractNumId w:val="94"/>
  </w:num>
  <w:num w:numId="103">
    <w:abstractNumId w:val="70"/>
  </w:num>
  <w:num w:numId="104">
    <w:abstractNumId w:val="47"/>
  </w:num>
  <w:num w:numId="105">
    <w:abstractNumId w:val="20"/>
  </w:num>
  <w:num w:numId="106">
    <w:abstractNumId w:val="3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NDMyMjIzNTe0sLRU0lEKTi0uzszPAykwrAUA8s/YXiwAAAA="/>
  </w:docVars>
  <w:rsids>
    <w:rsidRoot w:val="0065409F"/>
    <w:rsid w:val="00002615"/>
    <w:rsid w:val="00003F59"/>
    <w:rsid w:val="00004BA1"/>
    <w:rsid w:val="00022070"/>
    <w:rsid w:val="00031281"/>
    <w:rsid w:val="00037E45"/>
    <w:rsid w:val="00041010"/>
    <w:rsid w:val="000453A3"/>
    <w:rsid w:val="00045C94"/>
    <w:rsid w:val="00053C0C"/>
    <w:rsid w:val="00054AA7"/>
    <w:rsid w:val="00056EFB"/>
    <w:rsid w:val="00075C8D"/>
    <w:rsid w:val="000770C9"/>
    <w:rsid w:val="00080E32"/>
    <w:rsid w:val="00085ED6"/>
    <w:rsid w:val="000872DA"/>
    <w:rsid w:val="00090212"/>
    <w:rsid w:val="0009530D"/>
    <w:rsid w:val="000B040F"/>
    <w:rsid w:val="000B471E"/>
    <w:rsid w:val="000B782C"/>
    <w:rsid w:val="000B7A04"/>
    <w:rsid w:val="000C092E"/>
    <w:rsid w:val="000C22B9"/>
    <w:rsid w:val="000C4129"/>
    <w:rsid w:val="000D3F0F"/>
    <w:rsid w:val="000D4061"/>
    <w:rsid w:val="000E33CD"/>
    <w:rsid w:val="000F3090"/>
    <w:rsid w:val="000F51E4"/>
    <w:rsid w:val="00100D11"/>
    <w:rsid w:val="00131B78"/>
    <w:rsid w:val="00131F6B"/>
    <w:rsid w:val="001325AE"/>
    <w:rsid w:val="00132C43"/>
    <w:rsid w:val="00140893"/>
    <w:rsid w:val="001408C4"/>
    <w:rsid w:val="00141E68"/>
    <w:rsid w:val="0015647B"/>
    <w:rsid w:val="00162F91"/>
    <w:rsid w:val="00163379"/>
    <w:rsid w:val="00165ABC"/>
    <w:rsid w:val="001665A9"/>
    <w:rsid w:val="00174134"/>
    <w:rsid w:val="001751FA"/>
    <w:rsid w:val="00176F0C"/>
    <w:rsid w:val="00180474"/>
    <w:rsid w:val="001819D2"/>
    <w:rsid w:val="001820DC"/>
    <w:rsid w:val="00184B14"/>
    <w:rsid w:val="00185949"/>
    <w:rsid w:val="00187EBC"/>
    <w:rsid w:val="00194F56"/>
    <w:rsid w:val="00197592"/>
    <w:rsid w:val="001A03C4"/>
    <w:rsid w:val="001A042E"/>
    <w:rsid w:val="001A2839"/>
    <w:rsid w:val="001A2BA5"/>
    <w:rsid w:val="001B05CD"/>
    <w:rsid w:val="001B36C8"/>
    <w:rsid w:val="001C21A8"/>
    <w:rsid w:val="001C4A4A"/>
    <w:rsid w:val="001C67D9"/>
    <w:rsid w:val="001C7BAD"/>
    <w:rsid w:val="001D25BB"/>
    <w:rsid w:val="001E20ED"/>
    <w:rsid w:val="001E4172"/>
    <w:rsid w:val="001E555D"/>
    <w:rsid w:val="001E792E"/>
    <w:rsid w:val="002001CC"/>
    <w:rsid w:val="00200D39"/>
    <w:rsid w:val="0020103C"/>
    <w:rsid w:val="002037B2"/>
    <w:rsid w:val="00207E68"/>
    <w:rsid w:val="00210AF0"/>
    <w:rsid w:val="00216CAC"/>
    <w:rsid w:val="0021707B"/>
    <w:rsid w:val="00231F6C"/>
    <w:rsid w:val="00242839"/>
    <w:rsid w:val="00253DB5"/>
    <w:rsid w:val="0025449A"/>
    <w:rsid w:val="00264A87"/>
    <w:rsid w:val="00266E6D"/>
    <w:rsid w:val="00267E93"/>
    <w:rsid w:val="00273F37"/>
    <w:rsid w:val="00274A2E"/>
    <w:rsid w:val="002771DE"/>
    <w:rsid w:val="00282B8F"/>
    <w:rsid w:val="0028526E"/>
    <w:rsid w:val="00287187"/>
    <w:rsid w:val="00292720"/>
    <w:rsid w:val="00294F41"/>
    <w:rsid w:val="002A203D"/>
    <w:rsid w:val="002A4EF9"/>
    <w:rsid w:val="002B1C2D"/>
    <w:rsid w:val="002E3F13"/>
    <w:rsid w:val="002E4B30"/>
    <w:rsid w:val="002E56F6"/>
    <w:rsid w:val="002F7B68"/>
    <w:rsid w:val="00303FD4"/>
    <w:rsid w:val="00304C2F"/>
    <w:rsid w:val="00310EC1"/>
    <w:rsid w:val="003122FA"/>
    <w:rsid w:val="00314D7B"/>
    <w:rsid w:val="00317302"/>
    <w:rsid w:val="0032262A"/>
    <w:rsid w:val="0033090E"/>
    <w:rsid w:val="0034100F"/>
    <w:rsid w:val="0035145D"/>
    <w:rsid w:val="003745F7"/>
    <w:rsid w:val="00375298"/>
    <w:rsid w:val="003767FE"/>
    <w:rsid w:val="00380F58"/>
    <w:rsid w:val="003832E1"/>
    <w:rsid w:val="0038485A"/>
    <w:rsid w:val="00385467"/>
    <w:rsid w:val="00390396"/>
    <w:rsid w:val="0039581F"/>
    <w:rsid w:val="003A04F8"/>
    <w:rsid w:val="003A2EF4"/>
    <w:rsid w:val="003A5678"/>
    <w:rsid w:val="003A70A7"/>
    <w:rsid w:val="003B316A"/>
    <w:rsid w:val="003C6CB6"/>
    <w:rsid w:val="003E6673"/>
    <w:rsid w:val="003E7326"/>
    <w:rsid w:val="003F6B6E"/>
    <w:rsid w:val="003F6EEF"/>
    <w:rsid w:val="00401A03"/>
    <w:rsid w:val="00401DBF"/>
    <w:rsid w:val="00403BEA"/>
    <w:rsid w:val="0040511A"/>
    <w:rsid w:val="00406CE2"/>
    <w:rsid w:val="004079D8"/>
    <w:rsid w:val="00410D09"/>
    <w:rsid w:val="00416516"/>
    <w:rsid w:val="004317D3"/>
    <w:rsid w:val="0043314B"/>
    <w:rsid w:val="00444537"/>
    <w:rsid w:val="0044728D"/>
    <w:rsid w:val="00462CC5"/>
    <w:rsid w:val="00480A13"/>
    <w:rsid w:val="00495D9D"/>
    <w:rsid w:val="00497A1D"/>
    <w:rsid w:val="004A315C"/>
    <w:rsid w:val="004A3D77"/>
    <w:rsid w:val="004B2B13"/>
    <w:rsid w:val="004C3D40"/>
    <w:rsid w:val="004C710B"/>
    <w:rsid w:val="004C7B13"/>
    <w:rsid w:val="004D0467"/>
    <w:rsid w:val="004D778A"/>
    <w:rsid w:val="004E4ADA"/>
    <w:rsid w:val="004F06AC"/>
    <w:rsid w:val="004F1ECD"/>
    <w:rsid w:val="00503961"/>
    <w:rsid w:val="005060D7"/>
    <w:rsid w:val="00506D52"/>
    <w:rsid w:val="00507AAF"/>
    <w:rsid w:val="0051014C"/>
    <w:rsid w:val="00511401"/>
    <w:rsid w:val="005139CC"/>
    <w:rsid w:val="005337A8"/>
    <w:rsid w:val="00537973"/>
    <w:rsid w:val="0054158F"/>
    <w:rsid w:val="0054292B"/>
    <w:rsid w:val="00544168"/>
    <w:rsid w:val="00544A3E"/>
    <w:rsid w:val="005524DA"/>
    <w:rsid w:val="005578F0"/>
    <w:rsid w:val="005644E3"/>
    <w:rsid w:val="00567D33"/>
    <w:rsid w:val="00580368"/>
    <w:rsid w:val="00583236"/>
    <w:rsid w:val="005856CC"/>
    <w:rsid w:val="00591B03"/>
    <w:rsid w:val="00591DCC"/>
    <w:rsid w:val="00595FFD"/>
    <w:rsid w:val="005B6A0B"/>
    <w:rsid w:val="005C1F91"/>
    <w:rsid w:val="005D68B8"/>
    <w:rsid w:val="005E0A25"/>
    <w:rsid w:val="005E58A8"/>
    <w:rsid w:val="005F2B9F"/>
    <w:rsid w:val="005F4F52"/>
    <w:rsid w:val="00610A05"/>
    <w:rsid w:val="00614F9C"/>
    <w:rsid w:val="00622B57"/>
    <w:rsid w:val="006266BA"/>
    <w:rsid w:val="00636160"/>
    <w:rsid w:val="006432E4"/>
    <w:rsid w:val="006438D2"/>
    <w:rsid w:val="00645985"/>
    <w:rsid w:val="00652D1E"/>
    <w:rsid w:val="0065409F"/>
    <w:rsid w:val="00664ABA"/>
    <w:rsid w:val="006655D7"/>
    <w:rsid w:val="006828D8"/>
    <w:rsid w:val="00691D16"/>
    <w:rsid w:val="006941EB"/>
    <w:rsid w:val="006955B5"/>
    <w:rsid w:val="006A6432"/>
    <w:rsid w:val="006A6C01"/>
    <w:rsid w:val="006A7403"/>
    <w:rsid w:val="006B4BD2"/>
    <w:rsid w:val="006B6A57"/>
    <w:rsid w:val="006D09D0"/>
    <w:rsid w:val="006D56D8"/>
    <w:rsid w:val="006E7F2D"/>
    <w:rsid w:val="006F4BBD"/>
    <w:rsid w:val="00700757"/>
    <w:rsid w:val="00700D40"/>
    <w:rsid w:val="0070420F"/>
    <w:rsid w:val="00714C17"/>
    <w:rsid w:val="00716DD0"/>
    <w:rsid w:val="00721BA3"/>
    <w:rsid w:val="00725A3E"/>
    <w:rsid w:val="00741BCC"/>
    <w:rsid w:val="007435D2"/>
    <w:rsid w:val="00744667"/>
    <w:rsid w:val="00745EE4"/>
    <w:rsid w:val="00751A74"/>
    <w:rsid w:val="00754BD0"/>
    <w:rsid w:val="0075622E"/>
    <w:rsid w:val="0076087B"/>
    <w:rsid w:val="00762399"/>
    <w:rsid w:val="00773A54"/>
    <w:rsid w:val="00790439"/>
    <w:rsid w:val="00793C96"/>
    <w:rsid w:val="007A115F"/>
    <w:rsid w:val="007A2CB1"/>
    <w:rsid w:val="007B47D4"/>
    <w:rsid w:val="007B6305"/>
    <w:rsid w:val="007C18EA"/>
    <w:rsid w:val="007C3AFD"/>
    <w:rsid w:val="007C59EE"/>
    <w:rsid w:val="007D7FB6"/>
    <w:rsid w:val="007E0970"/>
    <w:rsid w:val="007E0C2A"/>
    <w:rsid w:val="007E2A8E"/>
    <w:rsid w:val="007E6B3A"/>
    <w:rsid w:val="007F0838"/>
    <w:rsid w:val="007F19EE"/>
    <w:rsid w:val="007F3DF2"/>
    <w:rsid w:val="008021F6"/>
    <w:rsid w:val="0080551C"/>
    <w:rsid w:val="0080625D"/>
    <w:rsid w:val="008102A3"/>
    <w:rsid w:val="00821A49"/>
    <w:rsid w:val="00825D0E"/>
    <w:rsid w:val="00834141"/>
    <w:rsid w:val="00840BFD"/>
    <w:rsid w:val="00842864"/>
    <w:rsid w:val="00844E0A"/>
    <w:rsid w:val="008546A5"/>
    <w:rsid w:val="00854CF3"/>
    <w:rsid w:val="008579B1"/>
    <w:rsid w:val="00863B1B"/>
    <w:rsid w:val="00872475"/>
    <w:rsid w:val="008807B3"/>
    <w:rsid w:val="008866B8"/>
    <w:rsid w:val="00890D6C"/>
    <w:rsid w:val="0089160D"/>
    <w:rsid w:val="008A14AF"/>
    <w:rsid w:val="008A3C97"/>
    <w:rsid w:val="008A4DE8"/>
    <w:rsid w:val="008A500B"/>
    <w:rsid w:val="008B00D9"/>
    <w:rsid w:val="008B1932"/>
    <w:rsid w:val="008B50B4"/>
    <w:rsid w:val="008D7AB6"/>
    <w:rsid w:val="008E3D20"/>
    <w:rsid w:val="008F5CD4"/>
    <w:rsid w:val="008F7D47"/>
    <w:rsid w:val="009054F8"/>
    <w:rsid w:val="0091039B"/>
    <w:rsid w:val="009107CF"/>
    <w:rsid w:val="0091302B"/>
    <w:rsid w:val="00915165"/>
    <w:rsid w:val="00921090"/>
    <w:rsid w:val="00926C69"/>
    <w:rsid w:val="009273AB"/>
    <w:rsid w:val="00931E44"/>
    <w:rsid w:val="00934884"/>
    <w:rsid w:val="009535E2"/>
    <w:rsid w:val="00954831"/>
    <w:rsid w:val="00957718"/>
    <w:rsid w:val="009615BB"/>
    <w:rsid w:val="009714F8"/>
    <w:rsid w:val="00983113"/>
    <w:rsid w:val="009835A7"/>
    <w:rsid w:val="00986013"/>
    <w:rsid w:val="00991C37"/>
    <w:rsid w:val="00991E35"/>
    <w:rsid w:val="009A4908"/>
    <w:rsid w:val="009C40A7"/>
    <w:rsid w:val="009C6329"/>
    <w:rsid w:val="009C7697"/>
    <w:rsid w:val="009D4CFD"/>
    <w:rsid w:val="009D6C9F"/>
    <w:rsid w:val="009D6E1A"/>
    <w:rsid w:val="00A023C9"/>
    <w:rsid w:val="00A118F4"/>
    <w:rsid w:val="00A16131"/>
    <w:rsid w:val="00A32548"/>
    <w:rsid w:val="00A379DF"/>
    <w:rsid w:val="00A40562"/>
    <w:rsid w:val="00A449BB"/>
    <w:rsid w:val="00A46FA9"/>
    <w:rsid w:val="00A63BA0"/>
    <w:rsid w:val="00A65D80"/>
    <w:rsid w:val="00A66796"/>
    <w:rsid w:val="00A67893"/>
    <w:rsid w:val="00A72428"/>
    <w:rsid w:val="00A80381"/>
    <w:rsid w:val="00A80C22"/>
    <w:rsid w:val="00A8104F"/>
    <w:rsid w:val="00A85A06"/>
    <w:rsid w:val="00A9144D"/>
    <w:rsid w:val="00A94793"/>
    <w:rsid w:val="00A95EB2"/>
    <w:rsid w:val="00A96202"/>
    <w:rsid w:val="00AB2BED"/>
    <w:rsid w:val="00AB3131"/>
    <w:rsid w:val="00AD6257"/>
    <w:rsid w:val="00AE0953"/>
    <w:rsid w:val="00AF0CDE"/>
    <w:rsid w:val="00B012B4"/>
    <w:rsid w:val="00B03113"/>
    <w:rsid w:val="00B05166"/>
    <w:rsid w:val="00B07BF8"/>
    <w:rsid w:val="00B11E48"/>
    <w:rsid w:val="00B13E4A"/>
    <w:rsid w:val="00B1552D"/>
    <w:rsid w:val="00B20BA7"/>
    <w:rsid w:val="00B41119"/>
    <w:rsid w:val="00B43A1E"/>
    <w:rsid w:val="00B43FF0"/>
    <w:rsid w:val="00B452E3"/>
    <w:rsid w:val="00B46028"/>
    <w:rsid w:val="00B47508"/>
    <w:rsid w:val="00B61F5A"/>
    <w:rsid w:val="00B625BD"/>
    <w:rsid w:val="00B76EA9"/>
    <w:rsid w:val="00B82B2E"/>
    <w:rsid w:val="00B8324D"/>
    <w:rsid w:val="00B877AE"/>
    <w:rsid w:val="00B87A35"/>
    <w:rsid w:val="00B93E18"/>
    <w:rsid w:val="00BA57C1"/>
    <w:rsid w:val="00BB1267"/>
    <w:rsid w:val="00BB78B1"/>
    <w:rsid w:val="00BD6A97"/>
    <w:rsid w:val="00BD7BED"/>
    <w:rsid w:val="00BE3505"/>
    <w:rsid w:val="00BE3ED4"/>
    <w:rsid w:val="00BE76AF"/>
    <w:rsid w:val="00BF726A"/>
    <w:rsid w:val="00BF7547"/>
    <w:rsid w:val="00C03D91"/>
    <w:rsid w:val="00C12118"/>
    <w:rsid w:val="00C17133"/>
    <w:rsid w:val="00C17D1E"/>
    <w:rsid w:val="00C22899"/>
    <w:rsid w:val="00C2780D"/>
    <w:rsid w:val="00C358AC"/>
    <w:rsid w:val="00C45BBA"/>
    <w:rsid w:val="00C5607D"/>
    <w:rsid w:val="00C76ED7"/>
    <w:rsid w:val="00C827D3"/>
    <w:rsid w:val="00C868EE"/>
    <w:rsid w:val="00CA60DE"/>
    <w:rsid w:val="00CB43CB"/>
    <w:rsid w:val="00CB4A86"/>
    <w:rsid w:val="00CB5F5F"/>
    <w:rsid w:val="00CB6498"/>
    <w:rsid w:val="00CC025F"/>
    <w:rsid w:val="00CC34EF"/>
    <w:rsid w:val="00CC4EF3"/>
    <w:rsid w:val="00CD345E"/>
    <w:rsid w:val="00CE7C4E"/>
    <w:rsid w:val="00D02E0D"/>
    <w:rsid w:val="00D10C92"/>
    <w:rsid w:val="00D157D2"/>
    <w:rsid w:val="00D27477"/>
    <w:rsid w:val="00D300A4"/>
    <w:rsid w:val="00D41087"/>
    <w:rsid w:val="00D4480B"/>
    <w:rsid w:val="00D4484D"/>
    <w:rsid w:val="00D5097C"/>
    <w:rsid w:val="00D6112F"/>
    <w:rsid w:val="00D64279"/>
    <w:rsid w:val="00D87F9F"/>
    <w:rsid w:val="00D926D3"/>
    <w:rsid w:val="00D92E19"/>
    <w:rsid w:val="00D93FBF"/>
    <w:rsid w:val="00D95AB3"/>
    <w:rsid w:val="00DA2CC9"/>
    <w:rsid w:val="00DA7D2D"/>
    <w:rsid w:val="00DB01D1"/>
    <w:rsid w:val="00DB6B70"/>
    <w:rsid w:val="00DC4480"/>
    <w:rsid w:val="00DE3939"/>
    <w:rsid w:val="00DE65E1"/>
    <w:rsid w:val="00DF632A"/>
    <w:rsid w:val="00DF6562"/>
    <w:rsid w:val="00E001EE"/>
    <w:rsid w:val="00E044AD"/>
    <w:rsid w:val="00E1289E"/>
    <w:rsid w:val="00E12BC8"/>
    <w:rsid w:val="00E16A20"/>
    <w:rsid w:val="00E206E7"/>
    <w:rsid w:val="00E21873"/>
    <w:rsid w:val="00E25B57"/>
    <w:rsid w:val="00E2677B"/>
    <w:rsid w:val="00E30814"/>
    <w:rsid w:val="00E30A43"/>
    <w:rsid w:val="00E32C85"/>
    <w:rsid w:val="00E42C42"/>
    <w:rsid w:val="00E45290"/>
    <w:rsid w:val="00E57715"/>
    <w:rsid w:val="00E60F3F"/>
    <w:rsid w:val="00E616F8"/>
    <w:rsid w:val="00E70683"/>
    <w:rsid w:val="00E82680"/>
    <w:rsid w:val="00E835ED"/>
    <w:rsid w:val="00E845E3"/>
    <w:rsid w:val="00E920EA"/>
    <w:rsid w:val="00E97E30"/>
    <w:rsid w:val="00EA1BCA"/>
    <w:rsid w:val="00EA2942"/>
    <w:rsid w:val="00EA7CC2"/>
    <w:rsid w:val="00EB014E"/>
    <w:rsid w:val="00EC0313"/>
    <w:rsid w:val="00EC6542"/>
    <w:rsid w:val="00EC7146"/>
    <w:rsid w:val="00ED2309"/>
    <w:rsid w:val="00ED49BE"/>
    <w:rsid w:val="00EE1DD4"/>
    <w:rsid w:val="00EE340D"/>
    <w:rsid w:val="00EE3C27"/>
    <w:rsid w:val="00EE532F"/>
    <w:rsid w:val="00EE624C"/>
    <w:rsid w:val="00EE6F44"/>
    <w:rsid w:val="00EF4397"/>
    <w:rsid w:val="00EF5885"/>
    <w:rsid w:val="00EF5E78"/>
    <w:rsid w:val="00F02A41"/>
    <w:rsid w:val="00F0447F"/>
    <w:rsid w:val="00F076D3"/>
    <w:rsid w:val="00F177B9"/>
    <w:rsid w:val="00F4364B"/>
    <w:rsid w:val="00F536C4"/>
    <w:rsid w:val="00F7552F"/>
    <w:rsid w:val="00F76420"/>
    <w:rsid w:val="00F87358"/>
    <w:rsid w:val="00F904BB"/>
    <w:rsid w:val="00FA587F"/>
    <w:rsid w:val="00FB33B2"/>
    <w:rsid w:val="00FB418A"/>
    <w:rsid w:val="00FB4972"/>
    <w:rsid w:val="00FC197D"/>
    <w:rsid w:val="00FC736D"/>
    <w:rsid w:val="00FD2CD3"/>
    <w:rsid w:val="00FD5800"/>
    <w:rsid w:val="00FE1E95"/>
    <w:rsid w:val="00FE66B9"/>
    <w:rsid w:val="00FF19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0FE51"/>
  <w15:docId w15:val="{233E1377-C1CF-4F7A-8171-95F42FD05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409F"/>
    <w:rPr>
      <w:rFonts w:ascii="Calibri" w:eastAsia="Calibri" w:hAnsi="Calibri" w:cs="Times New Roman"/>
    </w:rPr>
  </w:style>
  <w:style w:type="paragraph" w:styleId="Heading2">
    <w:name w:val="heading 2"/>
    <w:basedOn w:val="Normal"/>
    <w:next w:val="Normal"/>
    <w:link w:val="Heading2Char"/>
    <w:qFormat/>
    <w:rsid w:val="0065409F"/>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65409F"/>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5409F"/>
    <w:rPr>
      <w:rFonts w:ascii="Arial" w:eastAsia="Times New Roman" w:hAnsi="Arial" w:cs="Arial"/>
      <w:b/>
      <w:bCs/>
      <w:i/>
      <w:iCs/>
      <w:sz w:val="28"/>
      <w:szCs w:val="28"/>
    </w:rPr>
  </w:style>
  <w:style w:type="character" w:customStyle="1" w:styleId="Heading3Char">
    <w:name w:val="Heading 3 Char"/>
    <w:basedOn w:val="DefaultParagraphFont"/>
    <w:link w:val="Heading3"/>
    <w:rsid w:val="0065409F"/>
    <w:rPr>
      <w:rFonts w:ascii="Arial" w:eastAsia="Times New Roman" w:hAnsi="Arial" w:cs="Arial"/>
      <w:b/>
      <w:bCs/>
      <w:sz w:val="26"/>
      <w:szCs w:val="26"/>
    </w:rPr>
  </w:style>
  <w:style w:type="paragraph" w:styleId="ListParagraph">
    <w:name w:val="List Paragraph"/>
    <w:basedOn w:val="Normal"/>
    <w:uiPriority w:val="34"/>
    <w:qFormat/>
    <w:rsid w:val="0065409F"/>
    <w:pPr>
      <w:tabs>
        <w:tab w:val="left" w:pos="720"/>
      </w:tabs>
      <w:suppressAutoHyphens/>
      <w:spacing w:before="240" w:after="0" w:line="360" w:lineRule="atLeast"/>
      <w:ind w:left="720"/>
    </w:pPr>
    <w:rPr>
      <w:rFonts w:ascii="Liberation Serif" w:eastAsia="WenQuanYi Micro Hei" w:hAnsi="Liberation Serif" w:cs="Lohit Hindi"/>
      <w:sz w:val="24"/>
      <w:szCs w:val="24"/>
      <w:lang w:eastAsia="zh-CN" w:bidi="hi-IN"/>
    </w:rPr>
  </w:style>
  <w:style w:type="paragraph" w:styleId="NormalWeb">
    <w:name w:val="Normal (Web)"/>
    <w:basedOn w:val="Normal"/>
    <w:rsid w:val="00CB6498"/>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CB64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498"/>
    <w:rPr>
      <w:rFonts w:ascii="Calibri" w:eastAsia="Calibri" w:hAnsi="Calibri" w:cs="Times New Roman"/>
    </w:rPr>
  </w:style>
  <w:style w:type="paragraph" w:styleId="BalloonText">
    <w:name w:val="Balloon Text"/>
    <w:basedOn w:val="Normal"/>
    <w:link w:val="BalloonTextChar"/>
    <w:uiPriority w:val="99"/>
    <w:semiHidden/>
    <w:unhideWhenUsed/>
    <w:rsid w:val="00CB6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6498"/>
    <w:rPr>
      <w:rFonts w:ascii="Tahoma" w:eastAsia="Calibri" w:hAnsi="Tahoma" w:cs="Tahoma"/>
      <w:sz w:val="16"/>
      <w:szCs w:val="16"/>
    </w:rPr>
  </w:style>
  <w:style w:type="paragraph" w:styleId="Footer">
    <w:name w:val="footer"/>
    <w:basedOn w:val="Normal"/>
    <w:link w:val="FooterChar"/>
    <w:uiPriority w:val="99"/>
    <w:unhideWhenUsed/>
    <w:rsid w:val="00EE34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40D"/>
    <w:rPr>
      <w:rFonts w:ascii="Calibri" w:eastAsia="Calibri" w:hAnsi="Calibri" w:cs="Times New Roman"/>
    </w:rPr>
  </w:style>
  <w:style w:type="numbering" w:customStyle="1" w:styleId="Style1">
    <w:name w:val="Style1"/>
    <w:uiPriority w:val="99"/>
    <w:rsid w:val="001E20ED"/>
    <w:pPr>
      <w:numPr>
        <w:numId w:val="79"/>
      </w:numPr>
    </w:pPr>
  </w:style>
  <w:style w:type="table" w:styleId="TableGrid">
    <w:name w:val="Table Grid"/>
    <w:basedOn w:val="TableNormal"/>
    <w:uiPriority w:val="59"/>
    <w:rsid w:val="0037529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71157">
      <w:bodyDiv w:val="1"/>
      <w:marLeft w:val="0"/>
      <w:marRight w:val="0"/>
      <w:marTop w:val="0"/>
      <w:marBottom w:val="0"/>
      <w:divBdr>
        <w:top w:val="none" w:sz="0" w:space="0" w:color="auto"/>
        <w:left w:val="none" w:sz="0" w:space="0" w:color="auto"/>
        <w:bottom w:val="none" w:sz="0" w:space="0" w:color="auto"/>
        <w:right w:val="none" w:sz="0" w:space="0" w:color="auto"/>
      </w:divBdr>
      <w:divsChild>
        <w:div w:id="1959097629">
          <w:marLeft w:val="547"/>
          <w:marRight w:val="0"/>
          <w:marTop w:val="192"/>
          <w:marBottom w:val="0"/>
          <w:divBdr>
            <w:top w:val="none" w:sz="0" w:space="0" w:color="auto"/>
            <w:left w:val="none" w:sz="0" w:space="0" w:color="auto"/>
            <w:bottom w:val="none" w:sz="0" w:space="0" w:color="auto"/>
            <w:right w:val="none" w:sz="0" w:space="0" w:color="auto"/>
          </w:divBdr>
        </w:div>
        <w:div w:id="2125341035">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2.xm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3.xml"/><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79</Pages>
  <Words>24880</Words>
  <Characters>141819</Characters>
  <Application>Microsoft Office Word</Application>
  <DocSecurity>0</DocSecurity>
  <Lines>1181</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user</cp:lastModifiedBy>
  <cp:revision>3</cp:revision>
  <dcterms:created xsi:type="dcterms:W3CDTF">2020-03-23T06:02:00Z</dcterms:created>
  <dcterms:modified xsi:type="dcterms:W3CDTF">2020-03-23T07:21:00Z</dcterms:modified>
</cp:coreProperties>
</file>