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A9" w:rsidRDefault="00614E01" w:rsidP="006E7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01C">
        <w:rPr>
          <w:rFonts w:ascii="Times New Roman" w:hAnsi="Times New Roman" w:cs="Times New Roman"/>
          <w:b/>
          <w:sz w:val="24"/>
          <w:szCs w:val="24"/>
        </w:rPr>
        <w:t>AgEc</w:t>
      </w:r>
      <w:proofErr w:type="spellEnd"/>
      <w:r w:rsidR="005735EA" w:rsidRPr="006E7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EA" w:rsidRPr="006E7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92F" w:rsidRPr="006E701C">
        <w:rPr>
          <w:rFonts w:ascii="Times New Roman" w:hAnsi="Times New Roman" w:cs="Times New Roman"/>
          <w:b/>
          <w:sz w:val="24"/>
          <w:szCs w:val="24"/>
        </w:rPr>
        <w:t>3</w:t>
      </w:r>
      <w:r w:rsidR="002C292F" w:rsidRPr="006E701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2C292F" w:rsidRPr="006E701C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 w:rsidR="005735EA" w:rsidRPr="006E701C">
        <w:rPr>
          <w:rFonts w:ascii="Times New Roman" w:hAnsi="Times New Roman" w:cs="Times New Roman"/>
          <w:b/>
          <w:sz w:val="24"/>
          <w:szCs w:val="24"/>
        </w:rPr>
        <w:t xml:space="preserve">Agricultural marketing course </w:t>
      </w:r>
    </w:p>
    <w:p w:rsidR="00DB13AF" w:rsidRPr="006E701C" w:rsidRDefault="002C292F" w:rsidP="006E7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1C">
        <w:rPr>
          <w:rFonts w:ascii="Times New Roman" w:hAnsi="Times New Roman" w:cs="Times New Roman"/>
          <w:b/>
          <w:sz w:val="24"/>
          <w:szCs w:val="24"/>
        </w:rPr>
        <w:t>Individual</w:t>
      </w:r>
      <w:r w:rsidR="005735EA" w:rsidRPr="006E7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E01" w:rsidRPr="006E701C">
        <w:rPr>
          <w:rFonts w:ascii="Times New Roman" w:hAnsi="Times New Roman" w:cs="Times New Roman"/>
          <w:b/>
          <w:sz w:val="24"/>
          <w:szCs w:val="24"/>
        </w:rPr>
        <w:t>Assignment</w:t>
      </w:r>
    </w:p>
    <w:p w:rsidR="00A56F83" w:rsidRPr="006E701C" w:rsidRDefault="00A56F83" w:rsidP="006E70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 xml:space="preserve">Two farm products U and V are considered and if the price of V changes from 13 </w:t>
      </w:r>
      <w:proofErr w:type="spellStart"/>
      <w:r w:rsidRPr="006E701C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6E701C">
        <w:rPr>
          <w:rFonts w:ascii="Times New Roman" w:hAnsi="Times New Roman" w:cs="Times New Roman"/>
          <w:sz w:val="24"/>
          <w:szCs w:val="24"/>
        </w:rPr>
        <w:t xml:space="preserve"> to 15 br. per unit, then quantity demanded of commodity </w:t>
      </w:r>
      <w:r w:rsidRPr="006E701C">
        <w:rPr>
          <w:rFonts w:ascii="Times New Roman" w:hAnsi="Times New Roman" w:cs="Times New Roman"/>
          <w:sz w:val="24"/>
          <w:szCs w:val="24"/>
        </w:rPr>
        <w:tab/>
        <w:t>U</w:t>
      </w:r>
      <w:r w:rsidR="002C292F" w:rsidRPr="006E701C">
        <w:rPr>
          <w:rFonts w:ascii="Times New Roman" w:hAnsi="Times New Roman" w:cs="Times New Roman"/>
          <w:sz w:val="24"/>
          <w:szCs w:val="24"/>
        </w:rPr>
        <w:t xml:space="preserve"> changes from 5 to 10 units:</w:t>
      </w:r>
      <w:r w:rsidRPr="006E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F83" w:rsidRPr="006E701C" w:rsidRDefault="002C292F" w:rsidP="006E70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01C">
        <w:rPr>
          <w:rFonts w:ascii="Times New Roman" w:hAnsi="Times New Roman" w:cs="Times New Roman"/>
          <w:sz w:val="24"/>
          <w:szCs w:val="24"/>
        </w:rPr>
        <w:t>A/ t</w:t>
      </w:r>
      <w:r w:rsidR="00A56F83" w:rsidRPr="006E701C">
        <w:rPr>
          <w:rFonts w:ascii="Times New Roman" w:hAnsi="Times New Roman" w:cs="Times New Roman"/>
          <w:sz w:val="24"/>
          <w:szCs w:val="24"/>
        </w:rPr>
        <w:t>hen the cross price elasticity of the commodities will be what?</w:t>
      </w:r>
      <w:proofErr w:type="gramEnd"/>
    </w:p>
    <w:p w:rsidR="00A56F83" w:rsidRPr="006E701C" w:rsidRDefault="00A56F83" w:rsidP="006E70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 xml:space="preserve">B/ </w:t>
      </w:r>
      <w:proofErr w:type="gramStart"/>
      <w:r w:rsidRPr="006E701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6E701C">
        <w:rPr>
          <w:rFonts w:ascii="Times New Roman" w:hAnsi="Times New Roman" w:cs="Times New Roman"/>
          <w:sz w:val="24"/>
          <w:szCs w:val="24"/>
        </w:rPr>
        <w:t xml:space="preserve"> is the relationship between U and V? (Substitutes, Complement)    </w:t>
      </w:r>
    </w:p>
    <w:p w:rsidR="005735EA" w:rsidRPr="006E701C" w:rsidRDefault="00A56F83" w:rsidP="006E70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 xml:space="preserve">What is the difference between cost-plus method and market oriented methods of pricing strategies </w:t>
      </w:r>
    </w:p>
    <w:p w:rsidR="005735EA" w:rsidRPr="006E701C" w:rsidRDefault="00A56F83" w:rsidP="006E70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 xml:space="preserve">Compare and contrast </w:t>
      </w:r>
      <w:r w:rsidR="002C292F" w:rsidRPr="006E701C">
        <w:rPr>
          <w:rFonts w:ascii="Times New Roman" w:hAnsi="Times New Roman" w:cs="Times New Roman"/>
          <w:sz w:val="24"/>
          <w:szCs w:val="24"/>
        </w:rPr>
        <w:t>Skimming strategy and Penetration strategy.</w:t>
      </w:r>
    </w:p>
    <w:p w:rsidR="005735EA" w:rsidRPr="006E701C" w:rsidRDefault="00A56F83" w:rsidP="006E70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What is price ceiling and price floor? Discuss why (for what purpose) and when do government use these price fixation?</w:t>
      </w:r>
    </w:p>
    <w:p w:rsidR="00A56F83" w:rsidRPr="006E701C" w:rsidRDefault="002C292F" w:rsidP="006E70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How ‘time period’ affects price elasticity of demand?</w:t>
      </w:r>
    </w:p>
    <w:p w:rsidR="005735EA" w:rsidRPr="006E701C" w:rsidRDefault="005735EA" w:rsidP="006E7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EA" w:rsidRPr="006E701C" w:rsidRDefault="005735EA" w:rsidP="006E7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5735EA" w:rsidP="006E7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1C">
        <w:rPr>
          <w:rFonts w:ascii="Times New Roman" w:hAnsi="Times New Roman" w:cs="Times New Roman"/>
          <w:b/>
          <w:sz w:val="24"/>
          <w:szCs w:val="24"/>
        </w:rPr>
        <w:t xml:space="preserve">Note: Date of submission – </w:t>
      </w:r>
      <w:proofErr w:type="gramStart"/>
      <w:r w:rsidRPr="006E701C">
        <w:rPr>
          <w:rFonts w:ascii="Times New Roman" w:hAnsi="Times New Roman" w:cs="Times New Roman"/>
          <w:b/>
          <w:sz w:val="24"/>
          <w:szCs w:val="24"/>
        </w:rPr>
        <w:t>may</w:t>
      </w:r>
      <w:proofErr w:type="gramEnd"/>
      <w:r w:rsidRPr="006E7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33">
        <w:rPr>
          <w:rFonts w:ascii="Times New Roman" w:hAnsi="Times New Roman" w:cs="Times New Roman"/>
          <w:b/>
          <w:sz w:val="24"/>
          <w:szCs w:val="24"/>
        </w:rPr>
        <w:t>15</w:t>
      </w:r>
      <w:r w:rsidRPr="006E701C">
        <w:rPr>
          <w:rFonts w:ascii="Times New Roman" w:hAnsi="Times New Roman" w:cs="Times New Roman"/>
          <w:b/>
          <w:sz w:val="24"/>
          <w:szCs w:val="24"/>
        </w:rPr>
        <w:t>/2011E.C</w:t>
      </w:r>
    </w:p>
    <w:p w:rsidR="00CD529D" w:rsidRPr="006E701C" w:rsidRDefault="00CD529D" w:rsidP="006E7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01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ab/>
      </w: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29D" w:rsidRPr="006E701C" w:rsidRDefault="00CD529D" w:rsidP="006E701C">
      <w:p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0C33" w:rsidRDefault="00CD529D" w:rsidP="006E7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01C">
        <w:rPr>
          <w:rFonts w:ascii="Times New Roman" w:hAnsi="Times New Roman" w:cs="Times New Roman"/>
          <w:b/>
          <w:sz w:val="24"/>
          <w:szCs w:val="24"/>
        </w:rPr>
        <w:t>AgEc</w:t>
      </w:r>
      <w:proofErr w:type="spellEnd"/>
      <w:r w:rsidRPr="006E701C">
        <w:rPr>
          <w:rFonts w:ascii="Times New Roman" w:hAnsi="Times New Roman" w:cs="Times New Roman"/>
          <w:b/>
          <w:sz w:val="24"/>
          <w:szCs w:val="24"/>
        </w:rPr>
        <w:t xml:space="preserve">   3</w:t>
      </w:r>
      <w:r w:rsidRPr="006E701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6E701C">
        <w:rPr>
          <w:rFonts w:ascii="Times New Roman" w:hAnsi="Times New Roman" w:cs="Times New Roman"/>
          <w:b/>
          <w:sz w:val="24"/>
          <w:szCs w:val="24"/>
        </w:rPr>
        <w:t xml:space="preserve"> year Agricultural marketing course </w:t>
      </w:r>
    </w:p>
    <w:p w:rsidR="00CD529D" w:rsidRPr="006E701C" w:rsidRDefault="001503D0" w:rsidP="006E7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1C">
        <w:rPr>
          <w:rFonts w:ascii="Times New Roman" w:hAnsi="Times New Roman" w:cs="Times New Roman"/>
          <w:b/>
          <w:sz w:val="24"/>
          <w:szCs w:val="24"/>
        </w:rPr>
        <w:t>Group</w:t>
      </w:r>
      <w:r w:rsidR="00CD529D" w:rsidRPr="006E701C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CD529D" w:rsidRPr="006E701C" w:rsidRDefault="001503D0" w:rsidP="006E701C">
      <w:pPr>
        <w:pStyle w:val="ListParagraph"/>
        <w:numPr>
          <w:ilvl w:val="0"/>
          <w:numId w:val="3"/>
        </w:numPr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Given  the following information  about a business as follows:</w:t>
      </w:r>
    </w:p>
    <w:p w:rsidR="001503D0" w:rsidRPr="006E701C" w:rsidRDefault="001503D0" w:rsidP="006E701C">
      <w:pPr>
        <w:pStyle w:val="ListParagraph"/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Total fixed cost Br 2000, Total cost Br 6000 and selling price per unit is Br 25.</w:t>
      </w:r>
    </w:p>
    <w:p w:rsidR="001503D0" w:rsidRPr="006E701C" w:rsidRDefault="001503D0" w:rsidP="006E701C">
      <w:pPr>
        <w:pStyle w:val="ListParagraph"/>
        <w:tabs>
          <w:tab w:val="left" w:pos="2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A/ Compute the number of units to break-even.</w:t>
      </w:r>
    </w:p>
    <w:p w:rsidR="001503D0" w:rsidRPr="006E701C" w:rsidRDefault="001503D0" w:rsidP="006E70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B/ What do you say about the profitability of the business above and below the break-</w:t>
      </w:r>
      <w:r w:rsidR="00D33971" w:rsidRPr="006E701C">
        <w:rPr>
          <w:rFonts w:ascii="Times New Roman" w:hAnsi="Times New Roman" w:cs="Times New Roman"/>
          <w:sz w:val="24"/>
          <w:szCs w:val="24"/>
        </w:rPr>
        <w:t xml:space="preserve"> </w:t>
      </w:r>
      <w:r w:rsidRPr="006E701C">
        <w:rPr>
          <w:rFonts w:ascii="Times New Roman" w:hAnsi="Times New Roman" w:cs="Times New Roman"/>
          <w:sz w:val="24"/>
          <w:szCs w:val="24"/>
        </w:rPr>
        <w:t>even?</w:t>
      </w:r>
    </w:p>
    <w:p w:rsidR="00B233BE" w:rsidRPr="006E701C" w:rsidRDefault="009B5C50" w:rsidP="006E70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A trader incurs total marketing cost of Br 60 per unit of output and selling price of Br 64 per unit of output. Then compute the mark-up and Mark-on</w:t>
      </w:r>
      <w:r w:rsidR="00B233BE" w:rsidRPr="006E701C">
        <w:rPr>
          <w:rFonts w:ascii="Times New Roman" w:hAnsi="Times New Roman" w:cs="Times New Roman"/>
          <w:sz w:val="24"/>
          <w:szCs w:val="24"/>
        </w:rPr>
        <w:t>.</w:t>
      </w:r>
      <w:r w:rsidRPr="006E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9D" w:rsidRPr="006E701C" w:rsidRDefault="000004DD" w:rsidP="006E70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How do you explain the relationship between price elasticity of demand and total revenue?</w:t>
      </w:r>
    </w:p>
    <w:p w:rsidR="000004DD" w:rsidRPr="006E701C" w:rsidRDefault="005E62BA" w:rsidP="006E70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If the price of a commodity rises from Br 10 to Br 13per unit and quantity demanded chan</w:t>
      </w:r>
      <w:r w:rsidR="006E701C">
        <w:rPr>
          <w:rFonts w:ascii="Times New Roman" w:hAnsi="Times New Roman" w:cs="Times New Roman"/>
          <w:sz w:val="24"/>
          <w:szCs w:val="24"/>
        </w:rPr>
        <w:t>g</w:t>
      </w:r>
      <w:r w:rsidRPr="006E701C">
        <w:rPr>
          <w:rFonts w:ascii="Times New Roman" w:hAnsi="Times New Roman" w:cs="Times New Roman"/>
          <w:sz w:val="24"/>
          <w:szCs w:val="24"/>
        </w:rPr>
        <w:t xml:space="preserve">es from 250 units to 300 units </w:t>
      </w:r>
    </w:p>
    <w:p w:rsidR="005E62BA" w:rsidRPr="006E701C" w:rsidRDefault="005E62BA" w:rsidP="006E70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A/Compute price elasticity of supply</w:t>
      </w:r>
    </w:p>
    <w:p w:rsidR="003B0C33" w:rsidRDefault="005E62BA" w:rsidP="006E70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t>B/ Interpret the result.</w:t>
      </w:r>
    </w:p>
    <w:p w:rsidR="003B0C33" w:rsidRDefault="003B0C33" w:rsidP="003B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33" w:rsidRDefault="003B0C33" w:rsidP="003B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33" w:rsidRPr="006E701C" w:rsidRDefault="003B0C33" w:rsidP="003B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1C">
        <w:rPr>
          <w:rFonts w:ascii="Times New Roman" w:hAnsi="Times New Roman" w:cs="Times New Roman"/>
          <w:b/>
          <w:sz w:val="24"/>
          <w:szCs w:val="24"/>
        </w:rPr>
        <w:t xml:space="preserve">Note: Date of submission – </w:t>
      </w:r>
      <w:proofErr w:type="gramStart"/>
      <w:r w:rsidRPr="006E701C">
        <w:rPr>
          <w:rFonts w:ascii="Times New Roman" w:hAnsi="Times New Roman" w:cs="Times New Roman"/>
          <w:b/>
          <w:sz w:val="24"/>
          <w:szCs w:val="24"/>
        </w:rPr>
        <w:t>may</w:t>
      </w:r>
      <w:proofErr w:type="gramEnd"/>
      <w:r w:rsidRPr="006E70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6E701C">
        <w:rPr>
          <w:rFonts w:ascii="Times New Roman" w:hAnsi="Times New Roman" w:cs="Times New Roman"/>
          <w:b/>
          <w:sz w:val="24"/>
          <w:szCs w:val="24"/>
        </w:rPr>
        <w:t>/2011E.C</w:t>
      </w:r>
    </w:p>
    <w:p w:rsidR="005E62BA" w:rsidRPr="003B0C33" w:rsidRDefault="005E62BA" w:rsidP="003B0C33">
      <w:pPr>
        <w:ind w:firstLine="720"/>
      </w:pPr>
    </w:p>
    <w:sectPr w:rsidR="005E62BA" w:rsidRPr="003B0C33" w:rsidSect="00DB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675"/>
    <w:multiLevelType w:val="hybridMultilevel"/>
    <w:tmpl w:val="D49A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4920"/>
    <w:multiLevelType w:val="hybridMultilevel"/>
    <w:tmpl w:val="B00C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841CB"/>
    <w:multiLevelType w:val="hybridMultilevel"/>
    <w:tmpl w:val="6894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14E01"/>
    <w:rsid w:val="000004DD"/>
    <w:rsid w:val="000C09BE"/>
    <w:rsid w:val="001503D0"/>
    <w:rsid w:val="002C292F"/>
    <w:rsid w:val="00306213"/>
    <w:rsid w:val="003B0C33"/>
    <w:rsid w:val="005735EA"/>
    <w:rsid w:val="005E62BA"/>
    <w:rsid w:val="00614E01"/>
    <w:rsid w:val="00673E83"/>
    <w:rsid w:val="006E701C"/>
    <w:rsid w:val="00783FA9"/>
    <w:rsid w:val="0093267E"/>
    <w:rsid w:val="009B5C50"/>
    <w:rsid w:val="00A56F83"/>
    <w:rsid w:val="00B233BE"/>
    <w:rsid w:val="00C46E53"/>
    <w:rsid w:val="00CD529D"/>
    <w:rsid w:val="00D33971"/>
    <w:rsid w:val="00D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10</cp:revision>
  <dcterms:created xsi:type="dcterms:W3CDTF">2019-05-08T06:53:00Z</dcterms:created>
  <dcterms:modified xsi:type="dcterms:W3CDTF">2019-05-15T06:23:00Z</dcterms:modified>
</cp:coreProperties>
</file>